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E8E05" w14:textId="77777777" w:rsidR="00100CA4" w:rsidRPr="00397631" w:rsidRDefault="00100CA4" w:rsidP="00DA4452">
      <w:pPr>
        <w:jc w:val="center"/>
        <w:rPr>
          <w:rFonts w:ascii="ＭＳ 明朝" w:hAnsi="ＭＳ 明朝"/>
          <w:color w:val="000000" w:themeColor="text1"/>
          <w:sz w:val="36"/>
          <w:szCs w:val="36"/>
        </w:rPr>
      </w:pPr>
      <w:bookmarkStart w:id="0" w:name="_Toc485208549"/>
      <w:bookmarkStart w:id="1" w:name="_Toc485696460"/>
      <w:bookmarkStart w:id="2" w:name="_Toc485696493"/>
      <w:bookmarkStart w:id="3" w:name="_Toc50971709"/>
    </w:p>
    <w:p w14:paraId="6CCB1A9A" w14:textId="77777777" w:rsidR="00DA4452" w:rsidRPr="00397631" w:rsidRDefault="00DA4452" w:rsidP="00DA4452">
      <w:pPr>
        <w:jc w:val="center"/>
        <w:rPr>
          <w:rFonts w:ascii="ＭＳ 明朝" w:hAnsi="ＭＳ 明朝"/>
          <w:color w:val="000000" w:themeColor="text1"/>
          <w:sz w:val="36"/>
          <w:szCs w:val="36"/>
        </w:rPr>
      </w:pPr>
    </w:p>
    <w:p w14:paraId="46C86D0C" w14:textId="77777777" w:rsidR="00541E66" w:rsidRPr="00397631" w:rsidRDefault="00541E66" w:rsidP="00DA4452">
      <w:pPr>
        <w:jc w:val="center"/>
        <w:rPr>
          <w:rFonts w:ascii="ＭＳ 明朝" w:hAnsi="ＭＳ 明朝"/>
          <w:color w:val="000000" w:themeColor="text1"/>
          <w:sz w:val="36"/>
          <w:szCs w:val="36"/>
        </w:rPr>
      </w:pPr>
    </w:p>
    <w:p w14:paraId="120C3CCE" w14:textId="77777777" w:rsidR="00DA4452" w:rsidRPr="00397631" w:rsidRDefault="005A62FB" w:rsidP="00DA4452">
      <w:pPr>
        <w:jc w:val="center"/>
        <w:rPr>
          <w:rFonts w:ascii="ＤＦ特太ゴシック体" w:eastAsia="ＤＦ特太ゴシック体" w:hAnsi="ＭＳ 明朝"/>
          <w:color w:val="000000" w:themeColor="text1"/>
          <w:sz w:val="44"/>
          <w:szCs w:val="44"/>
        </w:rPr>
      </w:pPr>
      <w:r w:rsidRPr="00397631">
        <w:rPr>
          <w:rFonts w:ascii="ＤＦ特太ゴシック体" w:eastAsia="ＤＦ特太ゴシック体" w:hAnsi="ＭＳ 明朝" w:hint="eastAsia"/>
          <w:color w:val="000000" w:themeColor="text1"/>
          <w:sz w:val="44"/>
          <w:szCs w:val="44"/>
        </w:rPr>
        <w:t>令和元年度</w:t>
      </w:r>
    </w:p>
    <w:p w14:paraId="7A855D56" w14:textId="427BDAEA" w:rsidR="00DA4452" w:rsidRPr="00397631" w:rsidRDefault="00DA4452" w:rsidP="00DA4452">
      <w:pPr>
        <w:jc w:val="center"/>
        <w:rPr>
          <w:rFonts w:ascii="ＤＦ特太ゴシック体" w:eastAsia="ＤＦ特太ゴシック体" w:hAnsi="ＭＳ 明朝"/>
          <w:color w:val="000000" w:themeColor="text1"/>
          <w:sz w:val="44"/>
          <w:szCs w:val="44"/>
        </w:rPr>
      </w:pPr>
      <w:r w:rsidRPr="00397631">
        <w:rPr>
          <w:rFonts w:ascii="ＤＦ特太ゴシック体" w:eastAsia="ＤＦ特太ゴシック体" w:hAnsi="ＭＳ 明朝" w:hint="eastAsia"/>
          <w:color w:val="000000" w:themeColor="text1"/>
          <w:sz w:val="44"/>
          <w:szCs w:val="44"/>
        </w:rPr>
        <w:t>（平成</w:t>
      </w:r>
      <w:r w:rsidR="00617109" w:rsidRPr="00397631">
        <w:rPr>
          <w:rFonts w:ascii="ＤＦ特太ゴシック体" w:eastAsia="ＤＦ特太ゴシック体" w:hAnsi="ＭＳ 明朝" w:hint="eastAsia"/>
          <w:color w:val="000000" w:themeColor="text1"/>
          <w:sz w:val="44"/>
          <w:szCs w:val="44"/>
        </w:rPr>
        <w:t>3</w:t>
      </w:r>
      <w:r w:rsidR="00335C46" w:rsidRPr="00397631">
        <w:rPr>
          <w:rFonts w:ascii="ＤＦ特太ゴシック体" w:eastAsia="ＤＦ特太ゴシック体" w:hAnsi="ＭＳ 明朝" w:hint="eastAsia"/>
          <w:color w:val="000000" w:themeColor="text1"/>
          <w:sz w:val="44"/>
          <w:szCs w:val="44"/>
        </w:rPr>
        <w:t>1</w:t>
      </w:r>
      <w:r w:rsidRPr="00397631">
        <w:rPr>
          <w:rFonts w:ascii="ＤＦ特太ゴシック体" w:eastAsia="ＤＦ特太ゴシック体" w:hAnsi="ＭＳ 明朝" w:hint="eastAsia"/>
          <w:color w:val="000000" w:themeColor="text1"/>
          <w:sz w:val="44"/>
          <w:szCs w:val="44"/>
        </w:rPr>
        <w:t>年4月～</w:t>
      </w:r>
      <w:r w:rsidR="00335C46" w:rsidRPr="00397631">
        <w:rPr>
          <w:rFonts w:ascii="ＤＦ特太ゴシック体" w:eastAsia="ＤＦ特太ゴシック体" w:hAnsi="ＭＳ 明朝" w:hint="eastAsia"/>
          <w:color w:val="000000" w:themeColor="text1"/>
          <w:sz w:val="44"/>
          <w:szCs w:val="44"/>
        </w:rPr>
        <w:t>令和</w:t>
      </w:r>
      <w:r w:rsidR="001444D0" w:rsidRPr="00397631">
        <w:rPr>
          <w:rFonts w:ascii="ＤＦ特太ゴシック体" w:eastAsia="ＤＦ特太ゴシック体" w:hAnsi="ＭＳ 明朝" w:hint="eastAsia"/>
          <w:color w:val="000000" w:themeColor="text1"/>
          <w:sz w:val="44"/>
          <w:szCs w:val="44"/>
        </w:rPr>
        <w:t>2</w:t>
      </w:r>
      <w:r w:rsidR="000F4315" w:rsidRPr="00397631">
        <w:rPr>
          <w:rFonts w:ascii="ＤＦ特太ゴシック体" w:eastAsia="ＤＦ特太ゴシック体" w:hAnsi="ＭＳ 明朝" w:hint="eastAsia"/>
          <w:color w:val="000000" w:themeColor="text1"/>
          <w:sz w:val="44"/>
          <w:szCs w:val="44"/>
        </w:rPr>
        <w:t>年3</w:t>
      </w:r>
      <w:r w:rsidRPr="00397631">
        <w:rPr>
          <w:rFonts w:ascii="ＤＦ特太ゴシック体" w:eastAsia="ＤＦ特太ゴシック体" w:hAnsi="ＭＳ 明朝" w:hint="eastAsia"/>
          <w:color w:val="000000" w:themeColor="text1"/>
          <w:sz w:val="44"/>
          <w:szCs w:val="44"/>
        </w:rPr>
        <w:t>月）</w:t>
      </w:r>
    </w:p>
    <w:p w14:paraId="695A966A" w14:textId="77777777" w:rsidR="00DA4452" w:rsidRPr="00397631" w:rsidRDefault="00DA4452" w:rsidP="00DA4452">
      <w:pPr>
        <w:jc w:val="center"/>
        <w:rPr>
          <w:rFonts w:ascii="ＤＦ特太ゴシック体" w:eastAsia="ＤＦ特太ゴシック体" w:hAnsi="ＭＳ 明朝"/>
          <w:color w:val="000000" w:themeColor="text1"/>
          <w:sz w:val="44"/>
          <w:szCs w:val="44"/>
        </w:rPr>
      </w:pPr>
    </w:p>
    <w:p w14:paraId="5349492F" w14:textId="77777777" w:rsidR="00DA4452" w:rsidRPr="00397631" w:rsidRDefault="00DA4452" w:rsidP="004A4849">
      <w:pPr>
        <w:jc w:val="center"/>
        <w:rPr>
          <w:rFonts w:ascii="ＤＦ特太ゴシック体" w:eastAsia="ＤＦ特太ゴシック体" w:hAnsi="ＭＳ 明朝"/>
          <w:color w:val="000000" w:themeColor="text1"/>
          <w:sz w:val="44"/>
          <w:szCs w:val="44"/>
        </w:rPr>
      </w:pPr>
      <w:r w:rsidRPr="00397631">
        <w:rPr>
          <w:rFonts w:ascii="ＤＦ特太ゴシック体" w:eastAsia="ＤＦ特太ゴシック体" w:hAnsi="ＭＳ 明朝" w:hint="eastAsia"/>
          <w:color w:val="000000" w:themeColor="text1"/>
          <w:sz w:val="44"/>
          <w:szCs w:val="44"/>
        </w:rPr>
        <w:t>環境</w:t>
      </w:r>
      <w:r w:rsidR="004A4849" w:rsidRPr="00397631">
        <w:rPr>
          <w:rFonts w:ascii="ＤＦ特太ゴシック体" w:eastAsia="ＤＦ特太ゴシック体" w:hAnsi="ＭＳ 明朝" w:hint="eastAsia"/>
          <w:color w:val="000000" w:themeColor="text1"/>
          <w:sz w:val="44"/>
          <w:szCs w:val="44"/>
        </w:rPr>
        <w:t>経営</w:t>
      </w:r>
      <w:r w:rsidRPr="00397631">
        <w:rPr>
          <w:rFonts w:ascii="ＤＦ特太ゴシック体" w:eastAsia="ＤＦ特太ゴシック体" w:hAnsi="ＭＳ 明朝" w:hint="eastAsia"/>
          <w:color w:val="000000" w:themeColor="text1"/>
          <w:sz w:val="44"/>
          <w:szCs w:val="44"/>
        </w:rPr>
        <w:t>レポート</w:t>
      </w:r>
    </w:p>
    <w:p w14:paraId="3D896066" w14:textId="77777777" w:rsidR="00DA4452" w:rsidRPr="00397631" w:rsidRDefault="00DA4452" w:rsidP="00DA4452">
      <w:pPr>
        <w:jc w:val="center"/>
        <w:rPr>
          <w:rFonts w:ascii="ＭＳ 明朝" w:hAnsi="ＭＳ 明朝"/>
          <w:color w:val="000000" w:themeColor="text1"/>
          <w:sz w:val="36"/>
          <w:szCs w:val="36"/>
        </w:rPr>
      </w:pPr>
    </w:p>
    <w:p w14:paraId="5A43F81A" w14:textId="77777777" w:rsidR="00DA4452" w:rsidRPr="00397631" w:rsidRDefault="00DA4452" w:rsidP="00DA4452">
      <w:pPr>
        <w:jc w:val="center"/>
        <w:rPr>
          <w:rFonts w:ascii="ＭＳ 明朝" w:hAnsi="ＭＳ 明朝"/>
          <w:color w:val="000000" w:themeColor="text1"/>
          <w:sz w:val="36"/>
          <w:szCs w:val="36"/>
        </w:rPr>
      </w:pPr>
    </w:p>
    <w:p w14:paraId="7C91EF7C" w14:textId="77777777" w:rsidR="00DA4452" w:rsidRPr="00397631" w:rsidRDefault="00DA4452" w:rsidP="00DA4452">
      <w:pPr>
        <w:jc w:val="center"/>
        <w:rPr>
          <w:rFonts w:ascii="ＭＳ 明朝" w:hAnsi="ＭＳ 明朝"/>
          <w:color w:val="000000" w:themeColor="text1"/>
          <w:sz w:val="36"/>
          <w:szCs w:val="36"/>
        </w:rPr>
      </w:pPr>
    </w:p>
    <w:p w14:paraId="059D536C" w14:textId="77777777" w:rsidR="00DA4452" w:rsidRPr="00397631" w:rsidRDefault="00DA4452" w:rsidP="00DA4452">
      <w:pPr>
        <w:jc w:val="center"/>
        <w:rPr>
          <w:rFonts w:ascii="ＭＳ 明朝" w:hAnsi="ＭＳ 明朝"/>
          <w:color w:val="000000" w:themeColor="text1"/>
          <w:sz w:val="36"/>
          <w:szCs w:val="36"/>
        </w:rPr>
      </w:pPr>
    </w:p>
    <w:p w14:paraId="7F9614F2" w14:textId="77777777" w:rsidR="00DA4452" w:rsidRPr="00397631" w:rsidRDefault="00DA4452" w:rsidP="00DA4452">
      <w:pPr>
        <w:jc w:val="center"/>
        <w:rPr>
          <w:rFonts w:ascii="ＭＳ 明朝" w:hAnsi="ＭＳ 明朝"/>
          <w:color w:val="000000" w:themeColor="text1"/>
          <w:sz w:val="36"/>
          <w:szCs w:val="36"/>
        </w:rPr>
      </w:pPr>
    </w:p>
    <w:p w14:paraId="3BAE8964" w14:textId="77777777" w:rsidR="00D33F01" w:rsidRPr="00397631" w:rsidRDefault="00D33F01" w:rsidP="00D33F01">
      <w:pPr>
        <w:jc w:val="center"/>
        <w:rPr>
          <w:rFonts w:ascii="ＤＦ特太ゴシック体" w:eastAsia="ＤＦ特太ゴシック体" w:hAnsi="ＭＳ 明朝"/>
          <w:color w:val="000000" w:themeColor="text1"/>
          <w:sz w:val="32"/>
          <w:szCs w:val="32"/>
        </w:rPr>
      </w:pPr>
    </w:p>
    <w:p w14:paraId="31D9965F" w14:textId="77777777" w:rsidR="00681256" w:rsidRPr="00397631" w:rsidRDefault="00681256" w:rsidP="00DA4452">
      <w:pPr>
        <w:jc w:val="center"/>
        <w:rPr>
          <w:rFonts w:ascii="ＭＳ 明朝" w:hAnsi="ＭＳ 明朝"/>
          <w:color w:val="000000" w:themeColor="text1"/>
          <w:sz w:val="36"/>
          <w:szCs w:val="36"/>
        </w:rPr>
      </w:pPr>
    </w:p>
    <w:p w14:paraId="036A9A93" w14:textId="77777777" w:rsidR="00BD7306" w:rsidRPr="00397631" w:rsidRDefault="00356681" w:rsidP="00DA4452">
      <w:pPr>
        <w:jc w:val="center"/>
        <w:rPr>
          <w:rFonts w:ascii="ＭＳ 明朝" w:hAnsi="ＭＳ 明朝"/>
          <w:color w:val="000000" w:themeColor="text1"/>
          <w:sz w:val="36"/>
          <w:szCs w:val="36"/>
        </w:rPr>
      </w:pPr>
      <w:r w:rsidRPr="00397631">
        <w:rPr>
          <w:noProof/>
          <w:color w:val="000000" w:themeColor="text1"/>
        </w:rPr>
        <w:drawing>
          <wp:anchor distT="0" distB="0" distL="114300" distR="114300" simplePos="0" relativeHeight="251661824" behindDoc="0" locked="0" layoutInCell="1" allowOverlap="1" wp14:anchorId="1153739A" wp14:editId="4986A499">
            <wp:simplePos x="0" y="0"/>
            <wp:positionH relativeFrom="column">
              <wp:posOffset>480999</wp:posOffset>
            </wp:positionH>
            <wp:positionV relativeFrom="paragraph">
              <wp:posOffset>92710</wp:posOffset>
            </wp:positionV>
            <wp:extent cx="4061520" cy="641520"/>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520" cy="64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8A7A2" w14:textId="77777777" w:rsidR="00681256" w:rsidRPr="00397631" w:rsidRDefault="00681256" w:rsidP="00DA4452">
      <w:pPr>
        <w:jc w:val="center"/>
        <w:rPr>
          <w:rFonts w:ascii="ＭＳ 明朝" w:hAnsi="ＭＳ 明朝"/>
          <w:color w:val="000000" w:themeColor="text1"/>
          <w:sz w:val="36"/>
          <w:szCs w:val="36"/>
        </w:rPr>
      </w:pPr>
    </w:p>
    <w:p w14:paraId="6603CE76" w14:textId="13E5885A" w:rsidR="000B3FAD" w:rsidRPr="00397631" w:rsidRDefault="00617109" w:rsidP="00DA4452">
      <w:pPr>
        <w:jc w:val="center"/>
        <w:rPr>
          <w:rFonts w:ascii="MS UI Gothic" w:eastAsia="MS UI Gothic" w:hAnsi="MS UI Gothic"/>
          <w:color w:val="000000" w:themeColor="text1"/>
          <w:sz w:val="36"/>
          <w:szCs w:val="36"/>
        </w:rPr>
      </w:pPr>
      <w:r w:rsidRPr="00397631">
        <w:rPr>
          <w:rFonts w:ascii="MS UI Gothic" w:eastAsia="MS UI Gothic" w:hAnsi="MS UI Gothic" w:hint="eastAsia"/>
          <w:color w:val="000000" w:themeColor="text1"/>
          <w:sz w:val="32"/>
          <w:szCs w:val="32"/>
        </w:rPr>
        <w:t>令和</w:t>
      </w:r>
      <w:r w:rsidR="00335C46" w:rsidRPr="00397631">
        <w:rPr>
          <w:rFonts w:ascii="MS UI Gothic" w:eastAsia="MS UI Gothic" w:hAnsi="MS UI Gothic" w:hint="eastAsia"/>
          <w:color w:val="000000" w:themeColor="text1"/>
          <w:sz w:val="32"/>
          <w:szCs w:val="32"/>
        </w:rPr>
        <w:t>2</w:t>
      </w:r>
      <w:r w:rsidR="000B3FAD" w:rsidRPr="00397631">
        <w:rPr>
          <w:rFonts w:ascii="MS UI Gothic" w:eastAsia="MS UI Gothic" w:hAnsi="MS UI Gothic" w:hint="eastAsia"/>
          <w:color w:val="000000" w:themeColor="text1"/>
          <w:sz w:val="32"/>
          <w:szCs w:val="32"/>
        </w:rPr>
        <w:t>年</w:t>
      </w:r>
      <w:r w:rsidR="00AE0039" w:rsidRPr="00397631">
        <w:rPr>
          <w:rFonts w:ascii="MS UI Gothic" w:eastAsia="MS UI Gothic" w:hAnsi="MS UI Gothic" w:hint="eastAsia"/>
          <w:color w:val="000000" w:themeColor="text1"/>
          <w:sz w:val="32"/>
          <w:szCs w:val="32"/>
        </w:rPr>
        <w:t>6</w:t>
      </w:r>
      <w:r w:rsidR="000B3FAD" w:rsidRPr="00397631">
        <w:rPr>
          <w:rFonts w:ascii="MS UI Gothic" w:eastAsia="MS UI Gothic" w:hAnsi="MS UI Gothic" w:hint="eastAsia"/>
          <w:color w:val="000000" w:themeColor="text1"/>
          <w:sz w:val="32"/>
          <w:szCs w:val="32"/>
        </w:rPr>
        <w:t>月</w:t>
      </w:r>
      <w:r w:rsidR="00FA101E" w:rsidRPr="00397631">
        <w:rPr>
          <w:rFonts w:ascii="MS UI Gothic" w:eastAsia="MS UI Gothic" w:hAnsi="MS UI Gothic" w:hint="eastAsia"/>
          <w:color w:val="000000" w:themeColor="text1"/>
          <w:sz w:val="32"/>
          <w:szCs w:val="32"/>
        </w:rPr>
        <w:t>1</w:t>
      </w:r>
      <w:r w:rsidR="000B3FAD" w:rsidRPr="00397631">
        <w:rPr>
          <w:rFonts w:ascii="MS UI Gothic" w:eastAsia="MS UI Gothic" w:hAnsi="MS UI Gothic" w:hint="eastAsia"/>
          <w:color w:val="000000" w:themeColor="text1"/>
          <w:sz w:val="32"/>
          <w:szCs w:val="32"/>
        </w:rPr>
        <w:t>日</w:t>
      </w:r>
    </w:p>
    <w:p w14:paraId="3B147230" w14:textId="77777777" w:rsidR="00100CA4" w:rsidRPr="00397631" w:rsidRDefault="00D936E0" w:rsidP="00DA4452">
      <w:pPr>
        <w:jc w:val="center"/>
        <w:rPr>
          <w:rFonts w:ascii="ＤＦ特太ゴシック体" w:eastAsia="ＤＦ特太ゴシック体" w:hAnsi="ＭＳ ゴシック"/>
          <w:color w:val="000000" w:themeColor="text1"/>
          <w:sz w:val="28"/>
          <w:szCs w:val="28"/>
        </w:rPr>
      </w:pPr>
      <w:r w:rsidRPr="00397631">
        <w:rPr>
          <w:rFonts w:ascii="ＭＳ 明朝" w:hAnsi="ＭＳ 明朝"/>
          <w:color w:val="000000" w:themeColor="text1"/>
          <w:szCs w:val="21"/>
        </w:rPr>
        <w:br w:type="page"/>
      </w:r>
      <w:r w:rsidR="00100CA4" w:rsidRPr="00397631">
        <w:rPr>
          <w:rFonts w:ascii="ＤＦ特太ゴシック体" w:eastAsia="ＤＦ特太ゴシック体" w:hAnsi="ＭＳ ゴシック" w:hint="eastAsia"/>
          <w:color w:val="000000" w:themeColor="text1"/>
          <w:sz w:val="28"/>
          <w:szCs w:val="28"/>
        </w:rPr>
        <w:lastRenderedPageBreak/>
        <w:t>目 次</w:t>
      </w:r>
    </w:p>
    <w:p w14:paraId="1A6D75CE" w14:textId="77777777" w:rsidR="00541E66" w:rsidRPr="00397631" w:rsidRDefault="00541E66" w:rsidP="00DA4452">
      <w:pPr>
        <w:jc w:val="center"/>
        <w:rPr>
          <w:rFonts w:ascii="ＭＳ ゴシック" w:eastAsia="ＭＳ ゴシック" w:hAnsi="ＭＳ ゴシック"/>
          <w:color w:val="000000" w:themeColor="text1"/>
          <w:szCs w:val="21"/>
        </w:rPr>
      </w:pPr>
    </w:p>
    <w:p w14:paraId="744D158F" w14:textId="75F946C2" w:rsidR="00724DA9" w:rsidRPr="00397631" w:rsidRDefault="005A299B"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r w:rsidRPr="00397631">
        <w:rPr>
          <w:rFonts w:ascii="ＭＳ ゴシック" w:eastAsia="ＭＳ ゴシック" w:hAnsi="ＭＳ ゴシック"/>
          <w:color w:val="000000" w:themeColor="text1"/>
          <w:szCs w:val="21"/>
        </w:rPr>
        <w:fldChar w:fldCharType="begin"/>
      </w:r>
      <w:r w:rsidRPr="00397631">
        <w:rPr>
          <w:rFonts w:ascii="ＭＳ ゴシック" w:eastAsia="ＭＳ ゴシック" w:hAnsi="ＭＳ ゴシック"/>
          <w:color w:val="000000" w:themeColor="text1"/>
          <w:szCs w:val="21"/>
        </w:rPr>
        <w:instrText xml:space="preserve"> TOC \o "1-3" \h \z \u </w:instrText>
      </w:r>
      <w:r w:rsidRPr="00397631">
        <w:rPr>
          <w:rFonts w:ascii="ＭＳ ゴシック" w:eastAsia="ＭＳ ゴシック" w:hAnsi="ＭＳ ゴシック"/>
          <w:color w:val="000000" w:themeColor="text1"/>
          <w:szCs w:val="21"/>
        </w:rPr>
        <w:fldChar w:fldCharType="separate"/>
      </w:r>
      <w:hyperlink w:anchor="_Toc521418310" w:history="1">
        <w:r w:rsidR="00724DA9" w:rsidRPr="00397631">
          <w:rPr>
            <w:rStyle w:val="ae"/>
            <w:rFonts w:ascii="ＭＳ ゴシック" w:eastAsia="ＭＳ ゴシック" w:hAnsi="ＭＳ ゴシック" w:hint="eastAsia"/>
            <w:noProof/>
            <w:color w:val="000000" w:themeColor="text1"/>
          </w:rPr>
          <w:t>１ 事業所の概要</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_Toc521418310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1</w:t>
        </w:r>
        <w:r w:rsidR="00724DA9" w:rsidRPr="00397631">
          <w:rPr>
            <w:rFonts w:ascii="ＭＳ ゴシック" w:eastAsia="ＭＳ ゴシック" w:hAnsi="ＭＳ ゴシック"/>
            <w:noProof/>
            <w:webHidden/>
            <w:color w:val="000000" w:themeColor="text1"/>
          </w:rPr>
          <w:fldChar w:fldCharType="end"/>
        </w:r>
      </w:hyperlink>
    </w:p>
    <w:p w14:paraId="4C40F1DB" w14:textId="338FE92F"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1" w:history="1">
        <w:r w:rsidR="00724DA9" w:rsidRPr="00397631">
          <w:rPr>
            <w:rStyle w:val="ae"/>
            <w:rFonts w:ascii="ＭＳ ゴシック" w:eastAsia="ＭＳ ゴシック" w:hAnsi="ＭＳ ゴシック" w:hint="eastAsia"/>
            <w:noProof/>
            <w:color w:val="000000" w:themeColor="text1"/>
          </w:rPr>
          <w:t>２ 環境</w:t>
        </w:r>
        <w:r w:rsidR="00FB27DC" w:rsidRPr="00397631">
          <w:rPr>
            <w:rStyle w:val="ae"/>
            <w:rFonts w:ascii="ＭＳ ゴシック" w:eastAsia="ＭＳ ゴシック" w:hAnsi="ＭＳ ゴシック" w:hint="eastAsia"/>
            <w:noProof/>
            <w:color w:val="000000" w:themeColor="text1"/>
          </w:rPr>
          <w:t>経営</w:t>
        </w:r>
        <w:r w:rsidR="00724DA9" w:rsidRPr="00397631">
          <w:rPr>
            <w:rStyle w:val="ae"/>
            <w:rFonts w:ascii="ＭＳ ゴシック" w:eastAsia="ＭＳ ゴシック" w:hAnsi="ＭＳ ゴシック" w:hint="eastAsia"/>
            <w:noProof/>
            <w:color w:val="000000" w:themeColor="text1"/>
          </w:rPr>
          <w:t>方針</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_Toc521418311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3</w:t>
        </w:r>
        <w:r w:rsidR="00724DA9" w:rsidRPr="00397631">
          <w:rPr>
            <w:rFonts w:ascii="ＭＳ ゴシック" w:eastAsia="ＭＳ ゴシック" w:hAnsi="ＭＳ ゴシック"/>
            <w:noProof/>
            <w:webHidden/>
            <w:color w:val="000000" w:themeColor="text1"/>
          </w:rPr>
          <w:fldChar w:fldCharType="end"/>
        </w:r>
      </w:hyperlink>
    </w:p>
    <w:p w14:paraId="728B2F67" w14:textId="7362146C"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2" w:history="1">
        <w:r w:rsidR="00724DA9" w:rsidRPr="00397631">
          <w:rPr>
            <w:rStyle w:val="ae"/>
            <w:rFonts w:ascii="ＭＳ ゴシック" w:eastAsia="ＭＳ ゴシック" w:hAnsi="ＭＳ ゴシック" w:hint="eastAsia"/>
            <w:noProof/>
            <w:color w:val="000000" w:themeColor="text1"/>
          </w:rPr>
          <w:t>３ 環境</w:t>
        </w:r>
        <w:r w:rsidR="00FB27DC" w:rsidRPr="00397631">
          <w:rPr>
            <w:rStyle w:val="ae"/>
            <w:rFonts w:ascii="ＭＳ ゴシック" w:eastAsia="ＭＳ ゴシック" w:hAnsi="ＭＳ ゴシック" w:hint="eastAsia"/>
            <w:noProof/>
            <w:color w:val="000000" w:themeColor="text1"/>
          </w:rPr>
          <w:t>経営</w:t>
        </w:r>
        <w:r w:rsidR="00724DA9" w:rsidRPr="00397631">
          <w:rPr>
            <w:rStyle w:val="ae"/>
            <w:rFonts w:ascii="ＭＳ ゴシック" w:eastAsia="ＭＳ ゴシック" w:hAnsi="ＭＳ ゴシック" w:hint="eastAsia"/>
            <w:noProof/>
            <w:color w:val="000000" w:themeColor="text1"/>
          </w:rPr>
          <w:t>対象範囲</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_Toc521418312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4</w:t>
        </w:r>
        <w:r w:rsidR="00724DA9" w:rsidRPr="00397631">
          <w:rPr>
            <w:rFonts w:ascii="ＭＳ ゴシック" w:eastAsia="ＭＳ ゴシック" w:hAnsi="ＭＳ ゴシック"/>
            <w:noProof/>
            <w:webHidden/>
            <w:color w:val="000000" w:themeColor="text1"/>
          </w:rPr>
          <w:fldChar w:fldCharType="end"/>
        </w:r>
      </w:hyperlink>
    </w:p>
    <w:p w14:paraId="60A6823E" w14:textId="375D5717"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3" w:history="1">
        <w:r w:rsidR="00724DA9" w:rsidRPr="00397631">
          <w:rPr>
            <w:rStyle w:val="ae"/>
            <w:rFonts w:ascii="ＭＳ ゴシック" w:eastAsia="ＭＳ ゴシック" w:hAnsi="ＭＳ ゴシック" w:hint="eastAsia"/>
            <w:noProof/>
            <w:color w:val="000000" w:themeColor="text1"/>
          </w:rPr>
          <w:t xml:space="preserve">４ </w:t>
        </w:r>
        <w:r w:rsidR="00402EBB" w:rsidRPr="00397631">
          <w:rPr>
            <w:rStyle w:val="ae"/>
            <w:rFonts w:ascii="ＭＳ ゴシック" w:eastAsia="ＭＳ ゴシック" w:hAnsi="ＭＳ ゴシック" w:hint="eastAsia"/>
            <w:noProof/>
            <w:color w:val="000000" w:themeColor="text1"/>
          </w:rPr>
          <w:t>環境経営目標</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_Toc521418313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5</w:t>
        </w:r>
        <w:r w:rsidR="00724DA9" w:rsidRPr="00397631">
          <w:rPr>
            <w:rFonts w:ascii="ＭＳ ゴシック" w:eastAsia="ＭＳ ゴシック" w:hAnsi="ＭＳ ゴシック"/>
            <w:noProof/>
            <w:webHidden/>
            <w:color w:val="000000" w:themeColor="text1"/>
          </w:rPr>
          <w:fldChar w:fldCharType="end"/>
        </w:r>
      </w:hyperlink>
    </w:p>
    <w:p w14:paraId="6EDF803A" w14:textId="235C76E7"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4" w:history="1">
        <w:r w:rsidR="00724DA9" w:rsidRPr="00397631">
          <w:rPr>
            <w:rStyle w:val="ae"/>
            <w:rFonts w:ascii="ＭＳ ゴシック" w:eastAsia="ＭＳ ゴシック" w:hAnsi="ＭＳ ゴシック" w:hint="eastAsia"/>
            <w:noProof/>
            <w:color w:val="000000" w:themeColor="text1"/>
          </w:rPr>
          <w:t>５ 環境</w:t>
        </w:r>
        <w:r w:rsidR="00FB27DC" w:rsidRPr="00397631">
          <w:rPr>
            <w:rStyle w:val="ae"/>
            <w:rFonts w:ascii="ＭＳ ゴシック" w:eastAsia="ＭＳ ゴシック" w:hAnsi="ＭＳ ゴシック" w:hint="eastAsia"/>
            <w:noProof/>
            <w:color w:val="000000" w:themeColor="text1"/>
          </w:rPr>
          <w:t>経営</w:t>
        </w:r>
        <w:r w:rsidR="00724DA9" w:rsidRPr="00397631">
          <w:rPr>
            <w:rStyle w:val="ae"/>
            <w:rFonts w:ascii="ＭＳ ゴシック" w:eastAsia="ＭＳ ゴシック" w:hAnsi="ＭＳ ゴシック" w:hint="eastAsia"/>
            <w:noProof/>
            <w:color w:val="000000" w:themeColor="text1"/>
          </w:rPr>
          <w:t>計画の内容</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_Toc521418314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8</w:t>
        </w:r>
        <w:r w:rsidR="00724DA9" w:rsidRPr="00397631">
          <w:rPr>
            <w:rFonts w:ascii="ＭＳ ゴシック" w:eastAsia="ＭＳ ゴシック" w:hAnsi="ＭＳ ゴシック"/>
            <w:noProof/>
            <w:webHidden/>
            <w:color w:val="000000" w:themeColor="text1"/>
          </w:rPr>
          <w:fldChar w:fldCharType="end"/>
        </w:r>
      </w:hyperlink>
    </w:p>
    <w:p w14:paraId="0F472D01" w14:textId="13C0D394"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5" w:history="1">
        <w:r w:rsidR="00724DA9" w:rsidRPr="00397631">
          <w:rPr>
            <w:rStyle w:val="ae"/>
            <w:rFonts w:ascii="ＭＳ ゴシック" w:eastAsia="ＭＳ ゴシック" w:hAnsi="ＭＳ ゴシック" w:hint="eastAsia"/>
            <w:noProof/>
            <w:color w:val="000000" w:themeColor="text1"/>
          </w:rPr>
          <w:t xml:space="preserve">６ </w:t>
        </w:r>
        <w:r w:rsidR="00402EBB" w:rsidRPr="00397631">
          <w:rPr>
            <w:rStyle w:val="ae"/>
            <w:rFonts w:ascii="ＭＳ ゴシック" w:eastAsia="ＭＳ ゴシック" w:hAnsi="ＭＳ ゴシック" w:hint="eastAsia"/>
            <w:noProof/>
            <w:color w:val="000000" w:themeColor="text1"/>
          </w:rPr>
          <w:t>環境経営目標</w:t>
        </w:r>
        <w:r w:rsidR="00724DA9" w:rsidRPr="00397631">
          <w:rPr>
            <w:rStyle w:val="ae"/>
            <w:rFonts w:ascii="ＭＳ ゴシック" w:eastAsia="ＭＳ ゴシック" w:hAnsi="ＭＳ ゴシック" w:hint="eastAsia"/>
            <w:noProof/>
            <w:color w:val="000000" w:themeColor="text1"/>
          </w:rPr>
          <w:t>の達成状況</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_Toc521418315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10</w:t>
        </w:r>
        <w:r w:rsidR="00724DA9" w:rsidRPr="00397631">
          <w:rPr>
            <w:rFonts w:ascii="ＭＳ ゴシック" w:eastAsia="ＭＳ ゴシック" w:hAnsi="ＭＳ ゴシック"/>
            <w:noProof/>
            <w:webHidden/>
            <w:color w:val="000000" w:themeColor="text1"/>
          </w:rPr>
          <w:fldChar w:fldCharType="end"/>
        </w:r>
      </w:hyperlink>
    </w:p>
    <w:p w14:paraId="389643A0" w14:textId="7281FF98"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6" w:history="1">
        <w:r w:rsidR="00724DA9" w:rsidRPr="00397631">
          <w:rPr>
            <w:rStyle w:val="ae"/>
            <w:rFonts w:ascii="ＭＳ ゴシック" w:eastAsia="ＭＳ ゴシック" w:hAnsi="ＭＳ ゴシック" w:hint="eastAsia"/>
            <w:noProof/>
            <w:color w:val="000000" w:themeColor="text1"/>
          </w:rPr>
          <w:t>７ 次年度の取組内容</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_Toc521418316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19</w:t>
        </w:r>
        <w:r w:rsidR="00724DA9" w:rsidRPr="00397631">
          <w:rPr>
            <w:rFonts w:ascii="ＭＳ ゴシック" w:eastAsia="ＭＳ ゴシック" w:hAnsi="ＭＳ ゴシック"/>
            <w:noProof/>
            <w:webHidden/>
            <w:color w:val="000000" w:themeColor="text1"/>
          </w:rPr>
          <w:fldChar w:fldCharType="end"/>
        </w:r>
      </w:hyperlink>
    </w:p>
    <w:p w14:paraId="77AD16CE" w14:textId="669BFE31" w:rsidR="00724DA9" w:rsidRPr="00397631" w:rsidRDefault="00F06FE1" w:rsidP="00724DA9">
      <w:pPr>
        <w:pStyle w:val="30"/>
        <w:tabs>
          <w:tab w:val="right" w:leader="dot" w:pos="9344"/>
        </w:tabs>
        <w:spacing w:line="480" w:lineRule="auto"/>
        <w:rPr>
          <w:rFonts w:ascii="ＭＳ ゴシック" w:eastAsia="ＭＳ ゴシック" w:hAnsi="ＭＳ ゴシック" w:cstheme="minorBidi"/>
          <w:noProof/>
          <w:color w:val="000000" w:themeColor="text1"/>
          <w:sz w:val="21"/>
          <w:szCs w:val="22"/>
        </w:rPr>
      </w:pPr>
      <w:hyperlink w:anchor="_Toc521418317" w:history="1">
        <w:r w:rsidR="00724DA9" w:rsidRPr="00397631">
          <w:rPr>
            <w:rStyle w:val="ae"/>
            <w:rFonts w:ascii="ＭＳ ゴシック" w:eastAsia="ＭＳ ゴシック" w:hAnsi="ＭＳ ゴシック" w:hint="eastAsia"/>
            <w:noProof/>
            <w:color w:val="000000" w:themeColor="text1"/>
          </w:rPr>
          <w:t>８ 環境関連法規等の遵守状況の確認及び評価の結果並びに違反，訴訟等の有無</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_Toc521418317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21</w:t>
        </w:r>
        <w:r w:rsidR="00724DA9" w:rsidRPr="00397631">
          <w:rPr>
            <w:rFonts w:ascii="ＭＳ ゴシック" w:eastAsia="ＭＳ ゴシック" w:hAnsi="ＭＳ ゴシック"/>
            <w:noProof/>
            <w:webHidden/>
            <w:color w:val="000000" w:themeColor="text1"/>
          </w:rPr>
          <w:fldChar w:fldCharType="end"/>
        </w:r>
      </w:hyperlink>
    </w:p>
    <w:p w14:paraId="4650DA31" w14:textId="3184A350" w:rsidR="00724DA9" w:rsidRPr="00397631" w:rsidRDefault="00F06FE1" w:rsidP="00724DA9">
      <w:pPr>
        <w:pStyle w:val="30"/>
        <w:tabs>
          <w:tab w:val="right" w:leader="dot" w:pos="9344"/>
        </w:tabs>
        <w:spacing w:line="480" w:lineRule="auto"/>
        <w:rPr>
          <w:rFonts w:eastAsiaTheme="minorEastAsia" w:cstheme="minorBidi"/>
          <w:noProof/>
          <w:color w:val="000000" w:themeColor="text1"/>
          <w:sz w:val="21"/>
          <w:szCs w:val="22"/>
        </w:rPr>
      </w:pPr>
      <w:hyperlink w:anchor="_Toc521418318" w:history="1">
        <w:r w:rsidR="00724DA9" w:rsidRPr="00397631">
          <w:rPr>
            <w:rStyle w:val="ae"/>
            <w:rFonts w:ascii="ＭＳ ゴシック" w:eastAsia="ＭＳ ゴシック" w:hAnsi="ＭＳ ゴシック" w:hint="eastAsia"/>
            <w:noProof/>
            <w:color w:val="000000" w:themeColor="text1"/>
          </w:rPr>
          <w:t>９ 代表者による全体評価と見直しの結果</w:t>
        </w:r>
        <w:r w:rsidR="00724DA9" w:rsidRPr="00397631">
          <w:rPr>
            <w:rFonts w:ascii="ＭＳ ゴシック" w:eastAsia="ＭＳ ゴシック" w:hAnsi="ＭＳ ゴシック"/>
            <w:noProof/>
            <w:webHidden/>
            <w:color w:val="000000" w:themeColor="text1"/>
          </w:rPr>
          <w:tab/>
        </w:r>
        <w:r w:rsidR="00724DA9" w:rsidRPr="00397631">
          <w:rPr>
            <w:rFonts w:ascii="ＭＳ ゴシック" w:eastAsia="ＭＳ ゴシック" w:hAnsi="ＭＳ ゴシック"/>
            <w:noProof/>
            <w:webHidden/>
            <w:color w:val="000000" w:themeColor="text1"/>
          </w:rPr>
          <w:fldChar w:fldCharType="begin"/>
        </w:r>
        <w:r w:rsidR="00724DA9" w:rsidRPr="00397631">
          <w:rPr>
            <w:rFonts w:ascii="ＭＳ ゴシック" w:eastAsia="ＭＳ ゴシック" w:hAnsi="ＭＳ ゴシック"/>
            <w:noProof/>
            <w:webHidden/>
            <w:color w:val="000000" w:themeColor="text1"/>
          </w:rPr>
          <w:instrText xml:space="preserve"> PAGEREF _Toc521418318 \h </w:instrText>
        </w:r>
        <w:r w:rsidR="00724DA9" w:rsidRPr="00397631">
          <w:rPr>
            <w:rFonts w:ascii="ＭＳ ゴシック" w:eastAsia="ＭＳ ゴシック" w:hAnsi="ＭＳ ゴシック"/>
            <w:noProof/>
            <w:webHidden/>
            <w:color w:val="000000" w:themeColor="text1"/>
          </w:rPr>
        </w:r>
        <w:r w:rsidR="00724DA9" w:rsidRPr="00397631">
          <w:rPr>
            <w:rFonts w:ascii="ＭＳ ゴシック" w:eastAsia="ＭＳ ゴシック" w:hAnsi="ＭＳ ゴシック"/>
            <w:noProof/>
            <w:webHidden/>
            <w:color w:val="000000" w:themeColor="text1"/>
          </w:rPr>
          <w:fldChar w:fldCharType="separate"/>
        </w:r>
        <w:r w:rsidR="001D3D9C">
          <w:rPr>
            <w:rFonts w:ascii="ＭＳ ゴシック" w:eastAsia="ＭＳ ゴシック" w:hAnsi="ＭＳ ゴシック"/>
            <w:noProof/>
            <w:webHidden/>
            <w:color w:val="000000" w:themeColor="text1"/>
          </w:rPr>
          <w:t>22</w:t>
        </w:r>
        <w:r w:rsidR="00724DA9" w:rsidRPr="00397631">
          <w:rPr>
            <w:rFonts w:ascii="ＭＳ ゴシック" w:eastAsia="ＭＳ ゴシック" w:hAnsi="ＭＳ ゴシック"/>
            <w:noProof/>
            <w:webHidden/>
            <w:color w:val="000000" w:themeColor="text1"/>
          </w:rPr>
          <w:fldChar w:fldCharType="end"/>
        </w:r>
      </w:hyperlink>
    </w:p>
    <w:p w14:paraId="26CF5F4C" w14:textId="77777777" w:rsidR="00100CA4" w:rsidRPr="00397631" w:rsidRDefault="005A299B" w:rsidP="005A299B">
      <w:pPr>
        <w:jc w:val="center"/>
        <w:rPr>
          <w:rFonts w:ascii="ＭＳ ゴシック" w:eastAsia="ＭＳ ゴシック" w:hAnsi="ＭＳ ゴシック"/>
          <w:color w:val="000000" w:themeColor="text1"/>
          <w:szCs w:val="21"/>
        </w:rPr>
      </w:pPr>
      <w:r w:rsidRPr="00397631">
        <w:rPr>
          <w:rFonts w:ascii="ＭＳ ゴシック" w:eastAsia="ＭＳ ゴシック" w:hAnsi="ＭＳ ゴシック"/>
          <w:color w:val="000000" w:themeColor="text1"/>
          <w:sz w:val="20"/>
          <w:szCs w:val="21"/>
        </w:rPr>
        <w:fldChar w:fldCharType="end"/>
      </w:r>
    </w:p>
    <w:p w14:paraId="7C87A3BF" w14:textId="77777777" w:rsidR="00100CA4" w:rsidRPr="00397631" w:rsidRDefault="00100CA4" w:rsidP="00100CA4">
      <w:pPr>
        <w:rPr>
          <w:rFonts w:ascii="ＭＳ ゴシック" w:eastAsia="ＭＳ ゴシック" w:hAnsi="ＭＳ ゴシック"/>
          <w:color w:val="000000" w:themeColor="text1"/>
          <w:szCs w:val="21"/>
        </w:rPr>
        <w:sectPr w:rsidR="00100CA4" w:rsidRPr="00397631" w:rsidSect="00541E66">
          <w:footerReference w:type="even" r:id="rId9"/>
          <w:footerReference w:type="default" r:id="rId10"/>
          <w:type w:val="continuous"/>
          <w:pgSz w:w="11906" w:h="16838" w:code="9"/>
          <w:pgMar w:top="1418" w:right="851" w:bottom="1134" w:left="1701" w:header="567" w:footer="851" w:gutter="0"/>
          <w:pgNumType w:start="1"/>
          <w:cols w:space="425"/>
          <w:docGrid w:type="linesAndChars" w:linePitch="373" w:charSpace="5879"/>
        </w:sectPr>
      </w:pPr>
    </w:p>
    <w:p w14:paraId="7AA1DEFA" w14:textId="0E076A9E" w:rsidR="00463655" w:rsidRPr="00397631" w:rsidRDefault="007D0A7D" w:rsidP="00463655">
      <w:pPr>
        <w:pStyle w:val="3"/>
        <w:rPr>
          <w:color w:val="000000" w:themeColor="text1"/>
        </w:rPr>
      </w:pPr>
      <w:bookmarkStart w:id="4" w:name="_Toc298143297"/>
      <w:bookmarkStart w:id="5" w:name="_Toc521335284"/>
      <w:bookmarkStart w:id="6" w:name="_Toc521418310"/>
      <w:bookmarkEnd w:id="0"/>
      <w:bookmarkEnd w:id="1"/>
      <w:bookmarkEnd w:id="2"/>
      <w:bookmarkEnd w:id="3"/>
      <w:r w:rsidRPr="00397631">
        <w:rPr>
          <w:rFonts w:hAnsi="ＭＳ 明朝" w:hint="eastAsia"/>
          <w:color w:val="000000" w:themeColor="text1"/>
        </w:rPr>
        <w:lastRenderedPageBreak/>
        <w:t>事業所の概要</w:t>
      </w:r>
      <w:bookmarkEnd w:id="4"/>
      <w:bookmarkEnd w:id="5"/>
      <w:bookmarkEnd w:id="6"/>
    </w:p>
    <w:p w14:paraId="2EF4221E" w14:textId="10A852A5" w:rsidR="00DA4452" w:rsidRPr="00397631" w:rsidRDefault="00891CC1" w:rsidP="00DA4452">
      <w:pPr>
        <w:pStyle w:val="4"/>
        <w:rPr>
          <w:rFonts w:hAnsi="ＭＳ 明朝"/>
          <w:color w:val="000000" w:themeColor="text1"/>
        </w:rPr>
      </w:pPr>
      <w:bookmarkStart w:id="7" w:name="_Toc298143298"/>
      <w:r w:rsidRPr="00397631">
        <w:rPr>
          <w:rFonts w:hAnsi="ＭＳ 明朝" w:hint="eastAsia"/>
          <w:color w:val="000000" w:themeColor="text1"/>
        </w:rPr>
        <w:t xml:space="preserve"> </w:t>
      </w:r>
      <w:r w:rsidR="007D0A7D" w:rsidRPr="00397631">
        <w:rPr>
          <w:rFonts w:hAnsi="ＭＳ 明朝" w:hint="eastAsia"/>
          <w:color w:val="000000" w:themeColor="text1"/>
        </w:rPr>
        <w:t>事業所名及び代表者氏名</w:t>
      </w:r>
      <w:bookmarkEnd w:id="7"/>
    </w:p>
    <w:p w14:paraId="66CDB821" w14:textId="77777777" w:rsidR="00DA4452" w:rsidRPr="00397631" w:rsidRDefault="00613118" w:rsidP="00891CC1">
      <w:pPr>
        <w:pStyle w:val="10"/>
        <w:ind w:leftChars="0" w:firstLineChars="300" w:firstLine="630"/>
        <w:rPr>
          <w:color w:val="000000" w:themeColor="text1"/>
        </w:rPr>
      </w:pPr>
      <w:r w:rsidRPr="00397631">
        <w:rPr>
          <w:rFonts w:hint="eastAsia"/>
          <w:color w:val="000000" w:themeColor="text1"/>
        </w:rPr>
        <w:t>一般</w:t>
      </w:r>
      <w:r w:rsidR="00DA4452" w:rsidRPr="00397631">
        <w:rPr>
          <w:rFonts w:hint="eastAsia"/>
          <w:color w:val="000000" w:themeColor="text1"/>
        </w:rPr>
        <w:t>財団法人　鹿児島県環境技術協会</w:t>
      </w:r>
    </w:p>
    <w:p w14:paraId="7D1DC504" w14:textId="77777777" w:rsidR="00DA4452" w:rsidRPr="00397631" w:rsidRDefault="00042982" w:rsidP="007D0A7D">
      <w:pPr>
        <w:pStyle w:val="10"/>
        <w:ind w:firstLineChars="300" w:firstLine="630"/>
        <w:rPr>
          <w:color w:val="000000" w:themeColor="text1"/>
        </w:rPr>
      </w:pPr>
      <w:r w:rsidRPr="00397631">
        <w:rPr>
          <w:rFonts w:hint="eastAsia"/>
          <w:color w:val="000000" w:themeColor="text1"/>
        </w:rPr>
        <w:t>理事長</w:t>
      </w:r>
      <w:r w:rsidR="00DA4452" w:rsidRPr="00397631">
        <w:rPr>
          <w:rFonts w:hint="eastAsia"/>
          <w:color w:val="000000" w:themeColor="text1"/>
        </w:rPr>
        <w:t xml:space="preserve">　</w:t>
      </w:r>
      <w:r w:rsidRPr="00397631">
        <w:rPr>
          <w:rFonts w:hint="eastAsia"/>
          <w:color w:val="000000" w:themeColor="text1"/>
        </w:rPr>
        <w:t>宮廻　甫允</w:t>
      </w:r>
    </w:p>
    <w:p w14:paraId="7A1C3465" w14:textId="77777777" w:rsidR="00DA4452" w:rsidRPr="00397631" w:rsidRDefault="00DA4452" w:rsidP="00E36C02">
      <w:pPr>
        <w:ind w:firstLineChars="69" w:firstLine="145"/>
        <w:rPr>
          <w:rFonts w:ascii="ＭＳ 明朝" w:hAnsi="ＭＳ 明朝"/>
          <w:color w:val="000000" w:themeColor="text1"/>
          <w:szCs w:val="21"/>
        </w:rPr>
      </w:pPr>
    </w:p>
    <w:p w14:paraId="2712EFF8" w14:textId="107588EE" w:rsidR="00DA4452" w:rsidRPr="00397631" w:rsidRDefault="00891CC1" w:rsidP="00DA4452">
      <w:pPr>
        <w:pStyle w:val="4"/>
        <w:rPr>
          <w:rFonts w:hAnsi="ＭＳ 明朝"/>
          <w:color w:val="000000" w:themeColor="text1"/>
        </w:rPr>
      </w:pPr>
      <w:bookmarkStart w:id="8" w:name="_Toc298143299"/>
      <w:r w:rsidRPr="00397631">
        <w:rPr>
          <w:rFonts w:hAnsi="ＭＳ 明朝" w:hint="eastAsia"/>
          <w:color w:val="000000" w:themeColor="text1"/>
        </w:rPr>
        <w:t xml:space="preserve"> </w:t>
      </w:r>
      <w:r w:rsidR="00DA4452" w:rsidRPr="00397631">
        <w:rPr>
          <w:rFonts w:hAnsi="ＭＳ 明朝" w:hint="eastAsia"/>
          <w:color w:val="000000" w:themeColor="text1"/>
        </w:rPr>
        <w:t>所在地</w:t>
      </w:r>
      <w:bookmarkEnd w:id="8"/>
    </w:p>
    <w:p w14:paraId="1C8CB884" w14:textId="77777777" w:rsidR="00D33F01" w:rsidRPr="00397631" w:rsidRDefault="00D33F01" w:rsidP="00891CC1">
      <w:pPr>
        <w:pStyle w:val="10"/>
        <w:ind w:firstLineChars="300" w:firstLine="630"/>
        <w:rPr>
          <w:color w:val="000000" w:themeColor="text1"/>
        </w:rPr>
      </w:pPr>
      <w:r w:rsidRPr="00397631">
        <w:rPr>
          <w:rFonts w:hint="eastAsia"/>
          <w:color w:val="000000" w:themeColor="text1"/>
        </w:rPr>
        <w:t>〒 891-0132</w:t>
      </w:r>
    </w:p>
    <w:p w14:paraId="5D8F5500" w14:textId="77777777" w:rsidR="00D33F01" w:rsidRPr="00397631" w:rsidRDefault="00D33F01" w:rsidP="007D0A7D">
      <w:pPr>
        <w:pStyle w:val="10"/>
        <w:ind w:firstLineChars="300" w:firstLine="630"/>
        <w:rPr>
          <w:color w:val="000000" w:themeColor="text1"/>
        </w:rPr>
      </w:pPr>
      <w:r w:rsidRPr="00397631">
        <w:rPr>
          <w:rFonts w:hint="eastAsia"/>
          <w:color w:val="000000" w:themeColor="text1"/>
        </w:rPr>
        <w:t>鹿児島県鹿児島市七ツ島一丁目1番地5</w:t>
      </w:r>
    </w:p>
    <w:p w14:paraId="5EBCD1EA" w14:textId="77777777" w:rsidR="00DA4452" w:rsidRPr="00397631" w:rsidRDefault="00DA4452" w:rsidP="00DA4452">
      <w:pPr>
        <w:rPr>
          <w:rFonts w:ascii="ＭＳ 明朝" w:hAnsi="ＭＳ 明朝"/>
          <w:color w:val="000000" w:themeColor="text1"/>
          <w:szCs w:val="21"/>
        </w:rPr>
      </w:pPr>
    </w:p>
    <w:p w14:paraId="0CCDF3F3" w14:textId="52D5FEA5" w:rsidR="00DA4452" w:rsidRPr="00397631" w:rsidRDefault="00891CC1" w:rsidP="00DA4452">
      <w:pPr>
        <w:pStyle w:val="4"/>
        <w:rPr>
          <w:rFonts w:hAnsi="ＭＳ 明朝"/>
          <w:color w:val="000000" w:themeColor="text1"/>
        </w:rPr>
      </w:pPr>
      <w:bookmarkStart w:id="9" w:name="_Toc298143300"/>
      <w:r w:rsidRPr="00397631">
        <w:rPr>
          <w:rFonts w:hAnsi="ＭＳ 明朝" w:hint="eastAsia"/>
          <w:color w:val="000000" w:themeColor="text1"/>
        </w:rPr>
        <w:t xml:space="preserve"> </w:t>
      </w:r>
      <w:r w:rsidR="00DA4452" w:rsidRPr="00397631">
        <w:rPr>
          <w:rFonts w:hAnsi="ＭＳ 明朝" w:hint="eastAsia"/>
          <w:color w:val="000000" w:themeColor="text1"/>
        </w:rPr>
        <w:t>環境管理責任者，担当者の氏名及び</w:t>
      </w:r>
      <w:bookmarkEnd w:id="9"/>
      <w:r w:rsidR="005F0C89" w:rsidRPr="00397631">
        <w:rPr>
          <w:rFonts w:hAnsi="ＭＳ 明朝" w:hint="eastAsia"/>
          <w:color w:val="000000" w:themeColor="text1"/>
        </w:rPr>
        <w:t>連絡先</w:t>
      </w:r>
    </w:p>
    <w:tbl>
      <w:tblPr>
        <w:tblStyle w:val="af8"/>
        <w:tblW w:w="8330" w:type="dxa"/>
        <w:tblInd w:w="709" w:type="dxa"/>
        <w:tblLook w:val="04A0" w:firstRow="1" w:lastRow="0" w:firstColumn="1" w:lastColumn="0" w:noHBand="0" w:noVBand="1"/>
      </w:tblPr>
      <w:tblGrid>
        <w:gridCol w:w="1701"/>
        <w:gridCol w:w="6629"/>
      </w:tblGrid>
      <w:tr w:rsidR="00397631" w:rsidRPr="00397631" w14:paraId="4F7876E0" w14:textId="77777777" w:rsidTr="007D0A7D">
        <w:trPr>
          <w:trHeight w:val="340"/>
        </w:trPr>
        <w:tc>
          <w:tcPr>
            <w:tcW w:w="1701" w:type="dxa"/>
            <w:tcBorders>
              <w:top w:val="nil"/>
              <w:left w:val="nil"/>
              <w:bottom w:val="nil"/>
              <w:right w:val="nil"/>
            </w:tcBorders>
          </w:tcPr>
          <w:p w14:paraId="54146101" w14:textId="77777777" w:rsidR="00DA4452" w:rsidRPr="00397631" w:rsidRDefault="00DA4452" w:rsidP="00D64CAB">
            <w:pPr>
              <w:jc w:val="distribute"/>
              <w:rPr>
                <w:rFonts w:ascii="ＭＳ 明朝" w:hAnsi="ＭＳ 明朝"/>
                <w:color w:val="000000" w:themeColor="text1"/>
                <w:szCs w:val="21"/>
              </w:rPr>
            </w:pPr>
            <w:r w:rsidRPr="00397631">
              <w:rPr>
                <w:rFonts w:ascii="ＭＳ 明朝" w:hAnsi="ＭＳ 明朝" w:hint="eastAsia"/>
                <w:color w:val="000000" w:themeColor="text1"/>
                <w:szCs w:val="21"/>
              </w:rPr>
              <w:t>環境管理責任者</w:t>
            </w:r>
          </w:p>
        </w:tc>
        <w:tc>
          <w:tcPr>
            <w:tcW w:w="6629" w:type="dxa"/>
            <w:tcBorders>
              <w:top w:val="nil"/>
              <w:left w:val="nil"/>
              <w:bottom w:val="nil"/>
              <w:right w:val="nil"/>
            </w:tcBorders>
          </w:tcPr>
          <w:p w14:paraId="2CDA5841" w14:textId="77777777" w:rsidR="00DA4452" w:rsidRPr="00397631" w:rsidRDefault="00DA4452" w:rsidP="00D33F01">
            <w:pPr>
              <w:ind w:leftChars="-50" w:left="-105"/>
              <w:rPr>
                <w:rFonts w:ascii="ＭＳ 明朝" w:hAnsi="ＭＳ 明朝"/>
                <w:color w:val="000000" w:themeColor="text1"/>
                <w:szCs w:val="21"/>
              </w:rPr>
            </w:pPr>
            <w:r w:rsidRPr="00397631">
              <w:rPr>
                <w:rFonts w:ascii="ＭＳ 明朝" w:hAnsi="ＭＳ 明朝" w:hint="eastAsia"/>
                <w:color w:val="000000" w:themeColor="text1"/>
                <w:szCs w:val="21"/>
              </w:rPr>
              <w:t>：</w:t>
            </w:r>
            <w:r w:rsidR="00D33F01" w:rsidRPr="00397631">
              <w:rPr>
                <w:rFonts w:ascii="ＭＳ 明朝" w:hAnsi="ＭＳ 明朝" w:hint="eastAsia"/>
                <w:color w:val="000000" w:themeColor="text1"/>
                <w:szCs w:val="21"/>
              </w:rPr>
              <w:t xml:space="preserve">総務部　</w:t>
            </w:r>
            <w:r w:rsidR="00617109" w:rsidRPr="00397631">
              <w:rPr>
                <w:rFonts w:ascii="ＭＳ 明朝" w:hAnsi="ＭＳ 明朝" w:hint="eastAsia"/>
                <w:color w:val="000000" w:themeColor="text1"/>
                <w:szCs w:val="21"/>
              </w:rPr>
              <w:t>総務課　　　　　　柊山　和郎</w:t>
            </w:r>
          </w:p>
        </w:tc>
      </w:tr>
      <w:tr w:rsidR="00397631" w:rsidRPr="00397631" w14:paraId="0DE52760" w14:textId="77777777" w:rsidTr="007D0A7D">
        <w:trPr>
          <w:trHeight w:val="340"/>
        </w:trPr>
        <w:tc>
          <w:tcPr>
            <w:tcW w:w="1701" w:type="dxa"/>
            <w:tcBorders>
              <w:top w:val="nil"/>
              <w:left w:val="nil"/>
              <w:bottom w:val="nil"/>
              <w:right w:val="nil"/>
            </w:tcBorders>
          </w:tcPr>
          <w:p w14:paraId="5B75513B" w14:textId="77777777" w:rsidR="00DA4452" w:rsidRPr="00397631" w:rsidRDefault="00DA4452" w:rsidP="00D64CAB">
            <w:pPr>
              <w:jc w:val="distribute"/>
              <w:rPr>
                <w:rFonts w:ascii="ＭＳ 明朝" w:hAnsi="ＭＳ 明朝"/>
                <w:color w:val="000000" w:themeColor="text1"/>
                <w:szCs w:val="21"/>
              </w:rPr>
            </w:pPr>
            <w:r w:rsidRPr="00397631">
              <w:rPr>
                <w:rFonts w:ascii="ＭＳ 明朝" w:hAnsi="ＭＳ 明朝" w:hint="eastAsia"/>
                <w:color w:val="000000" w:themeColor="text1"/>
                <w:szCs w:val="21"/>
              </w:rPr>
              <w:t>担当者</w:t>
            </w:r>
          </w:p>
        </w:tc>
        <w:tc>
          <w:tcPr>
            <w:tcW w:w="6629" w:type="dxa"/>
            <w:tcBorders>
              <w:top w:val="nil"/>
              <w:left w:val="nil"/>
              <w:bottom w:val="nil"/>
              <w:right w:val="nil"/>
            </w:tcBorders>
          </w:tcPr>
          <w:p w14:paraId="3EBA26D1" w14:textId="77777777" w:rsidR="00DA4452" w:rsidRPr="00397631" w:rsidRDefault="009A34BA" w:rsidP="00617109">
            <w:pPr>
              <w:ind w:leftChars="-50" w:left="-105"/>
              <w:rPr>
                <w:rFonts w:ascii="ＭＳ 明朝" w:hAnsi="ＭＳ 明朝"/>
                <w:color w:val="000000" w:themeColor="text1"/>
                <w:szCs w:val="21"/>
              </w:rPr>
            </w:pPr>
            <w:r w:rsidRPr="00397631">
              <w:rPr>
                <w:rFonts w:ascii="ＭＳ 明朝" w:hAnsi="ＭＳ 明朝" w:hint="eastAsia"/>
                <w:color w:val="000000" w:themeColor="text1"/>
                <w:szCs w:val="21"/>
              </w:rPr>
              <w:t>：総務</w:t>
            </w:r>
            <w:r w:rsidR="00042982" w:rsidRPr="00397631">
              <w:rPr>
                <w:rFonts w:ascii="ＭＳ 明朝" w:hAnsi="ＭＳ 明朝" w:hint="eastAsia"/>
                <w:color w:val="000000" w:themeColor="text1"/>
                <w:szCs w:val="21"/>
              </w:rPr>
              <w:t>部</w:t>
            </w:r>
            <w:r w:rsidR="00DA4452" w:rsidRPr="00397631">
              <w:rPr>
                <w:rFonts w:ascii="ＭＳ 明朝" w:hAnsi="ＭＳ 明朝" w:hint="eastAsia"/>
                <w:color w:val="000000" w:themeColor="text1"/>
                <w:szCs w:val="21"/>
              </w:rPr>
              <w:t xml:space="preserve">　</w:t>
            </w:r>
            <w:r w:rsidR="00D33F01" w:rsidRPr="00397631">
              <w:rPr>
                <w:rFonts w:ascii="ＭＳ 明朝" w:hAnsi="ＭＳ 明朝" w:hint="eastAsia"/>
                <w:color w:val="000000" w:themeColor="text1"/>
                <w:szCs w:val="21"/>
              </w:rPr>
              <w:t xml:space="preserve">総務課　　　　　　　</w:t>
            </w:r>
            <w:r w:rsidR="00C970D0" w:rsidRPr="00397631">
              <w:rPr>
                <w:rFonts w:ascii="ＭＳ 明朝" w:hAnsi="ＭＳ 明朝" w:hint="eastAsia"/>
                <w:color w:val="000000" w:themeColor="text1"/>
                <w:szCs w:val="21"/>
              </w:rPr>
              <w:t>福永</w:t>
            </w:r>
            <w:r w:rsidR="00D33F01" w:rsidRPr="00397631">
              <w:rPr>
                <w:rFonts w:ascii="ＭＳ 明朝" w:hAnsi="ＭＳ 明朝" w:hint="eastAsia"/>
                <w:color w:val="000000" w:themeColor="text1"/>
                <w:szCs w:val="21"/>
              </w:rPr>
              <w:t xml:space="preserve">　</w:t>
            </w:r>
            <w:r w:rsidR="00C970D0" w:rsidRPr="00397631">
              <w:rPr>
                <w:rFonts w:ascii="ＭＳ 明朝" w:hAnsi="ＭＳ 明朝" w:hint="eastAsia"/>
                <w:color w:val="000000" w:themeColor="text1"/>
                <w:szCs w:val="21"/>
              </w:rPr>
              <w:t>年</w:t>
            </w:r>
          </w:p>
          <w:p w14:paraId="066FE65D" w14:textId="77777777" w:rsidR="00617109" w:rsidRPr="00397631" w:rsidRDefault="00617109" w:rsidP="00617109">
            <w:pPr>
              <w:ind w:leftChars="-50" w:left="-105"/>
              <w:rPr>
                <w:rFonts w:ascii="ＭＳ 明朝" w:hAnsi="ＭＳ 明朝"/>
                <w:color w:val="000000" w:themeColor="text1"/>
                <w:szCs w:val="21"/>
              </w:rPr>
            </w:pPr>
            <w:r w:rsidRPr="00397631">
              <w:rPr>
                <w:rFonts w:ascii="ＭＳ 明朝" w:hAnsi="ＭＳ 明朝" w:hint="eastAsia"/>
                <w:color w:val="000000" w:themeColor="text1"/>
                <w:szCs w:val="21"/>
              </w:rPr>
              <w:t>：総務部　総務課　　　　　　　西　裕眞</w:t>
            </w:r>
          </w:p>
        </w:tc>
      </w:tr>
      <w:tr w:rsidR="009A50E3" w:rsidRPr="00397631" w14:paraId="35032F25" w14:textId="77777777" w:rsidTr="007D0A7D">
        <w:trPr>
          <w:trHeight w:val="397"/>
        </w:trPr>
        <w:tc>
          <w:tcPr>
            <w:tcW w:w="1701" w:type="dxa"/>
            <w:tcBorders>
              <w:top w:val="nil"/>
              <w:left w:val="nil"/>
              <w:bottom w:val="nil"/>
              <w:right w:val="nil"/>
            </w:tcBorders>
          </w:tcPr>
          <w:p w14:paraId="2B243A16" w14:textId="77777777" w:rsidR="009A50E3" w:rsidRPr="00397631" w:rsidRDefault="009A50E3" w:rsidP="00D64CAB">
            <w:pPr>
              <w:jc w:val="distribute"/>
              <w:rPr>
                <w:rFonts w:ascii="ＭＳ 明朝" w:hAnsi="ＭＳ 明朝"/>
                <w:color w:val="000000" w:themeColor="text1"/>
                <w:szCs w:val="21"/>
              </w:rPr>
            </w:pPr>
            <w:r w:rsidRPr="00397631">
              <w:rPr>
                <w:rFonts w:ascii="ＭＳ 明朝" w:hAnsi="ＭＳ 明朝" w:hint="eastAsia"/>
                <w:color w:val="000000" w:themeColor="text1"/>
                <w:szCs w:val="21"/>
              </w:rPr>
              <w:t>連絡先</w:t>
            </w:r>
          </w:p>
        </w:tc>
        <w:tc>
          <w:tcPr>
            <w:tcW w:w="6629" w:type="dxa"/>
            <w:tcBorders>
              <w:top w:val="nil"/>
              <w:left w:val="nil"/>
              <w:bottom w:val="nil"/>
              <w:right w:val="nil"/>
            </w:tcBorders>
          </w:tcPr>
          <w:p w14:paraId="27D517EA" w14:textId="77777777" w:rsidR="009A50E3" w:rsidRPr="00397631" w:rsidRDefault="00556124" w:rsidP="00D64CAB">
            <w:pPr>
              <w:ind w:leftChars="-50" w:left="-105"/>
              <w:jc w:val="left"/>
              <w:rPr>
                <w:rFonts w:ascii="ＭＳ 明朝" w:hAnsi="ＭＳ 明朝"/>
                <w:color w:val="000000" w:themeColor="text1"/>
                <w:szCs w:val="21"/>
              </w:rPr>
            </w:pPr>
            <w:r w:rsidRPr="00397631">
              <w:rPr>
                <w:rFonts w:ascii="ＭＳ 明朝" w:hAnsi="ＭＳ 明朝" w:hint="eastAsia"/>
                <w:color w:val="000000" w:themeColor="text1"/>
                <w:szCs w:val="21"/>
              </w:rPr>
              <w:t>：</w:t>
            </w:r>
            <w:r w:rsidR="009A50E3" w:rsidRPr="00397631">
              <w:rPr>
                <w:rFonts w:ascii="ＭＳ 明朝" w:hAnsi="ＭＳ 明朝" w:hint="eastAsia"/>
                <w:color w:val="000000" w:themeColor="text1"/>
                <w:szCs w:val="21"/>
              </w:rPr>
              <w:t>TEL　099-</w:t>
            </w:r>
            <w:r w:rsidR="00A23CDE" w:rsidRPr="00397631">
              <w:rPr>
                <w:rFonts w:ascii="ＭＳ 明朝" w:hAnsi="ＭＳ 明朝" w:hint="eastAsia"/>
                <w:color w:val="000000" w:themeColor="text1"/>
                <w:szCs w:val="21"/>
              </w:rPr>
              <w:t>262-0143</w:t>
            </w:r>
            <w:r w:rsidR="00D64CAB" w:rsidRPr="00397631">
              <w:rPr>
                <w:rFonts w:ascii="ＭＳ 明朝" w:hAnsi="ＭＳ 明朝" w:hint="eastAsia"/>
                <w:color w:val="000000" w:themeColor="text1"/>
                <w:szCs w:val="21"/>
              </w:rPr>
              <w:t xml:space="preserve">　　</w:t>
            </w:r>
            <w:r w:rsidR="009A50E3" w:rsidRPr="00397631">
              <w:rPr>
                <w:rFonts w:ascii="ＭＳ 明朝" w:hAnsi="ＭＳ 明朝" w:hint="eastAsia"/>
                <w:color w:val="000000" w:themeColor="text1"/>
                <w:szCs w:val="21"/>
              </w:rPr>
              <w:t xml:space="preserve">FAX　</w:t>
            </w:r>
            <w:r w:rsidR="00A23CDE" w:rsidRPr="00397631">
              <w:rPr>
                <w:rFonts w:ascii="ＭＳ 明朝" w:hAnsi="ＭＳ 明朝" w:hint="eastAsia"/>
                <w:color w:val="000000" w:themeColor="text1"/>
                <w:szCs w:val="21"/>
              </w:rPr>
              <w:t>0</w:t>
            </w:r>
            <w:r w:rsidR="00A23CDE" w:rsidRPr="00397631">
              <w:rPr>
                <w:rFonts w:ascii="ＭＳ 明朝" w:hAnsi="ＭＳ 明朝"/>
                <w:color w:val="000000" w:themeColor="text1"/>
                <w:szCs w:val="21"/>
              </w:rPr>
              <w:t>99-262-0106</w:t>
            </w:r>
          </w:p>
        </w:tc>
      </w:tr>
    </w:tbl>
    <w:p w14:paraId="56346EB0" w14:textId="77777777" w:rsidR="00DA4452" w:rsidRPr="00397631" w:rsidRDefault="00DA4452" w:rsidP="00DA4452">
      <w:pPr>
        <w:rPr>
          <w:rFonts w:ascii="ＭＳ 明朝" w:hAnsi="ＭＳ 明朝"/>
          <w:color w:val="000000" w:themeColor="text1"/>
          <w:szCs w:val="21"/>
        </w:rPr>
      </w:pPr>
    </w:p>
    <w:p w14:paraId="34874462" w14:textId="13F701CA" w:rsidR="00CD0B05" w:rsidRPr="00397631" w:rsidRDefault="00891CC1" w:rsidP="00CD0B05">
      <w:pPr>
        <w:pStyle w:val="4"/>
        <w:rPr>
          <w:color w:val="000000" w:themeColor="text1"/>
        </w:rPr>
      </w:pPr>
      <w:bookmarkStart w:id="10" w:name="_Toc298143302"/>
      <w:bookmarkStart w:id="11" w:name="_Toc298143301"/>
      <w:r w:rsidRPr="00397631">
        <w:rPr>
          <w:rFonts w:hint="eastAsia"/>
          <w:color w:val="000000" w:themeColor="text1"/>
        </w:rPr>
        <w:t xml:space="preserve"> </w:t>
      </w:r>
      <w:r w:rsidR="00CD0B05" w:rsidRPr="00397631">
        <w:rPr>
          <w:rFonts w:hint="eastAsia"/>
          <w:color w:val="000000" w:themeColor="text1"/>
        </w:rPr>
        <w:t>事業の規模</w:t>
      </w:r>
      <w:bookmarkEnd w:id="10"/>
    </w:p>
    <w:p w14:paraId="44573366" w14:textId="77777777" w:rsidR="00B55CFC" w:rsidRPr="00397631" w:rsidRDefault="00B55CFC" w:rsidP="000B3FAD">
      <w:pPr>
        <w:pStyle w:val="10"/>
        <w:rPr>
          <w:color w:val="000000" w:themeColor="text1"/>
        </w:rPr>
      </w:pPr>
    </w:p>
    <w:tbl>
      <w:tblPr>
        <w:tblStyle w:val="af8"/>
        <w:tblW w:w="8243" w:type="dxa"/>
        <w:tblInd w:w="534" w:type="dxa"/>
        <w:tblLook w:val="04A0" w:firstRow="1" w:lastRow="0" w:firstColumn="1" w:lastColumn="0" w:noHBand="0" w:noVBand="1"/>
      </w:tblPr>
      <w:tblGrid>
        <w:gridCol w:w="1289"/>
        <w:gridCol w:w="1758"/>
        <w:gridCol w:w="1759"/>
        <w:gridCol w:w="1759"/>
        <w:gridCol w:w="1678"/>
      </w:tblGrid>
      <w:tr w:rsidR="00397631" w:rsidRPr="00397631" w14:paraId="451C4395" w14:textId="77777777" w:rsidTr="00335C46">
        <w:trPr>
          <w:trHeight w:val="454"/>
        </w:trPr>
        <w:tc>
          <w:tcPr>
            <w:tcW w:w="1289" w:type="dxa"/>
            <w:vAlign w:val="center"/>
          </w:tcPr>
          <w:p w14:paraId="605BBB0D" w14:textId="77777777" w:rsidR="00335C46" w:rsidRPr="00397631" w:rsidRDefault="00335C46" w:rsidP="00A14662">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活動規模</w:t>
            </w:r>
          </w:p>
        </w:tc>
        <w:tc>
          <w:tcPr>
            <w:tcW w:w="1758" w:type="dxa"/>
            <w:vAlign w:val="center"/>
          </w:tcPr>
          <w:p w14:paraId="3A23CA40" w14:textId="77777777" w:rsidR="00335C46" w:rsidRPr="00397631" w:rsidRDefault="00335C46" w:rsidP="00C970D0">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平成28年度</w:t>
            </w:r>
          </w:p>
        </w:tc>
        <w:tc>
          <w:tcPr>
            <w:tcW w:w="1759" w:type="dxa"/>
            <w:tcBorders>
              <w:right w:val="single" w:sz="4" w:space="0" w:color="auto"/>
            </w:tcBorders>
            <w:vAlign w:val="center"/>
          </w:tcPr>
          <w:p w14:paraId="0A12BBA4" w14:textId="77777777" w:rsidR="00335C46" w:rsidRPr="00397631" w:rsidRDefault="00335C46" w:rsidP="009A34BA">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平成29年度</w:t>
            </w:r>
          </w:p>
        </w:tc>
        <w:tc>
          <w:tcPr>
            <w:tcW w:w="1759" w:type="dxa"/>
            <w:tcBorders>
              <w:right w:val="single" w:sz="4" w:space="0" w:color="auto"/>
            </w:tcBorders>
            <w:vAlign w:val="center"/>
          </w:tcPr>
          <w:p w14:paraId="0BB53383" w14:textId="77777777" w:rsidR="00335C46" w:rsidRPr="00397631" w:rsidRDefault="00335C46" w:rsidP="0019684E">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平成30年度</w:t>
            </w:r>
          </w:p>
        </w:tc>
        <w:tc>
          <w:tcPr>
            <w:tcW w:w="1678" w:type="dxa"/>
            <w:tcBorders>
              <w:right w:val="single" w:sz="4" w:space="0" w:color="auto"/>
            </w:tcBorders>
            <w:vAlign w:val="center"/>
          </w:tcPr>
          <w:p w14:paraId="4185CD28" w14:textId="77777777" w:rsidR="00335C46" w:rsidRPr="00397631" w:rsidRDefault="005A62FB" w:rsidP="00335C46">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令和元年度</w:t>
            </w:r>
          </w:p>
        </w:tc>
      </w:tr>
      <w:tr w:rsidR="00397631" w:rsidRPr="00397631" w14:paraId="7127EE0C" w14:textId="77777777" w:rsidTr="00335C46">
        <w:trPr>
          <w:trHeight w:val="454"/>
        </w:trPr>
        <w:tc>
          <w:tcPr>
            <w:tcW w:w="1289" w:type="dxa"/>
            <w:vAlign w:val="center"/>
          </w:tcPr>
          <w:p w14:paraId="685992FA" w14:textId="77777777" w:rsidR="00335C46" w:rsidRPr="00397631" w:rsidRDefault="00335C46" w:rsidP="00A14662">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売上</w:t>
            </w:r>
          </w:p>
        </w:tc>
        <w:tc>
          <w:tcPr>
            <w:tcW w:w="1758" w:type="dxa"/>
            <w:vAlign w:val="center"/>
          </w:tcPr>
          <w:p w14:paraId="4F687795" w14:textId="36278AFB" w:rsidR="00335C46" w:rsidRPr="00397631" w:rsidRDefault="00D828F6" w:rsidP="00C44310">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574</w:t>
            </w:r>
            <w:r w:rsidR="00335C46" w:rsidRPr="00397631">
              <w:rPr>
                <w:rFonts w:ascii="HGSｺﾞｼｯｸM" w:eastAsia="HGSｺﾞｼｯｸM" w:hAnsi="メイリオ" w:cs="メイリオ" w:hint="eastAsia"/>
                <w:color w:val="000000" w:themeColor="text1"/>
                <w:sz w:val="20"/>
                <w:szCs w:val="20"/>
              </w:rPr>
              <w:t>百万円</w:t>
            </w:r>
          </w:p>
        </w:tc>
        <w:tc>
          <w:tcPr>
            <w:tcW w:w="1759" w:type="dxa"/>
            <w:tcBorders>
              <w:right w:val="single" w:sz="4" w:space="0" w:color="auto"/>
            </w:tcBorders>
            <w:vAlign w:val="center"/>
          </w:tcPr>
          <w:p w14:paraId="75C06525" w14:textId="408F99E6" w:rsidR="00335C46" w:rsidRPr="00397631" w:rsidRDefault="00D828F6" w:rsidP="00C44310">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6</w:t>
            </w:r>
            <w:r w:rsidRPr="00397631">
              <w:rPr>
                <w:rFonts w:ascii="HGSｺﾞｼｯｸM" w:eastAsia="HGSｺﾞｼｯｸM" w:hAnsi="メイリオ" w:cs="メイリオ"/>
                <w:color w:val="000000" w:themeColor="text1"/>
                <w:sz w:val="20"/>
                <w:szCs w:val="20"/>
              </w:rPr>
              <w:t>43</w:t>
            </w:r>
            <w:r w:rsidR="00335C46" w:rsidRPr="00397631">
              <w:rPr>
                <w:rFonts w:ascii="HGSｺﾞｼｯｸM" w:eastAsia="HGSｺﾞｼｯｸM" w:hAnsi="メイリオ" w:cs="メイリオ" w:hint="eastAsia"/>
                <w:color w:val="000000" w:themeColor="text1"/>
                <w:sz w:val="20"/>
                <w:szCs w:val="20"/>
              </w:rPr>
              <w:t>百万円</w:t>
            </w:r>
          </w:p>
        </w:tc>
        <w:tc>
          <w:tcPr>
            <w:tcW w:w="1759" w:type="dxa"/>
            <w:tcBorders>
              <w:right w:val="single" w:sz="4" w:space="0" w:color="auto"/>
            </w:tcBorders>
            <w:vAlign w:val="center"/>
          </w:tcPr>
          <w:p w14:paraId="70F52A5C" w14:textId="1C74BBD2" w:rsidR="00335C46" w:rsidRPr="00397631" w:rsidRDefault="00D828F6" w:rsidP="0019684E">
            <w:pPr>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5</w:t>
            </w:r>
            <w:r w:rsidRPr="00397631">
              <w:rPr>
                <w:rFonts w:ascii="HGSｺﾞｼｯｸM" w:eastAsia="HGSｺﾞｼｯｸM" w:hAnsi="メイリオ" w:cs="メイリオ"/>
                <w:color w:val="000000" w:themeColor="text1"/>
                <w:sz w:val="20"/>
                <w:szCs w:val="20"/>
              </w:rPr>
              <w:t>86</w:t>
            </w:r>
            <w:r w:rsidR="00335C46" w:rsidRPr="00397631">
              <w:rPr>
                <w:rFonts w:ascii="HGSｺﾞｼｯｸM" w:eastAsia="HGSｺﾞｼｯｸM" w:hAnsi="メイリオ" w:cs="メイリオ" w:hint="eastAsia"/>
                <w:color w:val="000000" w:themeColor="text1"/>
                <w:sz w:val="20"/>
                <w:szCs w:val="20"/>
              </w:rPr>
              <w:t>百万円</w:t>
            </w:r>
          </w:p>
        </w:tc>
        <w:tc>
          <w:tcPr>
            <w:tcW w:w="1678" w:type="dxa"/>
            <w:tcBorders>
              <w:right w:val="single" w:sz="4" w:space="0" w:color="auto"/>
            </w:tcBorders>
            <w:vAlign w:val="center"/>
          </w:tcPr>
          <w:p w14:paraId="0866F73F" w14:textId="50EF351E" w:rsidR="00335C46" w:rsidRPr="00397631" w:rsidRDefault="00D828F6" w:rsidP="00335C46">
            <w:pPr>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5</w:t>
            </w:r>
            <w:r w:rsidRPr="00397631">
              <w:rPr>
                <w:rFonts w:ascii="HGSｺﾞｼｯｸM" w:eastAsia="HGSｺﾞｼｯｸM" w:hAnsi="メイリオ" w:cs="メイリオ"/>
                <w:color w:val="000000" w:themeColor="text1"/>
                <w:sz w:val="20"/>
                <w:szCs w:val="20"/>
              </w:rPr>
              <w:t>92</w:t>
            </w:r>
            <w:r w:rsidR="00061A5D" w:rsidRPr="00397631">
              <w:rPr>
                <w:rFonts w:ascii="HGSｺﾞｼｯｸM" w:eastAsia="HGSｺﾞｼｯｸM" w:hAnsi="メイリオ" w:cs="メイリオ" w:hint="eastAsia"/>
                <w:color w:val="000000" w:themeColor="text1"/>
                <w:sz w:val="20"/>
                <w:szCs w:val="20"/>
              </w:rPr>
              <w:t>百万円</w:t>
            </w:r>
          </w:p>
        </w:tc>
      </w:tr>
      <w:tr w:rsidR="00397631" w:rsidRPr="00397631" w14:paraId="0EA93558" w14:textId="77777777" w:rsidTr="00335C46">
        <w:trPr>
          <w:trHeight w:val="454"/>
        </w:trPr>
        <w:tc>
          <w:tcPr>
            <w:tcW w:w="1289" w:type="dxa"/>
            <w:vAlign w:val="center"/>
          </w:tcPr>
          <w:p w14:paraId="23E42B1C" w14:textId="77777777" w:rsidR="00335C46" w:rsidRPr="00397631" w:rsidRDefault="00335C46" w:rsidP="00A14662">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職員数</w:t>
            </w:r>
          </w:p>
        </w:tc>
        <w:tc>
          <w:tcPr>
            <w:tcW w:w="1758" w:type="dxa"/>
            <w:vAlign w:val="center"/>
          </w:tcPr>
          <w:p w14:paraId="0356A89E" w14:textId="77777777" w:rsidR="00335C46" w:rsidRPr="00397631" w:rsidRDefault="00335C46" w:rsidP="00C44310">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81名</w:t>
            </w:r>
          </w:p>
        </w:tc>
        <w:tc>
          <w:tcPr>
            <w:tcW w:w="1759" w:type="dxa"/>
            <w:tcBorders>
              <w:right w:val="single" w:sz="4" w:space="0" w:color="auto"/>
            </w:tcBorders>
            <w:vAlign w:val="center"/>
          </w:tcPr>
          <w:p w14:paraId="2E8F67E7" w14:textId="3FDC697A" w:rsidR="00335C46" w:rsidRPr="00397631" w:rsidRDefault="00335C46" w:rsidP="00C44310">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7</w:t>
            </w:r>
            <w:r w:rsidR="00AE0039" w:rsidRPr="00397631">
              <w:rPr>
                <w:rFonts w:ascii="HGSｺﾞｼｯｸM" w:eastAsia="HGSｺﾞｼｯｸM" w:hAnsi="メイリオ" w:cs="メイリオ" w:hint="eastAsia"/>
                <w:color w:val="000000" w:themeColor="text1"/>
                <w:sz w:val="20"/>
                <w:szCs w:val="20"/>
              </w:rPr>
              <w:t>5</w:t>
            </w:r>
            <w:r w:rsidRPr="00397631">
              <w:rPr>
                <w:rFonts w:ascii="HGSｺﾞｼｯｸM" w:eastAsia="HGSｺﾞｼｯｸM" w:hAnsi="メイリオ" w:cs="メイリオ" w:hint="eastAsia"/>
                <w:color w:val="000000" w:themeColor="text1"/>
                <w:sz w:val="20"/>
                <w:szCs w:val="20"/>
              </w:rPr>
              <w:t>名</w:t>
            </w:r>
          </w:p>
        </w:tc>
        <w:tc>
          <w:tcPr>
            <w:tcW w:w="1759" w:type="dxa"/>
            <w:tcBorders>
              <w:right w:val="single" w:sz="4" w:space="0" w:color="auto"/>
            </w:tcBorders>
            <w:vAlign w:val="center"/>
          </w:tcPr>
          <w:p w14:paraId="4E91CCBA" w14:textId="6BA5531F" w:rsidR="00335C46" w:rsidRPr="00397631" w:rsidRDefault="00335C46" w:rsidP="0019684E">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7</w:t>
            </w:r>
            <w:r w:rsidR="00AE0039" w:rsidRPr="00397631">
              <w:rPr>
                <w:rFonts w:ascii="HGSｺﾞｼｯｸM" w:eastAsia="HGSｺﾞｼｯｸM" w:hAnsi="メイリオ" w:cs="メイリオ" w:hint="eastAsia"/>
                <w:color w:val="000000" w:themeColor="text1"/>
                <w:sz w:val="20"/>
                <w:szCs w:val="20"/>
              </w:rPr>
              <w:t>3</w:t>
            </w:r>
            <w:r w:rsidRPr="00397631">
              <w:rPr>
                <w:rFonts w:ascii="HGSｺﾞｼｯｸM" w:eastAsia="HGSｺﾞｼｯｸM" w:hAnsi="メイリオ" w:cs="メイリオ" w:hint="eastAsia"/>
                <w:color w:val="000000" w:themeColor="text1"/>
                <w:sz w:val="20"/>
                <w:szCs w:val="20"/>
              </w:rPr>
              <w:t>名</w:t>
            </w:r>
          </w:p>
        </w:tc>
        <w:tc>
          <w:tcPr>
            <w:tcW w:w="1678" w:type="dxa"/>
            <w:tcBorders>
              <w:right w:val="single" w:sz="4" w:space="0" w:color="auto"/>
            </w:tcBorders>
            <w:vAlign w:val="center"/>
          </w:tcPr>
          <w:p w14:paraId="4A67E42B" w14:textId="06F0BE45" w:rsidR="00335C46" w:rsidRPr="00397631" w:rsidRDefault="00D828F6" w:rsidP="00335C46">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7</w:t>
            </w:r>
            <w:r w:rsidRPr="00397631">
              <w:rPr>
                <w:rFonts w:ascii="HGSｺﾞｼｯｸM" w:eastAsia="HGSｺﾞｼｯｸM" w:hAnsi="メイリオ" w:cs="メイリオ"/>
                <w:color w:val="000000" w:themeColor="text1"/>
                <w:sz w:val="20"/>
                <w:szCs w:val="20"/>
              </w:rPr>
              <w:t>5</w:t>
            </w:r>
            <w:r w:rsidR="0020656F" w:rsidRPr="00397631">
              <w:rPr>
                <w:rFonts w:ascii="HGSｺﾞｼｯｸM" w:eastAsia="HGSｺﾞｼｯｸM" w:hAnsi="メイリオ" w:cs="メイリオ" w:hint="eastAsia"/>
                <w:color w:val="000000" w:themeColor="text1"/>
                <w:sz w:val="20"/>
                <w:szCs w:val="20"/>
              </w:rPr>
              <w:t>名</w:t>
            </w:r>
          </w:p>
        </w:tc>
      </w:tr>
      <w:tr w:rsidR="00397631" w:rsidRPr="00397631" w14:paraId="6D451FC7" w14:textId="77777777" w:rsidTr="00335C46">
        <w:trPr>
          <w:trHeight w:val="655"/>
        </w:trPr>
        <w:tc>
          <w:tcPr>
            <w:tcW w:w="1289" w:type="dxa"/>
            <w:vAlign w:val="center"/>
          </w:tcPr>
          <w:p w14:paraId="0C701DC8" w14:textId="77777777" w:rsidR="00335C46" w:rsidRPr="00397631" w:rsidRDefault="00335C46" w:rsidP="00A14662">
            <w:pPr>
              <w:spacing w:line="240" w:lineRule="exact"/>
              <w:jc w:val="center"/>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床面積</w:t>
            </w:r>
          </w:p>
        </w:tc>
        <w:tc>
          <w:tcPr>
            <w:tcW w:w="6954" w:type="dxa"/>
            <w:gridSpan w:val="4"/>
            <w:tcBorders>
              <w:right w:val="single" w:sz="4" w:space="0" w:color="auto"/>
            </w:tcBorders>
            <w:vAlign w:val="center"/>
          </w:tcPr>
          <w:p w14:paraId="44332699" w14:textId="77777777" w:rsidR="00335C46" w:rsidRPr="00397631" w:rsidRDefault="00335C46" w:rsidP="00A14662">
            <w:pPr>
              <w:spacing w:line="240" w:lineRule="exact"/>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本部・試験研究施設：1,954.65ｍ</w:t>
            </w:r>
            <w:r w:rsidRPr="00397631">
              <w:rPr>
                <w:rFonts w:ascii="HGSｺﾞｼｯｸM" w:eastAsia="HGSｺﾞｼｯｸM" w:hAnsi="メイリオ" w:cs="メイリオ" w:hint="eastAsia"/>
                <w:color w:val="000000" w:themeColor="text1"/>
                <w:sz w:val="20"/>
                <w:szCs w:val="20"/>
                <w:vertAlign w:val="superscript"/>
              </w:rPr>
              <w:t>2</w:t>
            </w:r>
          </w:p>
          <w:p w14:paraId="795C841C" w14:textId="77777777" w:rsidR="00335C46" w:rsidRPr="00397631" w:rsidRDefault="00335C46" w:rsidP="00A14662">
            <w:pPr>
              <w:spacing w:line="240" w:lineRule="exact"/>
              <w:rPr>
                <w:rFonts w:ascii="HGSｺﾞｼｯｸM" w:eastAsia="HGSｺﾞｼｯｸM" w:hAnsi="メイリオ" w:cs="メイリオ"/>
                <w:color w:val="000000" w:themeColor="text1"/>
                <w:sz w:val="20"/>
                <w:szCs w:val="20"/>
              </w:rPr>
            </w:pPr>
            <w:r w:rsidRPr="00397631">
              <w:rPr>
                <w:rFonts w:ascii="HGSｺﾞｼｯｸM" w:eastAsia="HGSｺﾞｼｯｸM" w:hAnsi="メイリオ" w:cs="メイリオ" w:hint="eastAsia"/>
                <w:color w:val="000000" w:themeColor="text1"/>
                <w:sz w:val="20"/>
                <w:szCs w:val="20"/>
              </w:rPr>
              <w:t>別館：349.27ｍ</w:t>
            </w:r>
            <w:r w:rsidRPr="00397631">
              <w:rPr>
                <w:rFonts w:ascii="HGSｺﾞｼｯｸM" w:eastAsia="HGSｺﾞｼｯｸM" w:hAnsi="メイリオ" w:cs="メイリオ" w:hint="eastAsia"/>
                <w:color w:val="000000" w:themeColor="text1"/>
                <w:sz w:val="20"/>
                <w:szCs w:val="20"/>
                <w:vertAlign w:val="superscript"/>
              </w:rPr>
              <w:t>2</w:t>
            </w:r>
          </w:p>
        </w:tc>
      </w:tr>
    </w:tbl>
    <w:p w14:paraId="0FE10E01" w14:textId="5531301F" w:rsidR="007D6147" w:rsidRPr="00397631" w:rsidRDefault="00E3207B" w:rsidP="000B3FAD">
      <w:pPr>
        <w:pStyle w:val="10"/>
        <w:rPr>
          <w:noProof/>
          <w:color w:val="000000" w:themeColor="text1"/>
        </w:rPr>
      </w:pPr>
      <w:r w:rsidRPr="00397631">
        <w:rPr>
          <w:rFonts w:hint="eastAsia"/>
          <w:noProof/>
          <w:color w:val="000000" w:themeColor="text1"/>
        </w:rPr>
        <w:t xml:space="preserve">　※職員数は各年4月1日時点とする。</w:t>
      </w:r>
    </w:p>
    <w:p w14:paraId="47E307D1" w14:textId="77777777" w:rsidR="00435532" w:rsidRPr="00397631" w:rsidRDefault="00435532" w:rsidP="000B3FAD">
      <w:pPr>
        <w:pStyle w:val="10"/>
        <w:rPr>
          <w:color w:val="000000" w:themeColor="text1"/>
        </w:rPr>
      </w:pPr>
    </w:p>
    <w:p w14:paraId="6BAFB364" w14:textId="77777777" w:rsidR="005B0DBB" w:rsidRPr="00397631" w:rsidRDefault="0054071A" w:rsidP="000B3FAD">
      <w:pPr>
        <w:pStyle w:val="10"/>
        <w:rPr>
          <w:color w:val="000000" w:themeColor="text1"/>
        </w:rPr>
      </w:pPr>
      <w:r w:rsidRPr="00397631">
        <w:rPr>
          <w:noProof/>
          <w:color w:val="000000" w:themeColor="text1"/>
        </w:rPr>
        <w:drawing>
          <wp:anchor distT="0" distB="0" distL="114300" distR="114300" simplePos="0" relativeHeight="251673088" behindDoc="0" locked="0" layoutInCell="1" allowOverlap="1" wp14:anchorId="4D6570A0" wp14:editId="479E8B4F">
            <wp:simplePos x="0" y="0"/>
            <wp:positionH relativeFrom="column">
              <wp:posOffset>276225</wp:posOffset>
            </wp:positionH>
            <wp:positionV relativeFrom="paragraph">
              <wp:posOffset>18415</wp:posOffset>
            </wp:positionV>
            <wp:extent cx="2655570" cy="1979930"/>
            <wp:effectExtent l="0" t="0" r="0" b="1270"/>
            <wp:wrapNone/>
            <wp:docPr id="22" name="図 6" descr="IMG_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502"/>
                    <pic:cNvPicPr>
                      <a:picLocks noChangeAspect="1" noChangeArrowheads="1"/>
                    </pic:cNvPicPr>
                  </pic:nvPicPr>
                  <pic:blipFill>
                    <a:blip r:embed="rId11" cstate="print">
                      <a:extLst>
                        <a:ext uri="{28A0092B-C50C-407E-A947-70E740481C1C}">
                          <a14:useLocalDpi xmlns:a14="http://schemas.microsoft.com/office/drawing/2010/main" val="0"/>
                        </a:ext>
                      </a:extLst>
                    </a:blip>
                    <a:srcRect r="14017" b="14578"/>
                    <a:stretch>
                      <a:fillRect/>
                    </a:stretch>
                  </pic:blipFill>
                  <pic:spPr bwMode="auto">
                    <a:xfrm>
                      <a:off x="0" y="0"/>
                      <a:ext cx="2655570" cy="1979930"/>
                    </a:xfrm>
                    <a:prstGeom prst="rect">
                      <a:avLst/>
                    </a:prstGeom>
                    <a:noFill/>
                  </pic:spPr>
                </pic:pic>
              </a:graphicData>
            </a:graphic>
            <wp14:sizeRelH relativeFrom="page">
              <wp14:pctWidth>0</wp14:pctWidth>
            </wp14:sizeRelH>
            <wp14:sizeRelV relativeFrom="page">
              <wp14:pctHeight>0</wp14:pctHeight>
            </wp14:sizeRelV>
          </wp:anchor>
        </w:drawing>
      </w:r>
      <w:r w:rsidRPr="00397631">
        <w:rPr>
          <w:noProof/>
          <w:color w:val="000000" w:themeColor="text1"/>
        </w:rPr>
        <w:drawing>
          <wp:anchor distT="0" distB="0" distL="114300" distR="114300" simplePos="0" relativeHeight="251672064" behindDoc="0" locked="0" layoutInCell="1" allowOverlap="1" wp14:anchorId="28531FBB" wp14:editId="17F50E18">
            <wp:simplePos x="0" y="0"/>
            <wp:positionH relativeFrom="column">
              <wp:posOffset>3577590</wp:posOffset>
            </wp:positionH>
            <wp:positionV relativeFrom="paragraph">
              <wp:posOffset>18415</wp:posOffset>
            </wp:positionV>
            <wp:extent cx="1485265" cy="1979930"/>
            <wp:effectExtent l="0" t="0" r="635" b="1270"/>
            <wp:wrapNone/>
            <wp:docPr id="16" name="図 5" descr="IMG_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pic:spPr>
                </pic:pic>
              </a:graphicData>
            </a:graphic>
            <wp14:sizeRelH relativeFrom="page">
              <wp14:pctWidth>0</wp14:pctWidth>
            </wp14:sizeRelH>
            <wp14:sizeRelV relativeFrom="page">
              <wp14:pctHeight>0</wp14:pctHeight>
            </wp14:sizeRelV>
          </wp:anchor>
        </w:drawing>
      </w:r>
    </w:p>
    <w:p w14:paraId="4E81F4B2" w14:textId="77777777" w:rsidR="005B0DBB" w:rsidRPr="00397631" w:rsidRDefault="005B0DBB" w:rsidP="000B3FAD">
      <w:pPr>
        <w:pStyle w:val="10"/>
        <w:rPr>
          <w:color w:val="000000" w:themeColor="text1"/>
        </w:rPr>
      </w:pPr>
    </w:p>
    <w:p w14:paraId="6A9523C2" w14:textId="77777777" w:rsidR="005B0DBB" w:rsidRPr="00397631" w:rsidRDefault="005B0DBB" w:rsidP="000B3FAD">
      <w:pPr>
        <w:pStyle w:val="10"/>
        <w:rPr>
          <w:color w:val="000000" w:themeColor="text1"/>
        </w:rPr>
      </w:pPr>
    </w:p>
    <w:p w14:paraId="7689B42C" w14:textId="77777777" w:rsidR="005B0DBB" w:rsidRPr="00397631" w:rsidRDefault="005B0DBB" w:rsidP="000B3FAD">
      <w:pPr>
        <w:pStyle w:val="10"/>
        <w:rPr>
          <w:color w:val="000000" w:themeColor="text1"/>
        </w:rPr>
      </w:pPr>
    </w:p>
    <w:p w14:paraId="1BD1EF00" w14:textId="77777777" w:rsidR="005B0DBB" w:rsidRPr="00397631" w:rsidRDefault="005B0DBB" w:rsidP="000B3FAD">
      <w:pPr>
        <w:pStyle w:val="10"/>
        <w:rPr>
          <w:color w:val="000000" w:themeColor="text1"/>
        </w:rPr>
      </w:pPr>
    </w:p>
    <w:p w14:paraId="5FCAA5F2" w14:textId="77777777" w:rsidR="005B0DBB" w:rsidRPr="00397631" w:rsidRDefault="005B0DBB" w:rsidP="000B3FAD">
      <w:pPr>
        <w:pStyle w:val="10"/>
        <w:rPr>
          <w:color w:val="000000" w:themeColor="text1"/>
        </w:rPr>
      </w:pPr>
    </w:p>
    <w:p w14:paraId="7C4D11AC" w14:textId="77777777" w:rsidR="005B0DBB" w:rsidRPr="00397631" w:rsidRDefault="005B0DBB" w:rsidP="000B3FAD">
      <w:pPr>
        <w:pStyle w:val="10"/>
        <w:rPr>
          <w:color w:val="000000" w:themeColor="text1"/>
        </w:rPr>
      </w:pPr>
    </w:p>
    <w:p w14:paraId="33ABEEBE" w14:textId="77777777" w:rsidR="005B0DBB" w:rsidRPr="00397631" w:rsidRDefault="005B0DBB" w:rsidP="000B3FAD">
      <w:pPr>
        <w:pStyle w:val="10"/>
        <w:rPr>
          <w:color w:val="000000" w:themeColor="text1"/>
        </w:rPr>
      </w:pPr>
    </w:p>
    <w:p w14:paraId="65F2C138" w14:textId="77777777" w:rsidR="00D33F01" w:rsidRPr="00397631" w:rsidRDefault="00D33F01" w:rsidP="000B3FAD">
      <w:pPr>
        <w:pStyle w:val="10"/>
        <w:rPr>
          <w:color w:val="000000" w:themeColor="text1"/>
        </w:rPr>
      </w:pPr>
    </w:p>
    <w:p w14:paraId="2CEB6526" w14:textId="77777777" w:rsidR="007D6147" w:rsidRPr="00397631" w:rsidRDefault="005D12F2" w:rsidP="00AF1420">
      <w:pPr>
        <w:rPr>
          <w:rFonts w:ascii="ＭＳ ゴシック" w:eastAsia="ＭＳ ゴシック" w:hAnsi="ＭＳ ゴシック"/>
          <w:color w:val="000000" w:themeColor="text1"/>
        </w:rPr>
      </w:pPr>
      <w:r w:rsidRPr="00397631">
        <w:rPr>
          <w:rFonts w:hint="eastAsia"/>
          <w:color w:val="000000" w:themeColor="text1"/>
        </w:rPr>
        <w:t xml:space="preserve">　</w:t>
      </w:r>
      <w:r w:rsidRPr="00397631">
        <w:rPr>
          <w:rFonts w:ascii="ＭＳ ゴシック" w:eastAsia="ＭＳ ゴシック" w:hAnsi="ＭＳ ゴシック" w:hint="eastAsia"/>
          <w:color w:val="000000" w:themeColor="text1"/>
        </w:rPr>
        <w:t xml:space="preserve">　　  </w:t>
      </w:r>
      <w:r w:rsidR="00ED33B1" w:rsidRPr="00397631">
        <w:rPr>
          <w:rFonts w:ascii="ＭＳ ゴシック" w:eastAsia="ＭＳ ゴシック" w:hAnsi="ＭＳ ゴシック" w:hint="eastAsia"/>
          <w:color w:val="000000" w:themeColor="text1"/>
        </w:rPr>
        <w:t xml:space="preserve">　　　 </w:t>
      </w:r>
      <w:r w:rsidR="000540B4" w:rsidRPr="00397631">
        <w:rPr>
          <w:rFonts w:ascii="ＭＳ ゴシック" w:eastAsia="ＭＳ ゴシック" w:hAnsi="ＭＳ ゴシック" w:hint="eastAsia"/>
          <w:color w:val="000000" w:themeColor="text1"/>
        </w:rPr>
        <w:t>本部・</w:t>
      </w:r>
      <w:r w:rsidR="00AF1420" w:rsidRPr="00397631">
        <w:rPr>
          <w:rFonts w:ascii="ＭＳ ゴシック" w:eastAsia="ＭＳ ゴシック" w:hAnsi="ＭＳ ゴシック" w:hint="eastAsia"/>
          <w:color w:val="000000" w:themeColor="text1"/>
        </w:rPr>
        <w:t>試験研究施設</w:t>
      </w:r>
      <w:r w:rsidR="007B38A0" w:rsidRPr="00397631">
        <w:rPr>
          <w:rFonts w:ascii="ＭＳ ゴシック" w:eastAsia="ＭＳ ゴシック" w:hAnsi="ＭＳ ゴシック" w:hint="eastAsia"/>
          <w:color w:val="000000" w:themeColor="text1"/>
        </w:rPr>
        <w:t xml:space="preserve">　　　　　　</w:t>
      </w:r>
      <w:r w:rsidR="005B0DBB" w:rsidRPr="00397631">
        <w:rPr>
          <w:rFonts w:ascii="ＭＳ ゴシック" w:eastAsia="ＭＳ ゴシック" w:hAnsi="ＭＳ ゴシック" w:hint="eastAsia"/>
          <w:color w:val="000000" w:themeColor="text1"/>
        </w:rPr>
        <w:t xml:space="preserve">　　</w:t>
      </w:r>
      <w:r w:rsidR="00AF1420" w:rsidRPr="00397631">
        <w:rPr>
          <w:rFonts w:ascii="ＭＳ ゴシック" w:eastAsia="ＭＳ ゴシック" w:hAnsi="ＭＳ ゴシック" w:hint="eastAsia"/>
          <w:color w:val="000000" w:themeColor="text1"/>
        </w:rPr>
        <w:t xml:space="preserve">　</w:t>
      </w:r>
      <w:r w:rsidR="005B0DBB" w:rsidRPr="00397631">
        <w:rPr>
          <w:rFonts w:ascii="ＭＳ ゴシック" w:eastAsia="ＭＳ ゴシック" w:hAnsi="ＭＳ ゴシック" w:hint="eastAsia"/>
          <w:color w:val="000000" w:themeColor="text1"/>
        </w:rPr>
        <w:t xml:space="preserve">　</w:t>
      </w:r>
      <w:r w:rsidR="00AF1420" w:rsidRPr="00397631">
        <w:rPr>
          <w:rFonts w:ascii="ＭＳ ゴシック" w:eastAsia="ＭＳ ゴシック" w:hAnsi="ＭＳ ゴシック" w:hint="eastAsia"/>
          <w:color w:val="000000" w:themeColor="text1"/>
        </w:rPr>
        <w:t xml:space="preserve">　　　　</w:t>
      </w:r>
      <w:r w:rsidR="007B38A0" w:rsidRPr="00397631">
        <w:rPr>
          <w:rFonts w:ascii="ＭＳ ゴシック" w:eastAsia="ＭＳ ゴシック" w:hAnsi="ＭＳ ゴシック" w:hint="eastAsia"/>
          <w:color w:val="000000" w:themeColor="text1"/>
        </w:rPr>
        <w:t>別</w:t>
      </w:r>
      <w:r w:rsidR="00AF1420" w:rsidRPr="00397631">
        <w:rPr>
          <w:rFonts w:ascii="ＭＳ ゴシック" w:eastAsia="ＭＳ ゴシック" w:hAnsi="ＭＳ ゴシック" w:hint="eastAsia"/>
          <w:color w:val="000000" w:themeColor="text1"/>
        </w:rPr>
        <w:t xml:space="preserve">　　</w:t>
      </w:r>
      <w:r w:rsidR="007B38A0" w:rsidRPr="00397631">
        <w:rPr>
          <w:rFonts w:ascii="ＭＳ ゴシック" w:eastAsia="ＭＳ ゴシック" w:hAnsi="ＭＳ ゴシック" w:hint="eastAsia"/>
          <w:color w:val="000000" w:themeColor="text1"/>
        </w:rPr>
        <w:t>館</w:t>
      </w:r>
    </w:p>
    <w:p w14:paraId="5D943A8B" w14:textId="77777777" w:rsidR="007D6147" w:rsidRPr="00397631" w:rsidRDefault="007D6147" w:rsidP="000B3FAD">
      <w:pPr>
        <w:pStyle w:val="10"/>
        <w:rPr>
          <w:color w:val="000000" w:themeColor="text1"/>
        </w:rPr>
      </w:pPr>
    </w:p>
    <w:p w14:paraId="1A96DB3D" w14:textId="77777777" w:rsidR="007D6147" w:rsidRPr="00397631" w:rsidRDefault="007D6147" w:rsidP="000B3FAD">
      <w:pPr>
        <w:pStyle w:val="10"/>
        <w:rPr>
          <w:color w:val="000000" w:themeColor="text1"/>
        </w:rPr>
      </w:pPr>
    </w:p>
    <w:p w14:paraId="2865667D" w14:textId="77777777" w:rsidR="007D6147" w:rsidRPr="00397631" w:rsidRDefault="007D6147" w:rsidP="000B3FAD">
      <w:pPr>
        <w:pStyle w:val="10"/>
        <w:rPr>
          <w:color w:val="000000" w:themeColor="text1"/>
        </w:rPr>
      </w:pPr>
    </w:p>
    <w:p w14:paraId="55198D25" w14:textId="77777777" w:rsidR="004D3D5E" w:rsidRPr="00397631" w:rsidRDefault="004D3D5E">
      <w:pPr>
        <w:widowControl/>
        <w:jc w:val="left"/>
        <w:rPr>
          <w:rFonts w:ascii="ＭＳ 明朝" w:hAnsi="ＭＳ 明朝"/>
          <w:b/>
          <w:color w:val="000000" w:themeColor="text1"/>
          <w:szCs w:val="20"/>
        </w:rPr>
      </w:pPr>
      <w:r w:rsidRPr="00397631">
        <w:rPr>
          <w:rFonts w:hAnsi="ＭＳ 明朝"/>
          <w:color w:val="000000" w:themeColor="text1"/>
        </w:rPr>
        <w:br w:type="page"/>
      </w:r>
    </w:p>
    <w:p w14:paraId="5048A613" w14:textId="2274A887" w:rsidR="00DA4452" w:rsidRPr="00397631" w:rsidRDefault="00891CC1" w:rsidP="00DA4452">
      <w:pPr>
        <w:pStyle w:val="4"/>
        <w:rPr>
          <w:rFonts w:hAnsi="ＭＳ 明朝"/>
          <w:color w:val="000000" w:themeColor="text1"/>
        </w:rPr>
      </w:pPr>
      <w:r w:rsidRPr="00397631">
        <w:rPr>
          <w:rFonts w:hAnsi="ＭＳ 明朝" w:hint="eastAsia"/>
          <w:color w:val="000000" w:themeColor="text1"/>
        </w:rPr>
        <w:lastRenderedPageBreak/>
        <w:t xml:space="preserve"> </w:t>
      </w:r>
      <w:r w:rsidR="004200E2" w:rsidRPr="00397631">
        <w:rPr>
          <w:rFonts w:hAnsi="ＭＳ 明朝" w:hint="eastAsia"/>
          <w:color w:val="000000" w:themeColor="text1"/>
        </w:rPr>
        <w:t>事業</w:t>
      </w:r>
      <w:r w:rsidR="00DA4452" w:rsidRPr="00397631">
        <w:rPr>
          <w:rFonts w:hAnsi="ＭＳ 明朝" w:hint="eastAsia"/>
          <w:color w:val="000000" w:themeColor="text1"/>
        </w:rPr>
        <w:t>の概要</w:t>
      </w:r>
      <w:bookmarkEnd w:id="11"/>
    </w:p>
    <w:p w14:paraId="0E17F462" w14:textId="77777777" w:rsidR="002A57B7" w:rsidRPr="00397631" w:rsidRDefault="002A57B7" w:rsidP="007D0A7D">
      <w:pPr>
        <w:pStyle w:val="10"/>
        <w:ind w:leftChars="280" w:left="588"/>
        <w:rPr>
          <w:color w:val="000000" w:themeColor="text1"/>
        </w:rPr>
      </w:pPr>
      <w:r w:rsidRPr="00397631">
        <w:rPr>
          <w:rFonts w:hint="eastAsia"/>
          <w:color w:val="000000" w:themeColor="text1"/>
        </w:rPr>
        <w:t>下記の事業登録等を用い</w:t>
      </w:r>
      <w:r w:rsidR="00CD0B05" w:rsidRPr="00397631">
        <w:rPr>
          <w:rFonts w:hint="eastAsia"/>
          <w:color w:val="000000" w:themeColor="text1"/>
        </w:rPr>
        <w:t>た</w:t>
      </w:r>
      <w:r w:rsidRPr="00397631">
        <w:rPr>
          <w:rFonts w:hint="eastAsia"/>
          <w:color w:val="000000" w:themeColor="text1"/>
        </w:rPr>
        <w:t>，水質・大気・土壌等</w:t>
      </w:r>
      <w:r w:rsidR="00CD0B05" w:rsidRPr="00397631">
        <w:rPr>
          <w:rFonts w:hint="eastAsia"/>
          <w:color w:val="000000" w:themeColor="text1"/>
        </w:rPr>
        <w:t>の環境に係る</w:t>
      </w:r>
      <w:r w:rsidRPr="00397631">
        <w:rPr>
          <w:rFonts w:hint="eastAsia"/>
          <w:color w:val="000000" w:themeColor="text1"/>
        </w:rPr>
        <w:t>分析・測定・調査</w:t>
      </w:r>
      <w:r w:rsidR="00CD0B05" w:rsidRPr="00397631">
        <w:rPr>
          <w:rFonts w:hint="eastAsia"/>
          <w:color w:val="000000" w:themeColor="text1"/>
        </w:rPr>
        <w:t>業務及び普及啓発活動を行っています</w:t>
      </w:r>
      <w:r w:rsidRPr="00397631">
        <w:rPr>
          <w:rFonts w:hint="eastAsia"/>
          <w:color w:val="000000" w:themeColor="text1"/>
        </w:rPr>
        <w:t>。</w:t>
      </w:r>
    </w:p>
    <w:p w14:paraId="48070009" w14:textId="77777777" w:rsidR="00CD0B05" w:rsidRPr="00397631" w:rsidRDefault="00CD0B05" w:rsidP="000B3FAD">
      <w:pPr>
        <w:pStyle w:val="10"/>
        <w:rPr>
          <w:color w:val="000000" w:themeColor="text1"/>
        </w:rPr>
      </w:pPr>
    </w:p>
    <w:p w14:paraId="4F992818" w14:textId="77777777" w:rsidR="00DA4452" w:rsidRPr="00397631" w:rsidRDefault="00DA4452" w:rsidP="000B3FAD">
      <w:pPr>
        <w:pStyle w:val="10"/>
        <w:rPr>
          <w:color w:val="000000" w:themeColor="text1"/>
        </w:rPr>
      </w:pPr>
      <w:r w:rsidRPr="00397631">
        <w:rPr>
          <w:rFonts w:hint="eastAsia"/>
          <w:color w:val="000000" w:themeColor="text1"/>
        </w:rPr>
        <w:t>○登録</w:t>
      </w:r>
      <w:r w:rsidR="00FA3ACE" w:rsidRPr="00397631">
        <w:rPr>
          <w:rFonts w:hint="eastAsia"/>
          <w:color w:val="000000" w:themeColor="text1"/>
        </w:rPr>
        <w:t>・指定</w:t>
      </w:r>
    </w:p>
    <w:p w14:paraId="41A3FDDB"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計量証明事業</w:t>
      </w:r>
      <w:r w:rsidR="00FA3ACE" w:rsidRPr="00397631">
        <w:rPr>
          <w:rFonts w:hint="eastAsia"/>
          <w:color w:val="000000" w:themeColor="text1"/>
        </w:rPr>
        <w:t>登録</w:t>
      </w:r>
      <w:r w:rsidR="00DA4452" w:rsidRPr="00397631">
        <w:rPr>
          <w:rFonts w:hint="eastAsia"/>
          <w:color w:val="000000" w:themeColor="text1"/>
        </w:rPr>
        <w:t>（濃度，音圧レベル，振動加速度レベル）</w:t>
      </w:r>
    </w:p>
    <w:p w14:paraId="4B4E8BEE"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水道法水質検査登録機関</w:t>
      </w:r>
    </w:p>
    <w:p w14:paraId="1F5B0D58"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土壌汚染対策法指定調査機関</w:t>
      </w:r>
    </w:p>
    <w:p w14:paraId="031BA152"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温泉法登録分析機関</w:t>
      </w:r>
    </w:p>
    <w:p w14:paraId="56086AAE"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第2種臭気測定認定事業所</w:t>
      </w:r>
    </w:p>
    <w:p w14:paraId="1BF16F48" w14:textId="77777777" w:rsidR="005842BA"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鹿児島県地球温暖化防止活動推進センター</w:t>
      </w:r>
    </w:p>
    <w:p w14:paraId="1846CE03"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エコアクション21（ＥＡ21）地域事務局かごしま</w:t>
      </w:r>
    </w:p>
    <w:p w14:paraId="6F5A0D0C" w14:textId="77777777" w:rsidR="00E96713" w:rsidRPr="00397631" w:rsidRDefault="00E96713" w:rsidP="00C40FD3">
      <w:pPr>
        <w:rPr>
          <w:rFonts w:ascii="ＭＳ 明朝" w:hAnsi="ＭＳ 明朝"/>
          <w:color w:val="000000" w:themeColor="text1"/>
          <w:szCs w:val="21"/>
        </w:rPr>
      </w:pPr>
    </w:p>
    <w:p w14:paraId="6CB37BE5" w14:textId="77777777" w:rsidR="00DA4452" w:rsidRPr="00397631" w:rsidRDefault="00DA4452" w:rsidP="000B3FAD">
      <w:pPr>
        <w:pStyle w:val="10"/>
        <w:rPr>
          <w:color w:val="000000" w:themeColor="text1"/>
        </w:rPr>
      </w:pPr>
      <w:r w:rsidRPr="00397631">
        <w:rPr>
          <w:rFonts w:hint="eastAsia"/>
          <w:color w:val="000000" w:themeColor="text1"/>
        </w:rPr>
        <w:t>○主な業務</w:t>
      </w:r>
    </w:p>
    <w:p w14:paraId="3CA4E7D1"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環境保全に係わる普及啓発業務</w:t>
      </w:r>
    </w:p>
    <w:p w14:paraId="1D5E1EDC"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環境アセスメント調査</w:t>
      </w:r>
    </w:p>
    <w:p w14:paraId="3ED2A0E8"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河川，海域，湖沼，大気の環境調査及び分析・解析</w:t>
      </w:r>
    </w:p>
    <w:p w14:paraId="3173CCF5"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生物（動物，植物，魚介類，サンゴ等）の調査・解析</w:t>
      </w:r>
    </w:p>
    <w:p w14:paraId="428AA354"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潮流，騒音・振動などの調査・解析</w:t>
      </w:r>
    </w:p>
    <w:p w14:paraId="5BA89C90"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飲料水，排水，温泉，廃棄物，飼料・肥料などの検査・分析</w:t>
      </w:r>
    </w:p>
    <w:p w14:paraId="6E8B325A" w14:textId="77777777" w:rsidR="007468DF" w:rsidRPr="00397631" w:rsidRDefault="007468DF" w:rsidP="000B3FAD">
      <w:pPr>
        <w:pStyle w:val="10"/>
        <w:rPr>
          <w:color w:val="000000" w:themeColor="text1"/>
        </w:rPr>
      </w:pPr>
      <w:r w:rsidRPr="00397631">
        <w:rPr>
          <w:rFonts w:hint="eastAsia"/>
          <w:color w:val="000000" w:themeColor="text1"/>
        </w:rPr>
        <w:t>・</w:t>
      </w:r>
      <w:r w:rsidR="004149F5" w:rsidRPr="00397631">
        <w:rPr>
          <w:rFonts w:hint="eastAsia"/>
          <w:color w:val="000000" w:themeColor="text1"/>
        </w:rPr>
        <w:t>放射能</w:t>
      </w:r>
      <w:r w:rsidRPr="00397631">
        <w:rPr>
          <w:rFonts w:hint="eastAsia"/>
          <w:color w:val="000000" w:themeColor="text1"/>
        </w:rPr>
        <w:t>測定</w:t>
      </w:r>
    </w:p>
    <w:p w14:paraId="6D179211" w14:textId="77777777" w:rsidR="00DA4452" w:rsidRPr="00397631" w:rsidRDefault="009A50E3" w:rsidP="000B3FAD">
      <w:pPr>
        <w:pStyle w:val="10"/>
        <w:rPr>
          <w:color w:val="000000" w:themeColor="text1"/>
        </w:rPr>
      </w:pPr>
      <w:r w:rsidRPr="00397631">
        <w:rPr>
          <w:rFonts w:hint="eastAsia"/>
          <w:color w:val="000000" w:themeColor="text1"/>
        </w:rPr>
        <w:t>・</w:t>
      </w:r>
      <w:r w:rsidR="00DA4452" w:rsidRPr="00397631">
        <w:rPr>
          <w:rFonts w:hint="eastAsia"/>
          <w:color w:val="000000" w:themeColor="text1"/>
        </w:rPr>
        <w:t>その他各種環境調査及び環境情報サービス</w:t>
      </w:r>
    </w:p>
    <w:p w14:paraId="3C4B7B41" w14:textId="77777777" w:rsidR="00DA4452" w:rsidRPr="00397631" w:rsidRDefault="00DA4452" w:rsidP="00DA4452">
      <w:pPr>
        <w:rPr>
          <w:rFonts w:ascii="ＭＳ 明朝" w:hAnsi="ＭＳ 明朝"/>
          <w:color w:val="000000" w:themeColor="text1"/>
          <w:szCs w:val="21"/>
        </w:rPr>
      </w:pPr>
    </w:p>
    <w:p w14:paraId="36C447CD" w14:textId="77777777" w:rsidR="00DA4452" w:rsidRPr="00397631" w:rsidRDefault="00DA4452" w:rsidP="00DA4452">
      <w:pPr>
        <w:rPr>
          <w:rFonts w:ascii="ＭＳ 明朝" w:hAnsi="ＭＳ 明朝"/>
          <w:color w:val="000000" w:themeColor="text1"/>
        </w:rPr>
      </w:pPr>
      <w:r w:rsidRPr="00397631">
        <w:rPr>
          <w:rFonts w:ascii="ＭＳ 明朝" w:hAnsi="ＭＳ 明朝"/>
          <w:color w:val="000000" w:themeColor="text1"/>
        </w:rPr>
        <w:br w:type="page"/>
      </w:r>
    </w:p>
    <w:p w14:paraId="23035F7D" w14:textId="6097CC24" w:rsidR="00DA4452" w:rsidRPr="00397631" w:rsidRDefault="00891CC1" w:rsidP="00DA4452">
      <w:pPr>
        <w:pStyle w:val="3"/>
        <w:rPr>
          <w:rFonts w:hAnsi="ＭＳ 明朝"/>
          <w:color w:val="000000" w:themeColor="text1"/>
        </w:rPr>
      </w:pPr>
      <w:bookmarkStart w:id="12" w:name="_Toc298143303"/>
      <w:bookmarkStart w:id="13" w:name="_Toc521335285"/>
      <w:bookmarkStart w:id="14" w:name="_Toc521418311"/>
      <w:r w:rsidRPr="00397631">
        <w:rPr>
          <w:rFonts w:hAnsi="ＭＳ 明朝" w:hint="eastAsia"/>
          <w:color w:val="000000" w:themeColor="text1"/>
        </w:rPr>
        <w:lastRenderedPageBreak/>
        <w:t xml:space="preserve"> </w:t>
      </w:r>
      <w:r w:rsidR="00DA4452" w:rsidRPr="00397631">
        <w:rPr>
          <w:rFonts w:hAnsi="ＭＳ 明朝" w:hint="eastAsia"/>
          <w:color w:val="000000" w:themeColor="text1"/>
        </w:rPr>
        <w:t>環境</w:t>
      </w:r>
      <w:r w:rsidR="004A4849" w:rsidRPr="00397631">
        <w:rPr>
          <w:rFonts w:hAnsi="ＭＳ 明朝" w:hint="eastAsia"/>
          <w:color w:val="000000" w:themeColor="text1"/>
        </w:rPr>
        <w:t>経営</w:t>
      </w:r>
      <w:r w:rsidR="00DA4452" w:rsidRPr="00397631">
        <w:rPr>
          <w:rFonts w:hAnsi="ＭＳ 明朝" w:hint="eastAsia"/>
          <w:color w:val="000000" w:themeColor="text1"/>
        </w:rPr>
        <w:t>方針</w:t>
      </w:r>
      <w:bookmarkEnd w:id="12"/>
      <w:bookmarkEnd w:id="13"/>
      <w:bookmarkEnd w:id="14"/>
    </w:p>
    <w:p w14:paraId="5372F3FC" w14:textId="77777777" w:rsidR="00DA4452" w:rsidRPr="00397631" w:rsidRDefault="0051070E" w:rsidP="00DA4452">
      <w:pPr>
        <w:rPr>
          <w:rFonts w:ascii="ＭＳ 明朝" w:hAnsi="ＭＳ 明朝"/>
          <w:color w:val="000000" w:themeColor="text1"/>
        </w:rPr>
      </w:pPr>
      <w:r w:rsidRPr="00397631">
        <w:rPr>
          <w:rFonts w:ascii="ＭＳ 明朝" w:hAnsi="ＭＳ 明朝"/>
          <w:noProof/>
          <w:color w:val="000000" w:themeColor="text1"/>
        </w:rPr>
        <mc:AlternateContent>
          <mc:Choice Requires="wps">
            <w:drawing>
              <wp:anchor distT="0" distB="0" distL="114300" distR="114300" simplePos="0" relativeHeight="251663872" behindDoc="0" locked="0" layoutInCell="1" allowOverlap="1" wp14:anchorId="2F2A7B4C" wp14:editId="0BC8DE84">
                <wp:simplePos x="0" y="0"/>
                <wp:positionH relativeFrom="column">
                  <wp:posOffset>-51435</wp:posOffset>
                </wp:positionH>
                <wp:positionV relativeFrom="paragraph">
                  <wp:posOffset>156211</wp:posOffset>
                </wp:positionV>
                <wp:extent cx="5762625" cy="6896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762625" cy="6896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FB08E" id="正方形/長方形 6" o:spid="_x0000_s1026" style="position:absolute;left:0;text-align:left;margin-left:-4.05pt;margin-top:12.3pt;width:453.75pt;height:5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" filled="f" strokecolor="black [3213]" strokeweight="1pt"/>
            </w:pict>
          </mc:Fallback>
        </mc:AlternateContent>
      </w:r>
    </w:p>
    <w:p w14:paraId="7C06DF83" w14:textId="2376BFAE" w:rsidR="000B3FAD" w:rsidRPr="00397631" w:rsidRDefault="00F617B8" w:rsidP="00F617B8">
      <w:pPr>
        <w:jc w:val="center"/>
        <w:rPr>
          <w:rFonts w:ascii="ＤＦ平成明朝体W7" w:eastAsia="ＤＦ平成明朝体W7" w:hAnsi="ＭＳ 明朝"/>
          <w:b/>
          <w:color w:val="000000" w:themeColor="text1"/>
          <w:sz w:val="32"/>
          <w:szCs w:val="32"/>
        </w:rPr>
      </w:pPr>
      <w:r w:rsidRPr="00397631">
        <w:rPr>
          <w:rFonts w:ascii="ＤＦ平成明朝体W7" w:eastAsia="ＤＦ平成明朝体W7" w:hAnsi="ＭＳ 明朝" w:hint="eastAsia"/>
          <w:b/>
          <w:color w:val="000000" w:themeColor="text1"/>
          <w:sz w:val="32"/>
          <w:szCs w:val="32"/>
        </w:rPr>
        <w:t>環　境　方　針</w:t>
      </w:r>
    </w:p>
    <w:p w14:paraId="2EB9A40B" w14:textId="77777777" w:rsidR="00DA4452" w:rsidRPr="00397631" w:rsidRDefault="00DA4452" w:rsidP="007C1300">
      <w:pPr>
        <w:jc w:val="center"/>
        <w:rPr>
          <w:rFonts w:ascii="ＤＦ平成明朝体W7" w:eastAsia="ＤＦ平成明朝体W7" w:hAnsi="ＭＳ 明朝"/>
          <w:color w:val="000000" w:themeColor="text1"/>
          <w:sz w:val="28"/>
          <w:szCs w:val="28"/>
        </w:rPr>
      </w:pPr>
      <w:r w:rsidRPr="00397631">
        <w:rPr>
          <w:rFonts w:ascii="ＤＦ平成明朝体W7" w:eastAsia="ＤＦ平成明朝体W7" w:hAnsi="ＭＳ 明朝" w:hint="eastAsia"/>
          <w:color w:val="000000" w:themeColor="text1"/>
          <w:sz w:val="28"/>
          <w:szCs w:val="28"/>
        </w:rPr>
        <w:t>『基</w:t>
      </w:r>
      <w:r w:rsidR="00F35F35" w:rsidRPr="00397631">
        <w:rPr>
          <w:rFonts w:ascii="ＤＦ平成明朝体W7" w:eastAsia="ＤＦ平成明朝体W7" w:hAnsi="ＭＳ 明朝" w:hint="eastAsia"/>
          <w:color w:val="000000" w:themeColor="text1"/>
          <w:sz w:val="28"/>
          <w:szCs w:val="28"/>
        </w:rPr>
        <w:t xml:space="preserve"> </w:t>
      </w:r>
      <w:r w:rsidRPr="00397631">
        <w:rPr>
          <w:rFonts w:ascii="ＤＦ平成明朝体W7" w:eastAsia="ＤＦ平成明朝体W7" w:hAnsi="ＭＳ 明朝" w:hint="eastAsia"/>
          <w:color w:val="000000" w:themeColor="text1"/>
          <w:sz w:val="28"/>
          <w:szCs w:val="28"/>
        </w:rPr>
        <w:t>本</w:t>
      </w:r>
      <w:r w:rsidR="00F35F35" w:rsidRPr="00397631">
        <w:rPr>
          <w:rFonts w:ascii="ＤＦ平成明朝体W7" w:eastAsia="ＤＦ平成明朝体W7" w:hAnsi="ＭＳ 明朝" w:hint="eastAsia"/>
          <w:color w:val="000000" w:themeColor="text1"/>
          <w:sz w:val="28"/>
          <w:szCs w:val="28"/>
        </w:rPr>
        <w:t xml:space="preserve"> </w:t>
      </w:r>
      <w:r w:rsidRPr="00397631">
        <w:rPr>
          <w:rFonts w:ascii="ＤＦ平成明朝体W7" w:eastAsia="ＤＦ平成明朝体W7" w:hAnsi="ＭＳ 明朝" w:hint="eastAsia"/>
          <w:color w:val="000000" w:themeColor="text1"/>
          <w:sz w:val="28"/>
          <w:szCs w:val="28"/>
        </w:rPr>
        <w:t>理</w:t>
      </w:r>
      <w:r w:rsidR="00F35F35" w:rsidRPr="00397631">
        <w:rPr>
          <w:rFonts w:ascii="ＤＦ平成明朝体W7" w:eastAsia="ＤＦ平成明朝体W7" w:hAnsi="ＭＳ 明朝" w:hint="eastAsia"/>
          <w:color w:val="000000" w:themeColor="text1"/>
          <w:sz w:val="28"/>
          <w:szCs w:val="28"/>
        </w:rPr>
        <w:t xml:space="preserve"> </w:t>
      </w:r>
      <w:r w:rsidRPr="00397631">
        <w:rPr>
          <w:rFonts w:ascii="ＤＦ平成明朝体W7" w:eastAsia="ＤＦ平成明朝体W7" w:hAnsi="ＭＳ 明朝" w:hint="eastAsia"/>
          <w:color w:val="000000" w:themeColor="text1"/>
          <w:sz w:val="28"/>
          <w:szCs w:val="28"/>
        </w:rPr>
        <w:t>念』</w:t>
      </w:r>
    </w:p>
    <w:p w14:paraId="22D712CA" w14:textId="77777777" w:rsidR="00DA4452" w:rsidRPr="00397631" w:rsidRDefault="00DA4452" w:rsidP="00E31468">
      <w:pPr>
        <w:pStyle w:val="ab"/>
        <w:rPr>
          <w:rFonts w:ascii="ＤＦ平成明朝体W7" w:eastAsia="ＤＦ平成明朝体W7"/>
          <w:color w:val="000000" w:themeColor="text1"/>
          <w:sz w:val="24"/>
          <w:szCs w:val="24"/>
        </w:rPr>
      </w:pPr>
      <w:r w:rsidRPr="00397631">
        <w:rPr>
          <w:rFonts w:ascii="ＤＦ平成明朝体W7" w:eastAsia="ＤＦ平成明朝体W7" w:hint="eastAsia"/>
          <w:color w:val="000000" w:themeColor="text1"/>
          <w:sz w:val="24"/>
          <w:szCs w:val="24"/>
        </w:rPr>
        <w:t>公正中立な立場で，高品質の製品及びサービスを提供するとともに，環境に配慮した事業活動を行い，地域の良好な環境保全に貢献する。</w:t>
      </w:r>
    </w:p>
    <w:p w14:paraId="2FF88C3A" w14:textId="77777777" w:rsidR="009D0B6A" w:rsidRPr="00397631" w:rsidRDefault="009D0B6A" w:rsidP="00E31468">
      <w:pPr>
        <w:pStyle w:val="ab"/>
        <w:rPr>
          <w:rFonts w:ascii="ＤＦ平成明朝体W7" w:eastAsia="ＤＦ平成明朝体W7"/>
          <w:color w:val="000000" w:themeColor="text1"/>
          <w:szCs w:val="21"/>
        </w:rPr>
      </w:pPr>
    </w:p>
    <w:p w14:paraId="6D28536D" w14:textId="4216061D" w:rsidR="00DA4452" w:rsidRPr="00397631" w:rsidRDefault="00DA4452" w:rsidP="007C1300">
      <w:pPr>
        <w:jc w:val="center"/>
        <w:rPr>
          <w:rFonts w:ascii="ＤＦ平成明朝体W7" w:eastAsia="ＤＦ平成明朝体W7" w:hAnsi="ＭＳ 明朝"/>
          <w:color w:val="000000" w:themeColor="text1"/>
          <w:sz w:val="28"/>
          <w:szCs w:val="28"/>
        </w:rPr>
      </w:pPr>
      <w:r w:rsidRPr="00397631">
        <w:rPr>
          <w:rFonts w:ascii="ＤＦ平成明朝体W7" w:eastAsia="ＤＦ平成明朝体W7" w:hAnsi="ＭＳ 明朝" w:hint="eastAsia"/>
          <w:color w:val="000000" w:themeColor="text1"/>
          <w:sz w:val="28"/>
          <w:szCs w:val="28"/>
        </w:rPr>
        <w:t>『環</w:t>
      </w:r>
      <w:r w:rsidR="00F35F35" w:rsidRPr="00397631">
        <w:rPr>
          <w:rFonts w:ascii="ＤＦ平成明朝体W7" w:eastAsia="ＤＦ平成明朝体W7" w:hAnsi="ＭＳ 明朝" w:hint="eastAsia"/>
          <w:color w:val="000000" w:themeColor="text1"/>
          <w:sz w:val="28"/>
          <w:szCs w:val="28"/>
        </w:rPr>
        <w:t xml:space="preserve"> </w:t>
      </w:r>
      <w:r w:rsidRPr="00397631">
        <w:rPr>
          <w:rFonts w:ascii="ＤＦ平成明朝体W7" w:eastAsia="ＤＦ平成明朝体W7" w:hAnsi="ＭＳ 明朝" w:hint="eastAsia"/>
          <w:color w:val="000000" w:themeColor="text1"/>
          <w:sz w:val="28"/>
          <w:szCs w:val="28"/>
        </w:rPr>
        <w:t>境</w:t>
      </w:r>
      <w:r w:rsidR="00505D4F" w:rsidRPr="00397631">
        <w:rPr>
          <w:rFonts w:ascii="ＤＦ平成明朝体W7" w:eastAsia="ＤＦ平成明朝体W7" w:hAnsi="ＭＳ 明朝" w:hint="eastAsia"/>
          <w:color w:val="000000" w:themeColor="text1"/>
          <w:sz w:val="28"/>
          <w:szCs w:val="28"/>
        </w:rPr>
        <w:t xml:space="preserve">　</w:t>
      </w:r>
      <w:r w:rsidRPr="00397631">
        <w:rPr>
          <w:rFonts w:ascii="ＤＦ平成明朝体W7" w:eastAsia="ＤＦ平成明朝体W7" w:hAnsi="ＭＳ 明朝" w:hint="eastAsia"/>
          <w:color w:val="000000" w:themeColor="text1"/>
          <w:sz w:val="28"/>
          <w:szCs w:val="28"/>
        </w:rPr>
        <w:t>方</w:t>
      </w:r>
      <w:r w:rsidR="00F35F35" w:rsidRPr="00397631">
        <w:rPr>
          <w:rFonts w:ascii="ＤＦ平成明朝体W7" w:eastAsia="ＤＦ平成明朝体W7" w:hAnsi="ＭＳ 明朝" w:hint="eastAsia"/>
          <w:color w:val="000000" w:themeColor="text1"/>
          <w:sz w:val="28"/>
          <w:szCs w:val="28"/>
        </w:rPr>
        <w:t xml:space="preserve"> </w:t>
      </w:r>
      <w:r w:rsidRPr="00397631">
        <w:rPr>
          <w:rFonts w:ascii="ＤＦ平成明朝体W7" w:eastAsia="ＤＦ平成明朝体W7" w:hAnsi="ＭＳ 明朝" w:hint="eastAsia"/>
          <w:color w:val="000000" w:themeColor="text1"/>
          <w:sz w:val="28"/>
          <w:szCs w:val="28"/>
        </w:rPr>
        <w:t>針』</w:t>
      </w:r>
    </w:p>
    <w:p w14:paraId="3F156BF1" w14:textId="77777777" w:rsidR="00DA4452" w:rsidRPr="00397631" w:rsidRDefault="00DA4452" w:rsidP="00727AAF">
      <w:pPr>
        <w:pStyle w:val="afd"/>
        <w:numPr>
          <w:ilvl w:val="0"/>
          <w:numId w:val="11"/>
        </w:numPr>
        <w:ind w:leftChars="0" w:left="851" w:hanging="425"/>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事業活動において，二酸化炭素排出量の削減，廃棄物排出量の削減，総排水量の削減及び化学物質使用量の削減に取り組む。</w:t>
      </w:r>
    </w:p>
    <w:p w14:paraId="33DAD365" w14:textId="77777777" w:rsidR="00DA4452" w:rsidRPr="00397631" w:rsidRDefault="00DA4452" w:rsidP="00727AAF">
      <w:pPr>
        <w:pStyle w:val="afd"/>
        <w:numPr>
          <w:ilvl w:val="0"/>
          <w:numId w:val="11"/>
        </w:numPr>
        <w:ind w:leftChars="0" w:left="851" w:hanging="425"/>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環境に配慮した製品の購入を推進する。</w:t>
      </w:r>
    </w:p>
    <w:p w14:paraId="6CEC912C" w14:textId="77777777" w:rsidR="00DA4452" w:rsidRPr="00397631" w:rsidRDefault="00DA4452" w:rsidP="00727AAF">
      <w:pPr>
        <w:pStyle w:val="afd"/>
        <w:numPr>
          <w:ilvl w:val="0"/>
          <w:numId w:val="11"/>
        </w:numPr>
        <w:ind w:leftChars="0" w:left="851" w:hanging="425"/>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地域の環境保全及び温暖化防止のための普及啓発活動を積極的に推進する。</w:t>
      </w:r>
    </w:p>
    <w:p w14:paraId="4A8A29C3" w14:textId="77777777" w:rsidR="00DA4452" w:rsidRPr="00397631" w:rsidRDefault="00402EBB" w:rsidP="00727AAF">
      <w:pPr>
        <w:pStyle w:val="afd"/>
        <w:numPr>
          <w:ilvl w:val="0"/>
          <w:numId w:val="11"/>
        </w:numPr>
        <w:ind w:leftChars="0" w:left="851" w:hanging="425"/>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環境経営目標</w:t>
      </w:r>
      <w:r w:rsidR="00DA4452" w:rsidRPr="00397631">
        <w:rPr>
          <w:rFonts w:ascii="ＤＦ平成明朝体W7" w:eastAsia="ＤＦ平成明朝体W7" w:hAnsi="ＭＳ 明朝" w:hint="eastAsia"/>
          <w:color w:val="000000" w:themeColor="text1"/>
          <w:kern w:val="0"/>
          <w:sz w:val="24"/>
        </w:rPr>
        <w:t>を設定し，随時その見直しを行う。</w:t>
      </w:r>
    </w:p>
    <w:p w14:paraId="31710385" w14:textId="77777777" w:rsidR="00DA4452" w:rsidRPr="00397631" w:rsidRDefault="00DA4452" w:rsidP="00727AAF">
      <w:pPr>
        <w:pStyle w:val="afd"/>
        <w:numPr>
          <w:ilvl w:val="0"/>
          <w:numId w:val="11"/>
        </w:numPr>
        <w:ind w:leftChars="0" w:left="851" w:hanging="425"/>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環境マネジメントシステムの継続的改善を行う。</w:t>
      </w:r>
    </w:p>
    <w:p w14:paraId="57A0CB73" w14:textId="77777777" w:rsidR="00DC5080" w:rsidRPr="00397631" w:rsidRDefault="00DC5080" w:rsidP="00727AAF">
      <w:pPr>
        <w:pStyle w:val="afd"/>
        <w:numPr>
          <w:ilvl w:val="0"/>
          <w:numId w:val="11"/>
        </w:numPr>
        <w:ind w:leftChars="0" w:left="851" w:hanging="425"/>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環境に関する法令等を遵守する。</w:t>
      </w:r>
    </w:p>
    <w:p w14:paraId="4EA9D537" w14:textId="13BA1A4D" w:rsidR="00DA4452" w:rsidRPr="00397631" w:rsidRDefault="00513602" w:rsidP="003F3311">
      <w:pPr>
        <w:spacing w:line="400" w:lineRule="exact"/>
        <w:ind w:firstLineChars="1949" w:firstLine="4678"/>
        <w:jc w:val="left"/>
        <w:rPr>
          <w:rFonts w:ascii="ＤＦ平成明朝体W7" w:eastAsia="ＤＦ平成明朝体W7" w:hAnsi="ＭＳ 明朝"/>
          <w:color w:val="000000" w:themeColor="text1"/>
          <w:kern w:val="0"/>
          <w:sz w:val="24"/>
        </w:rPr>
      </w:pPr>
      <w:r w:rsidRPr="00397631">
        <w:rPr>
          <w:rFonts w:ascii="ＤＦ平成明朝体W7" w:eastAsia="ＤＦ平成明朝体W7" w:hAnsi="ＭＳ 明朝" w:hint="eastAsia"/>
          <w:color w:val="000000" w:themeColor="text1"/>
          <w:kern w:val="0"/>
          <w:sz w:val="24"/>
        </w:rPr>
        <w:t>20</w:t>
      </w:r>
      <w:r w:rsidR="00505D4F" w:rsidRPr="00397631">
        <w:rPr>
          <w:rFonts w:ascii="ＤＦ平成明朝体W7" w:eastAsia="ＤＦ平成明朝体W7" w:hAnsi="ＭＳ 明朝" w:hint="eastAsia"/>
          <w:color w:val="000000" w:themeColor="text1"/>
          <w:kern w:val="0"/>
          <w:sz w:val="24"/>
        </w:rPr>
        <w:t>15</w:t>
      </w:r>
      <w:r w:rsidR="00DA4452" w:rsidRPr="00397631">
        <w:rPr>
          <w:rFonts w:ascii="ＤＦ平成明朝体W7" w:eastAsia="ＤＦ平成明朝体W7" w:hAnsi="ＭＳ 明朝" w:hint="eastAsia"/>
          <w:color w:val="000000" w:themeColor="text1"/>
          <w:kern w:val="0"/>
          <w:sz w:val="24"/>
        </w:rPr>
        <w:t>年</w:t>
      </w:r>
      <w:r w:rsidR="00FA3ACE" w:rsidRPr="00397631">
        <w:rPr>
          <w:rFonts w:ascii="ＤＦ平成明朝体W7" w:eastAsia="ＤＦ平成明朝体W7" w:hAnsi="ＭＳ 明朝" w:hint="eastAsia"/>
          <w:color w:val="000000" w:themeColor="text1"/>
          <w:kern w:val="0"/>
          <w:sz w:val="24"/>
        </w:rPr>
        <w:t>7</w:t>
      </w:r>
      <w:r w:rsidR="00DA4452" w:rsidRPr="00397631">
        <w:rPr>
          <w:rFonts w:ascii="ＤＦ平成明朝体W7" w:eastAsia="ＤＦ平成明朝体W7" w:hAnsi="ＭＳ 明朝" w:hint="eastAsia"/>
          <w:color w:val="000000" w:themeColor="text1"/>
          <w:kern w:val="0"/>
          <w:sz w:val="24"/>
        </w:rPr>
        <w:t>月</w:t>
      </w:r>
      <w:r w:rsidR="00956D50" w:rsidRPr="00397631">
        <w:rPr>
          <w:rFonts w:ascii="ＤＦ平成明朝体W7" w:eastAsia="ＤＦ平成明朝体W7" w:hAnsi="ＭＳ 明朝" w:hint="eastAsia"/>
          <w:color w:val="000000" w:themeColor="text1"/>
          <w:kern w:val="0"/>
          <w:sz w:val="24"/>
        </w:rPr>
        <w:t>1</w:t>
      </w:r>
      <w:r w:rsidR="00DA4452" w:rsidRPr="00397631">
        <w:rPr>
          <w:rFonts w:ascii="ＤＦ平成明朝体W7" w:eastAsia="ＤＦ平成明朝体W7" w:hAnsi="ＭＳ 明朝" w:hint="eastAsia"/>
          <w:color w:val="000000" w:themeColor="text1"/>
          <w:kern w:val="0"/>
          <w:sz w:val="24"/>
        </w:rPr>
        <w:t>日</w:t>
      </w:r>
    </w:p>
    <w:p w14:paraId="64658209" w14:textId="77777777" w:rsidR="004149F5" w:rsidRPr="00397631" w:rsidRDefault="003F3311" w:rsidP="003F3311">
      <w:pPr>
        <w:spacing w:line="400" w:lineRule="exact"/>
        <w:jc w:val="right"/>
        <w:rPr>
          <w:rFonts w:ascii="ＤＦ平成明朝体W7" w:eastAsia="ＤＦ平成明朝体W7" w:hAnsi="ＭＳ 明朝"/>
          <w:color w:val="000000" w:themeColor="text1"/>
          <w:sz w:val="24"/>
        </w:rPr>
      </w:pPr>
      <w:r w:rsidRPr="00397631">
        <w:rPr>
          <w:rFonts w:ascii="ＤＦ平成明朝体W7" w:eastAsia="ＤＦ平成明朝体W7" w:hAnsi="ＭＳ 明朝" w:hint="eastAsia"/>
          <w:noProof/>
          <w:color w:val="000000" w:themeColor="text1"/>
          <w:kern w:val="0"/>
          <w:sz w:val="24"/>
        </w:rPr>
        <w:drawing>
          <wp:anchor distT="0" distB="0" distL="114300" distR="114300" simplePos="0" relativeHeight="251655680" behindDoc="0" locked="0" layoutInCell="1" allowOverlap="1" wp14:anchorId="340D2181" wp14:editId="76CB2A80">
            <wp:simplePos x="0" y="0"/>
            <wp:positionH relativeFrom="column">
              <wp:posOffset>4025265</wp:posOffset>
            </wp:positionH>
            <wp:positionV relativeFrom="paragraph">
              <wp:posOffset>241935</wp:posOffset>
            </wp:positionV>
            <wp:extent cx="1557020" cy="447675"/>
            <wp:effectExtent l="0" t="0" r="508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専務署名.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7020" cy="447675"/>
                    </a:xfrm>
                    <a:prstGeom prst="rect">
                      <a:avLst/>
                    </a:prstGeom>
                  </pic:spPr>
                </pic:pic>
              </a:graphicData>
            </a:graphic>
            <wp14:sizeRelH relativeFrom="page">
              <wp14:pctWidth>0</wp14:pctWidth>
            </wp14:sizeRelH>
            <wp14:sizeRelV relativeFrom="page">
              <wp14:pctHeight>0</wp14:pctHeight>
            </wp14:sizeRelV>
          </wp:anchor>
        </w:drawing>
      </w:r>
      <w:r w:rsidR="00521B8F" w:rsidRPr="00397631">
        <w:rPr>
          <w:rFonts w:ascii="ＤＦ平成明朝体W7" w:eastAsia="ＤＦ平成明朝体W7" w:hAnsi="ＭＳ 明朝" w:hint="eastAsia"/>
          <w:color w:val="000000" w:themeColor="text1"/>
          <w:sz w:val="24"/>
        </w:rPr>
        <w:t>一般</w:t>
      </w:r>
      <w:r w:rsidR="00DA4452" w:rsidRPr="00397631">
        <w:rPr>
          <w:rFonts w:ascii="ＤＦ平成明朝体W7" w:eastAsia="ＤＦ平成明朝体W7" w:hAnsi="ＭＳ 明朝" w:hint="eastAsia"/>
          <w:color w:val="000000" w:themeColor="text1"/>
          <w:sz w:val="24"/>
        </w:rPr>
        <w:t>財団法人　鹿児島県環境技術協会</w:t>
      </w:r>
    </w:p>
    <w:p w14:paraId="253A720E" w14:textId="77777777" w:rsidR="004149F5" w:rsidRPr="00397631" w:rsidRDefault="004149F5" w:rsidP="003F3311">
      <w:pPr>
        <w:spacing w:line="400" w:lineRule="exact"/>
        <w:ind w:firstLineChars="2126" w:firstLine="5102"/>
        <w:jc w:val="left"/>
        <w:rPr>
          <w:rFonts w:ascii="ＤＦ平成明朝体W7" w:eastAsia="ＤＦ平成明朝体W7" w:hAnsi="ＭＳ 明朝"/>
          <w:color w:val="000000" w:themeColor="text1"/>
          <w:sz w:val="24"/>
        </w:rPr>
      </w:pPr>
      <w:r w:rsidRPr="00397631">
        <w:rPr>
          <w:rFonts w:ascii="ＤＦ平成明朝体W7" w:eastAsia="ＤＦ平成明朝体W7" w:hAnsi="ＭＳ 明朝" w:hint="eastAsia"/>
          <w:color w:val="000000" w:themeColor="text1"/>
          <w:sz w:val="24"/>
        </w:rPr>
        <w:t>専務理事</w:t>
      </w:r>
    </w:p>
    <w:p w14:paraId="4E36544F" w14:textId="77777777" w:rsidR="004149F5" w:rsidRPr="00397631" w:rsidRDefault="004149F5" w:rsidP="004149F5">
      <w:pPr>
        <w:jc w:val="right"/>
        <w:rPr>
          <w:rFonts w:ascii="ＭＳ 明朝" w:hAnsi="ＭＳ 明朝"/>
          <w:color w:val="000000" w:themeColor="text1"/>
          <w:sz w:val="24"/>
        </w:rPr>
      </w:pPr>
    </w:p>
    <w:p w14:paraId="154D30A5" w14:textId="77777777" w:rsidR="00DA4452" w:rsidRPr="00397631" w:rsidRDefault="00DA4452" w:rsidP="007C1300">
      <w:pPr>
        <w:jc w:val="right"/>
        <w:rPr>
          <w:rFonts w:ascii="ＭＳ 明朝" w:hAnsi="ＭＳ 明朝"/>
          <w:color w:val="000000" w:themeColor="text1"/>
        </w:rPr>
      </w:pPr>
    </w:p>
    <w:p w14:paraId="4D4FEA87" w14:textId="77777777" w:rsidR="00DA4452" w:rsidRPr="00397631" w:rsidRDefault="00DA4452" w:rsidP="00DA4452">
      <w:pPr>
        <w:rPr>
          <w:rFonts w:ascii="ＭＳ 明朝" w:hAnsi="ＭＳ 明朝"/>
          <w:color w:val="000000" w:themeColor="text1"/>
        </w:rPr>
      </w:pPr>
    </w:p>
    <w:p w14:paraId="0DE52CEA" w14:textId="77777777" w:rsidR="00DA4452" w:rsidRPr="00397631" w:rsidRDefault="00DA4452" w:rsidP="00DA4452">
      <w:pPr>
        <w:rPr>
          <w:rFonts w:ascii="ＭＳ 明朝" w:hAnsi="ＭＳ 明朝"/>
          <w:color w:val="000000" w:themeColor="text1"/>
        </w:rPr>
      </w:pPr>
      <w:r w:rsidRPr="00397631">
        <w:rPr>
          <w:rFonts w:ascii="ＭＳ 明朝" w:hAnsi="ＭＳ 明朝"/>
          <w:color w:val="000000" w:themeColor="text1"/>
        </w:rPr>
        <w:br w:type="page"/>
      </w:r>
    </w:p>
    <w:p w14:paraId="2BF8C7C1" w14:textId="43C1302E" w:rsidR="00DA4452" w:rsidRPr="00397631" w:rsidRDefault="00891CC1" w:rsidP="00DA4452">
      <w:pPr>
        <w:pStyle w:val="3"/>
        <w:rPr>
          <w:rFonts w:hAnsi="ＭＳ 明朝"/>
          <w:color w:val="000000" w:themeColor="text1"/>
        </w:rPr>
      </w:pPr>
      <w:bookmarkStart w:id="15" w:name="_Toc298143304"/>
      <w:bookmarkStart w:id="16" w:name="_Toc521335286"/>
      <w:bookmarkStart w:id="17" w:name="_Toc521418312"/>
      <w:bookmarkStart w:id="18" w:name="_Hlk14185494"/>
      <w:r w:rsidRPr="00397631">
        <w:rPr>
          <w:rFonts w:hAnsi="ＭＳ 明朝" w:hint="eastAsia"/>
          <w:color w:val="000000" w:themeColor="text1"/>
        </w:rPr>
        <w:lastRenderedPageBreak/>
        <w:t xml:space="preserve"> </w:t>
      </w:r>
      <w:r w:rsidR="00DA4452" w:rsidRPr="00397631">
        <w:rPr>
          <w:rFonts w:hAnsi="ＭＳ 明朝" w:hint="eastAsia"/>
          <w:color w:val="000000" w:themeColor="text1"/>
        </w:rPr>
        <w:t>環境</w:t>
      </w:r>
      <w:r w:rsidR="004A4849" w:rsidRPr="00397631">
        <w:rPr>
          <w:rFonts w:hAnsi="ＭＳ 明朝" w:hint="eastAsia"/>
          <w:color w:val="000000" w:themeColor="text1"/>
        </w:rPr>
        <w:t>経営</w:t>
      </w:r>
      <w:r w:rsidR="00DA4452" w:rsidRPr="00397631">
        <w:rPr>
          <w:rFonts w:hAnsi="ＭＳ 明朝" w:hint="eastAsia"/>
          <w:color w:val="000000" w:themeColor="text1"/>
        </w:rPr>
        <w:t>対象</w:t>
      </w:r>
      <w:bookmarkEnd w:id="15"/>
      <w:bookmarkEnd w:id="16"/>
      <w:r w:rsidR="000D3037" w:rsidRPr="00397631">
        <w:rPr>
          <w:rFonts w:hAnsi="ＭＳ 明朝" w:hint="eastAsia"/>
          <w:color w:val="000000" w:themeColor="text1"/>
        </w:rPr>
        <w:t>範囲</w:t>
      </w:r>
      <w:bookmarkEnd w:id="17"/>
    </w:p>
    <w:p w14:paraId="0213FA2E" w14:textId="026CEB3A" w:rsidR="000D3037" w:rsidRPr="00397631" w:rsidRDefault="00891CC1" w:rsidP="000D3037">
      <w:pPr>
        <w:pStyle w:val="4"/>
        <w:rPr>
          <w:color w:val="000000" w:themeColor="text1"/>
        </w:rPr>
      </w:pPr>
      <w:r w:rsidRPr="00397631">
        <w:rPr>
          <w:rFonts w:hint="eastAsia"/>
          <w:color w:val="000000" w:themeColor="text1"/>
        </w:rPr>
        <w:t xml:space="preserve"> </w:t>
      </w:r>
      <w:r w:rsidR="000D3037" w:rsidRPr="00397631">
        <w:rPr>
          <w:rFonts w:hint="eastAsia"/>
          <w:color w:val="000000" w:themeColor="text1"/>
        </w:rPr>
        <w:t>事業活動</w:t>
      </w:r>
    </w:p>
    <w:p w14:paraId="537159A0" w14:textId="77777777" w:rsidR="000D3037" w:rsidRPr="00397631" w:rsidRDefault="000D3037" w:rsidP="007D0A7D">
      <w:pPr>
        <w:pStyle w:val="10"/>
        <w:ind w:firstLineChars="300" w:firstLine="630"/>
        <w:rPr>
          <w:color w:val="000000" w:themeColor="text1"/>
        </w:rPr>
      </w:pPr>
      <w:r w:rsidRPr="00397631">
        <w:rPr>
          <w:rFonts w:hint="eastAsia"/>
          <w:color w:val="000000" w:themeColor="text1"/>
        </w:rPr>
        <w:t>当協会の事業活動は以下のとおりである。</w:t>
      </w:r>
    </w:p>
    <w:p w14:paraId="3E8841B1" w14:textId="77777777" w:rsidR="000D3037" w:rsidRPr="00397631" w:rsidRDefault="000D3037" w:rsidP="007D0A7D">
      <w:pPr>
        <w:pStyle w:val="10"/>
        <w:ind w:leftChars="280" w:left="588"/>
        <w:rPr>
          <w:rFonts w:hAnsi="ＭＳ 明朝"/>
          <w:color w:val="000000" w:themeColor="text1"/>
        </w:rPr>
      </w:pPr>
      <w:r w:rsidRPr="00397631">
        <w:rPr>
          <w:rFonts w:hAnsi="ＭＳ 明朝" w:hint="eastAsia"/>
          <w:color w:val="000000" w:themeColor="text1"/>
        </w:rPr>
        <w:t>環境調査，環境分析，生物調査，環境アセスメント，環境計画，環境啓発事業，放射能測定</w:t>
      </w:r>
    </w:p>
    <w:p w14:paraId="0C4D09BB" w14:textId="77777777" w:rsidR="000D3037" w:rsidRPr="00397631" w:rsidRDefault="000D3037" w:rsidP="000D3037">
      <w:pPr>
        <w:pStyle w:val="10"/>
        <w:rPr>
          <w:rFonts w:hAnsi="ＭＳ 明朝"/>
          <w:color w:val="000000" w:themeColor="text1"/>
        </w:rPr>
      </w:pPr>
    </w:p>
    <w:p w14:paraId="027B0A07" w14:textId="444FA8B5" w:rsidR="000D3037" w:rsidRPr="00397631" w:rsidRDefault="00891CC1" w:rsidP="000D3037">
      <w:pPr>
        <w:pStyle w:val="4"/>
        <w:rPr>
          <w:color w:val="000000" w:themeColor="text1"/>
        </w:rPr>
      </w:pPr>
      <w:r w:rsidRPr="00397631">
        <w:rPr>
          <w:rFonts w:hint="eastAsia"/>
          <w:color w:val="000000" w:themeColor="text1"/>
        </w:rPr>
        <w:t xml:space="preserve"> </w:t>
      </w:r>
      <w:r w:rsidR="000D3037" w:rsidRPr="00397631">
        <w:rPr>
          <w:rFonts w:hint="eastAsia"/>
          <w:color w:val="000000" w:themeColor="text1"/>
        </w:rPr>
        <w:t>組織の概要</w:t>
      </w:r>
    </w:p>
    <w:p w14:paraId="453C5FC5" w14:textId="77777777" w:rsidR="00AF5632" w:rsidRPr="00397631" w:rsidRDefault="00DA4452" w:rsidP="007D0A7D">
      <w:pPr>
        <w:pStyle w:val="10"/>
        <w:ind w:firstLineChars="300" w:firstLine="630"/>
        <w:rPr>
          <w:color w:val="000000" w:themeColor="text1"/>
        </w:rPr>
      </w:pPr>
      <w:r w:rsidRPr="00397631">
        <w:rPr>
          <w:rFonts w:hint="eastAsia"/>
          <w:color w:val="000000" w:themeColor="text1"/>
        </w:rPr>
        <w:t>当協会の組織は以下のとおりである。</w:t>
      </w:r>
      <w:r w:rsidR="00D276D7" w:rsidRPr="00397631">
        <w:rPr>
          <w:rFonts w:hint="eastAsia"/>
          <w:color w:val="000000" w:themeColor="text1"/>
        </w:rPr>
        <w:t>（</w:t>
      </w:r>
      <w:r w:rsidR="0083782F" w:rsidRPr="00397631">
        <w:rPr>
          <w:rFonts w:hint="eastAsia"/>
          <w:color w:val="000000" w:themeColor="text1"/>
        </w:rPr>
        <w:t>令和</w:t>
      </w:r>
      <w:r w:rsidR="00335C46" w:rsidRPr="00397631">
        <w:rPr>
          <w:rFonts w:hint="eastAsia"/>
          <w:color w:val="000000" w:themeColor="text1"/>
        </w:rPr>
        <w:t>2</w:t>
      </w:r>
      <w:r w:rsidR="0083782F" w:rsidRPr="00397631">
        <w:rPr>
          <w:rFonts w:hint="eastAsia"/>
          <w:color w:val="000000" w:themeColor="text1"/>
        </w:rPr>
        <w:t>年</w:t>
      </w:r>
      <w:r w:rsidR="00335C46" w:rsidRPr="00397631">
        <w:rPr>
          <w:rFonts w:hint="eastAsia"/>
          <w:color w:val="000000" w:themeColor="text1"/>
        </w:rPr>
        <w:t>4</w:t>
      </w:r>
      <w:r w:rsidR="00ED0169" w:rsidRPr="00397631">
        <w:rPr>
          <w:rFonts w:hint="eastAsia"/>
          <w:color w:val="000000" w:themeColor="text1"/>
        </w:rPr>
        <w:t>月1日</w:t>
      </w:r>
      <w:r w:rsidR="00D276D7" w:rsidRPr="00397631">
        <w:rPr>
          <w:rFonts w:hint="eastAsia"/>
          <w:color w:val="000000" w:themeColor="text1"/>
        </w:rPr>
        <w:t>現在）</w:t>
      </w:r>
    </w:p>
    <w:p w14:paraId="3832EF5F" w14:textId="77777777" w:rsidR="005D12F2" w:rsidRPr="00397631" w:rsidRDefault="005D12F2" w:rsidP="001E02A4">
      <w:pPr>
        <w:pStyle w:val="ab"/>
        <w:rPr>
          <w:color w:val="000000" w:themeColor="text1"/>
        </w:rPr>
      </w:pPr>
    </w:p>
    <w:p w14:paraId="1515E216" w14:textId="77777777" w:rsidR="005D12F2" w:rsidRPr="00397631" w:rsidRDefault="00945372" w:rsidP="000257F1">
      <w:pPr>
        <w:pStyle w:val="ab"/>
        <w:ind w:left="0" w:firstLine="57"/>
        <w:rPr>
          <w:color w:val="000000" w:themeColor="text1"/>
        </w:rPr>
      </w:pPr>
      <w:r w:rsidRPr="00397631">
        <w:rPr>
          <w:noProof/>
          <w:color w:val="000000" w:themeColor="text1"/>
        </w:rPr>
        <w:drawing>
          <wp:inline distT="0" distB="0" distL="0" distR="0" wp14:anchorId="6B2A6C21" wp14:editId="5583231A">
            <wp:extent cx="5483977" cy="44386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6" t="2996" b="1798"/>
                    <a:stretch/>
                  </pic:blipFill>
                  <pic:spPr bwMode="auto">
                    <a:xfrm>
                      <a:off x="0" y="0"/>
                      <a:ext cx="5485431" cy="4439827"/>
                    </a:xfrm>
                    <a:prstGeom prst="rect">
                      <a:avLst/>
                    </a:prstGeom>
                    <a:noFill/>
                    <a:ln>
                      <a:noFill/>
                    </a:ln>
                    <a:extLst>
                      <a:ext uri="{53640926-AAD7-44D8-BBD7-CCE9431645EC}">
                        <a14:shadowObscured xmlns:a14="http://schemas.microsoft.com/office/drawing/2010/main"/>
                      </a:ext>
                    </a:extLst>
                  </pic:spPr>
                </pic:pic>
              </a:graphicData>
            </a:graphic>
          </wp:inline>
        </w:drawing>
      </w:r>
    </w:p>
    <w:p w14:paraId="038F1FEA" w14:textId="77777777" w:rsidR="005D12F2" w:rsidRPr="00397631" w:rsidRDefault="005D12F2" w:rsidP="001E02A4">
      <w:pPr>
        <w:pStyle w:val="ab"/>
        <w:rPr>
          <w:color w:val="000000" w:themeColor="text1"/>
        </w:rPr>
      </w:pPr>
    </w:p>
    <w:p w14:paraId="24C81725" w14:textId="77777777" w:rsidR="005D12F2" w:rsidRPr="00397631" w:rsidRDefault="005D12F2" w:rsidP="001E02A4">
      <w:pPr>
        <w:pStyle w:val="ab"/>
        <w:rPr>
          <w:color w:val="000000" w:themeColor="text1"/>
        </w:rPr>
      </w:pPr>
    </w:p>
    <w:p w14:paraId="2B2CB6B1" w14:textId="77777777" w:rsidR="005D12F2" w:rsidRPr="00397631" w:rsidRDefault="005D12F2" w:rsidP="001E02A4">
      <w:pPr>
        <w:pStyle w:val="ab"/>
        <w:rPr>
          <w:color w:val="000000" w:themeColor="text1"/>
        </w:rPr>
      </w:pPr>
    </w:p>
    <w:bookmarkEnd w:id="18"/>
    <w:p w14:paraId="6D696C61" w14:textId="77777777" w:rsidR="00A74111" w:rsidRPr="00397631" w:rsidRDefault="00813069" w:rsidP="00813069">
      <w:pPr>
        <w:widowControl/>
        <w:tabs>
          <w:tab w:val="left" w:pos="6124"/>
        </w:tabs>
        <w:jc w:val="left"/>
        <w:rPr>
          <w:noProof/>
          <w:color w:val="000000" w:themeColor="text1"/>
        </w:rPr>
      </w:pPr>
      <w:r w:rsidRPr="00397631">
        <w:rPr>
          <w:noProof/>
          <w:color w:val="000000" w:themeColor="text1"/>
        </w:rPr>
        <w:tab/>
      </w:r>
    </w:p>
    <w:p w14:paraId="006FBB68" w14:textId="77777777" w:rsidR="00C62813" w:rsidRPr="00397631" w:rsidRDefault="00C62813" w:rsidP="00ED0169">
      <w:pPr>
        <w:widowControl/>
        <w:jc w:val="left"/>
        <w:rPr>
          <w:rFonts w:ascii="ＭＳ 明朝" w:hAnsi="ＭＳ 明朝"/>
          <w:noProof/>
          <w:color w:val="000000" w:themeColor="text1"/>
          <w:szCs w:val="20"/>
        </w:rPr>
      </w:pPr>
    </w:p>
    <w:p w14:paraId="59752320" w14:textId="77777777" w:rsidR="00ED0169" w:rsidRPr="00397631" w:rsidRDefault="00ED0169" w:rsidP="00ED0169">
      <w:pPr>
        <w:widowControl/>
        <w:jc w:val="left"/>
        <w:rPr>
          <w:color w:val="000000" w:themeColor="text1"/>
        </w:rPr>
      </w:pPr>
      <w:r w:rsidRPr="00397631">
        <w:rPr>
          <w:rFonts w:ascii="ＭＳ 明朝" w:hAnsi="ＭＳ 明朝"/>
          <w:noProof/>
          <w:color w:val="000000" w:themeColor="text1"/>
          <w:szCs w:val="20"/>
        </w:rPr>
        <w:br w:type="page"/>
      </w:r>
    </w:p>
    <w:p w14:paraId="7DD1721E" w14:textId="30885D86" w:rsidR="00DA4452" w:rsidRPr="00397631" w:rsidRDefault="00891CC1" w:rsidP="00DA4452">
      <w:pPr>
        <w:pStyle w:val="3"/>
        <w:rPr>
          <w:rFonts w:hAnsi="ＭＳ 明朝"/>
          <w:color w:val="000000" w:themeColor="text1"/>
        </w:rPr>
      </w:pPr>
      <w:bookmarkStart w:id="19" w:name="_Toc298143305"/>
      <w:bookmarkStart w:id="20" w:name="_Toc521335287"/>
      <w:bookmarkStart w:id="21" w:name="_Toc521418313"/>
      <w:r w:rsidRPr="00397631">
        <w:rPr>
          <w:rFonts w:hAnsi="ＭＳ 明朝"/>
          <w:color w:val="000000" w:themeColor="text1"/>
        </w:rPr>
        <w:lastRenderedPageBreak/>
        <w:t xml:space="preserve"> </w:t>
      </w:r>
      <w:r w:rsidR="00DA4452" w:rsidRPr="00397631">
        <w:rPr>
          <w:rFonts w:hAnsi="ＭＳ 明朝" w:hint="eastAsia"/>
          <w:color w:val="000000" w:themeColor="text1"/>
        </w:rPr>
        <w:t>環境</w:t>
      </w:r>
      <w:r w:rsidR="00847185" w:rsidRPr="00397631">
        <w:rPr>
          <w:rFonts w:hAnsi="ＭＳ 明朝" w:hint="eastAsia"/>
          <w:color w:val="000000" w:themeColor="text1"/>
        </w:rPr>
        <w:t>経営</w:t>
      </w:r>
      <w:r w:rsidR="00DA4452" w:rsidRPr="00397631">
        <w:rPr>
          <w:rFonts w:hAnsi="ＭＳ 明朝" w:hint="eastAsia"/>
          <w:color w:val="000000" w:themeColor="text1"/>
        </w:rPr>
        <w:t>目標</w:t>
      </w:r>
      <w:bookmarkEnd w:id="19"/>
      <w:bookmarkEnd w:id="20"/>
      <w:bookmarkEnd w:id="21"/>
    </w:p>
    <w:p w14:paraId="45AE0B4E" w14:textId="77777777" w:rsidR="00891CC1" w:rsidRPr="00397631" w:rsidRDefault="00891CC1" w:rsidP="00891CC1">
      <w:pPr>
        <w:pStyle w:val="4"/>
        <w:rPr>
          <w:rFonts w:hAnsi="ＭＳ 明朝"/>
          <w:color w:val="000000" w:themeColor="text1"/>
        </w:rPr>
      </w:pPr>
      <w:r w:rsidRPr="00397631">
        <w:rPr>
          <w:rFonts w:hAnsi="ＭＳ 明朝"/>
          <w:color w:val="000000" w:themeColor="text1"/>
        </w:rPr>
        <w:t xml:space="preserve"> </w:t>
      </w:r>
      <w:r w:rsidR="00D167FE" w:rsidRPr="00397631">
        <w:rPr>
          <w:rFonts w:hAnsi="ＭＳ 明朝" w:hint="eastAsia"/>
          <w:color w:val="000000" w:themeColor="text1"/>
        </w:rPr>
        <w:t>単年度の環境</w:t>
      </w:r>
      <w:r w:rsidR="00847185" w:rsidRPr="00397631">
        <w:rPr>
          <w:rFonts w:hAnsi="ＭＳ 明朝" w:hint="eastAsia"/>
          <w:color w:val="000000" w:themeColor="text1"/>
        </w:rPr>
        <w:t>経営</w:t>
      </w:r>
      <w:r w:rsidR="00D167FE" w:rsidRPr="00397631">
        <w:rPr>
          <w:rFonts w:hAnsi="ＭＳ 明朝" w:hint="eastAsia"/>
          <w:color w:val="000000" w:themeColor="text1"/>
        </w:rPr>
        <w:t>目標</w:t>
      </w:r>
    </w:p>
    <w:p w14:paraId="7F7857EB" w14:textId="771397A8" w:rsidR="00DA4452" w:rsidRPr="00397631" w:rsidRDefault="00402EBB" w:rsidP="00891CC1">
      <w:pPr>
        <w:pStyle w:val="4"/>
        <w:numPr>
          <w:ilvl w:val="0"/>
          <w:numId w:val="0"/>
        </w:numPr>
        <w:ind w:left="284" w:firstLineChars="200" w:firstLine="422"/>
        <w:rPr>
          <w:rFonts w:hAnsi="ＭＳ 明朝"/>
          <w:color w:val="000000" w:themeColor="text1"/>
        </w:rPr>
      </w:pPr>
      <w:r w:rsidRPr="00397631">
        <w:rPr>
          <w:rFonts w:hint="eastAsia"/>
          <w:color w:val="000000" w:themeColor="text1"/>
        </w:rPr>
        <w:t>環境経営目標</w:t>
      </w:r>
      <w:r w:rsidR="00DA4452" w:rsidRPr="00397631">
        <w:rPr>
          <w:rFonts w:hint="eastAsia"/>
          <w:color w:val="000000" w:themeColor="text1"/>
        </w:rPr>
        <w:t>は項目毎の総排出量又は使用量で設定している。</w:t>
      </w:r>
    </w:p>
    <w:p w14:paraId="46D1D5CC" w14:textId="77777777" w:rsidR="00DA4452" w:rsidRPr="00397631" w:rsidRDefault="00DA4452" w:rsidP="007D0A7D">
      <w:pPr>
        <w:pStyle w:val="10"/>
        <w:ind w:leftChars="230" w:left="483"/>
        <w:rPr>
          <w:color w:val="000000" w:themeColor="text1"/>
        </w:rPr>
      </w:pPr>
      <w:r w:rsidRPr="00397631">
        <w:rPr>
          <w:rFonts w:hint="eastAsia"/>
          <w:color w:val="000000" w:themeColor="text1"/>
        </w:rPr>
        <w:t>目標は平成</w:t>
      </w:r>
      <w:r w:rsidR="00E11ECC" w:rsidRPr="00397631">
        <w:rPr>
          <w:rFonts w:hint="eastAsia"/>
          <w:color w:val="000000" w:themeColor="text1"/>
        </w:rPr>
        <w:t>2</w:t>
      </w:r>
      <w:r w:rsidR="002907E3" w:rsidRPr="00397631">
        <w:rPr>
          <w:rFonts w:hint="eastAsia"/>
          <w:color w:val="000000" w:themeColor="text1"/>
        </w:rPr>
        <w:t>8</w:t>
      </w:r>
      <w:r w:rsidRPr="00397631">
        <w:rPr>
          <w:rFonts w:hint="eastAsia"/>
          <w:color w:val="000000" w:themeColor="text1"/>
        </w:rPr>
        <w:t>年度を基準年度とし，</w:t>
      </w:r>
      <w:r w:rsidR="005A62FB" w:rsidRPr="00397631">
        <w:rPr>
          <w:rFonts w:hint="eastAsia"/>
          <w:color w:val="000000" w:themeColor="text1"/>
        </w:rPr>
        <w:t>令和元年度</w:t>
      </w:r>
      <w:r w:rsidR="00E11ECC" w:rsidRPr="00397631">
        <w:rPr>
          <w:rFonts w:hint="eastAsia"/>
          <w:color w:val="000000" w:themeColor="text1"/>
        </w:rPr>
        <w:t>の</w:t>
      </w:r>
      <w:r w:rsidR="00402EBB" w:rsidRPr="00397631">
        <w:rPr>
          <w:rFonts w:hint="eastAsia"/>
          <w:color w:val="000000" w:themeColor="text1"/>
        </w:rPr>
        <w:t>環境経営目標</w:t>
      </w:r>
      <w:r w:rsidR="00E11ECC" w:rsidRPr="00397631">
        <w:rPr>
          <w:rFonts w:hint="eastAsia"/>
          <w:color w:val="000000" w:themeColor="text1"/>
        </w:rPr>
        <w:t>は</w:t>
      </w:r>
      <w:r w:rsidR="003F04D5" w:rsidRPr="00397631">
        <w:rPr>
          <w:rFonts w:hint="eastAsia"/>
          <w:color w:val="000000" w:themeColor="text1"/>
        </w:rPr>
        <w:t>，</w:t>
      </w:r>
      <w:r w:rsidR="00BF5378" w:rsidRPr="00397631">
        <w:rPr>
          <w:rFonts w:hint="eastAsia"/>
          <w:color w:val="000000" w:themeColor="text1"/>
        </w:rPr>
        <w:t>二酸化炭素排出量</w:t>
      </w:r>
      <w:r w:rsidR="00A23CDE" w:rsidRPr="00397631">
        <w:rPr>
          <w:rFonts w:hint="eastAsia"/>
          <w:color w:val="000000" w:themeColor="text1"/>
        </w:rPr>
        <w:t>の項目で基準年度比</w:t>
      </w:r>
      <w:r w:rsidR="0020656F" w:rsidRPr="00397631">
        <w:rPr>
          <w:rFonts w:hint="eastAsia"/>
          <w:color w:val="000000" w:themeColor="text1"/>
        </w:rPr>
        <w:t>2.0</w:t>
      </w:r>
      <w:r w:rsidR="00A23CDE" w:rsidRPr="00397631">
        <w:rPr>
          <w:rFonts w:hint="eastAsia"/>
          <w:color w:val="000000" w:themeColor="text1"/>
        </w:rPr>
        <w:t>％削減</w:t>
      </w:r>
      <w:r w:rsidR="00BF5378" w:rsidRPr="00397631">
        <w:rPr>
          <w:rFonts w:hint="eastAsia"/>
          <w:color w:val="000000" w:themeColor="text1"/>
        </w:rPr>
        <w:t>，</w:t>
      </w:r>
      <w:r w:rsidR="00A23CDE" w:rsidRPr="00397631">
        <w:rPr>
          <w:rFonts w:hint="eastAsia"/>
          <w:color w:val="000000" w:themeColor="text1"/>
        </w:rPr>
        <w:t>廃棄物排出量の項目で基準年度比</w:t>
      </w:r>
      <w:r w:rsidR="0020656F" w:rsidRPr="00397631">
        <w:rPr>
          <w:rFonts w:hint="eastAsia"/>
          <w:color w:val="000000" w:themeColor="text1"/>
        </w:rPr>
        <w:t>3.0％</w:t>
      </w:r>
      <w:r w:rsidR="00A23CDE" w:rsidRPr="00397631">
        <w:rPr>
          <w:rFonts w:hint="eastAsia"/>
          <w:color w:val="000000" w:themeColor="text1"/>
        </w:rPr>
        <w:t>削減，</w:t>
      </w:r>
      <w:r w:rsidR="00BF5378" w:rsidRPr="00397631">
        <w:rPr>
          <w:rFonts w:hint="eastAsia"/>
          <w:color w:val="000000" w:themeColor="text1"/>
        </w:rPr>
        <w:t>総排水量，化学物質使用量の項目で基準年度比</w:t>
      </w:r>
      <w:r w:rsidR="00A23CDE" w:rsidRPr="00397631">
        <w:rPr>
          <w:rFonts w:hint="eastAsia"/>
          <w:color w:val="000000" w:themeColor="text1"/>
        </w:rPr>
        <w:t>1.</w:t>
      </w:r>
      <w:r w:rsidR="0020656F" w:rsidRPr="00397631">
        <w:rPr>
          <w:rFonts w:hint="eastAsia"/>
          <w:color w:val="000000" w:themeColor="text1"/>
        </w:rPr>
        <w:t>5</w:t>
      </w:r>
      <w:r w:rsidR="001E02A4" w:rsidRPr="00397631">
        <w:rPr>
          <w:rFonts w:hint="eastAsia"/>
          <w:color w:val="000000" w:themeColor="text1"/>
        </w:rPr>
        <w:t>％削減，</w:t>
      </w:r>
      <w:r w:rsidR="0080309A" w:rsidRPr="00397631">
        <w:rPr>
          <w:rFonts w:hint="eastAsia"/>
          <w:color w:val="000000" w:themeColor="text1"/>
        </w:rPr>
        <w:t>グリーン購入の項目で基準年度比</w:t>
      </w:r>
      <w:r w:rsidR="0020656F" w:rsidRPr="00397631">
        <w:rPr>
          <w:rFonts w:hint="eastAsia"/>
          <w:color w:val="000000" w:themeColor="text1"/>
        </w:rPr>
        <w:t>3</w:t>
      </w:r>
      <w:r w:rsidR="0080309A" w:rsidRPr="00397631">
        <w:rPr>
          <w:rFonts w:hint="eastAsia"/>
          <w:color w:val="000000" w:themeColor="text1"/>
        </w:rPr>
        <w:t>.0％増加</w:t>
      </w:r>
      <w:r w:rsidR="001E02A4" w:rsidRPr="00397631">
        <w:rPr>
          <w:rFonts w:hint="eastAsia"/>
          <w:color w:val="000000" w:themeColor="text1"/>
        </w:rPr>
        <w:t>，</w:t>
      </w:r>
      <w:r w:rsidR="0080309A" w:rsidRPr="00397631">
        <w:rPr>
          <w:rFonts w:hint="eastAsia"/>
          <w:color w:val="000000" w:themeColor="text1"/>
        </w:rPr>
        <w:t>環境配慮サービスの提供の項目で件数維持を</w:t>
      </w:r>
      <w:r w:rsidR="00BF5378" w:rsidRPr="00397631">
        <w:rPr>
          <w:rFonts w:hint="eastAsia"/>
          <w:color w:val="000000" w:themeColor="text1"/>
        </w:rPr>
        <w:t>目標とする。</w:t>
      </w:r>
    </w:p>
    <w:p w14:paraId="7B03BDA9" w14:textId="77777777" w:rsidR="009815F7" w:rsidRPr="00397631" w:rsidRDefault="005A62FB" w:rsidP="007D0A7D">
      <w:pPr>
        <w:pStyle w:val="10"/>
        <w:ind w:leftChars="0" w:left="0" w:firstLineChars="300" w:firstLine="630"/>
        <w:rPr>
          <w:color w:val="000000" w:themeColor="text1"/>
        </w:rPr>
      </w:pPr>
      <w:r w:rsidRPr="00397631">
        <w:rPr>
          <w:rFonts w:hint="eastAsia"/>
          <w:color w:val="000000" w:themeColor="text1"/>
        </w:rPr>
        <w:t>令和元年度</w:t>
      </w:r>
      <w:r w:rsidR="007E57AB" w:rsidRPr="00397631">
        <w:rPr>
          <w:rFonts w:hint="eastAsia"/>
          <w:color w:val="000000" w:themeColor="text1"/>
        </w:rPr>
        <w:t>の</w:t>
      </w:r>
      <w:r w:rsidR="00402EBB" w:rsidRPr="00397631">
        <w:rPr>
          <w:rFonts w:hint="eastAsia"/>
          <w:color w:val="000000" w:themeColor="text1"/>
        </w:rPr>
        <w:t>環境経営目標</w:t>
      </w:r>
      <w:r w:rsidR="009815F7" w:rsidRPr="00397631">
        <w:rPr>
          <w:rFonts w:hint="eastAsia"/>
          <w:color w:val="000000" w:themeColor="text1"/>
        </w:rPr>
        <w:t>は以下に示すとおりである。</w:t>
      </w:r>
    </w:p>
    <w:p w14:paraId="598FF255" w14:textId="77777777" w:rsidR="00DA4452" w:rsidRPr="00397631" w:rsidRDefault="00DA4452" w:rsidP="00DA4452">
      <w:pPr>
        <w:rPr>
          <w:rFonts w:ascii="ＭＳ 明朝" w:hAnsi="ＭＳ 明朝"/>
          <w:color w:val="000000" w:themeColor="text1"/>
        </w:rPr>
      </w:pPr>
    </w:p>
    <w:tbl>
      <w:tblPr>
        <w:tblStyle w:val="af8"/>
        <w:tblW w:w="8505" w:type="dxa"/>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
      <w:tblGrid>
        <w:gridCol w:w="567"/>
        <w:gridCol w:w="2268"/>
        <w:gridCol w:w="1701"/>
        <w:gridCol w:w="1984"/>
        <w:gridCol w:w="1985"/>
      </w:tblGrid>
      <w:tr w:rsidR="00397631" w:rsidRPr="00397631" w14:paraId="64DCEAB9" w14:textId="77777777" w:rsidTr="000B3FAD">
        <w:trPr>
          <w:trHeight w:val="397"/>
        </w:trPr>
        <w:tc>
          <w:tcPr>
            <w:tcW w:w="8505" w:type="dxa"/>
            <w:gridSpan w:val="5"/>
            <w:vAlign w:val="center"/>
          </w:tcPr>
          <w:p w14:paraId="02507D20" w14:textId="77777777" w:rsidR="00C81E3B" w:rsidRPr="00397631" w:rsidRDefault="001A6625" w:rsidP="00A74111">
            <w:pPr>
              <w:spacing w:line="280" w:lineRule="exact"/>
              <w:rPr>
                <w:rFonts w:ascii="ＭＳ ゴシック" w:eastAsia="ＭＳ ゴシック" w:hAnsi="ＭＳ ゴシック" w:cs="メイリオ"/>
                <w:color w:val="000000" w:themeColor="text1"/>
                <w:sz w:val="18"/>
                <w:szCs w:val="18"/>
              </w:rPr>
            </w:pPr>
            <w:r w:rsidRPr="00397631">
              <w:rPr>
                <w:rFonts w:ascii="ＭＳ ゴシック" w:eastAsia="ＭＳ ゴシック" w:hAnsi="ＭＳ ゴシック" w:cs="メイリオ" w:hint="eastAsia"/>
                <w:color w:val="000000" w:themeColor="text1"/>
              </w:rPr>
              <w:t>単年度（</w:t>
            </w:r>
            <w:r w:rsidR="005A62FB" w:rsidRPr="00397631">
              <w:rPr>
                <w:rFonts w:ascii="ＭＳ ゴシック" w:eastAsia="ＭＳ ゴシック" w:hAnsi="ＭＳ ゴシック" w:cs="メイリオ" w:hint="eastAsia"/>
                <w:color w:val="000000" w:themeColor="text1"/>
              </w:rPr>
              <w:t>令和元年度</w:t>
            </w:r>
            <w:r w:rsidRPr="00397631">
              <w:rPr>
                <w:rFonts w:ascii="ＭＳ ゴシック" w:eastAsia="ＭＳ ゴシック" w:hAnsi="ＭＳ ゴシック" w:cs="メイリオ" w:hint="eastAsia"/>
                <w:color w:val="000000" w:themeColor="text1"/>
              </w:rPr>
              <w:t>）</w:t>
            </w:r>
            <w:r w:rsidR="00C81E3B" w:rsidRPr="00397631">
              <w:rPr>
                <w:rFonts w:ascii="ＭＳ ゴシック" w:eastAsia="ＭＳ ゴシック" w:hAnsi="ＭＳ ゴシック" w:cs="メイリオ" w:hint="eastAsia"/>
                <w:color w:val="000000" w:themeColor="text1"/>
              </w:rPr>
              <w:t>の</w:t>
            </w:r>
            <w:r w:rsidR="00402EBB" w:rsidRPr="00397631">
              <w:rPr>
                <w:rFonts w:ascii="ＭＳ ゴシック" w:eastAsia="ＭＳ ゴシック" w:hAnsi="ＭＳ ゴシック" w:cs="メイリオ" w:hint="eastAsia"/>
                <w:color w:val="000000" w:themeColor="text1"/>
              </w:rPr>
              <w:t>環境経営目標</w:t>
            </w:r>
          </w:p>
        </w:tc>
      </w:tr>
      <w:tr w:rsidR="00397631" w:rsidRPr="00397631" w14:paraId="16355E7A" w14:textId="77777777" w:rsidTr="000B3F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67"/>
        </w:trPr>
        <w:tc>
          <w:tcPr>
            <w:tcW w:w="2835" w:type="dxa"/>
            <w:gridSpan w:val="2"/>
            <w:tcBorders>
              <w:right w:val="single" w:sz="4" w:space="0" w:color="auto"/>
            </w:tcBorders>
            <w:shd w:val="clear" w:color="auto" w:fill="92CDDC" w:themeFill="accent5" w:themeFillTint="99"/>
            <w:vAlign w:val="center"/>
          </w:tcPr>
          <w:p w14:paraId="0A259A99" w14:textId="77777777" w:rsidR="00C01CD8" w:rsidRPr="00397631" w:rsidRDefault="00C01CD8" w:rsidP="00C81E3B">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項　目</w:t>
            </w:r>
          </w:p>
        </w:tc>
        <w:tc>
          <w:tcPr>
            <w:tcW w:w="1701" w:type="dxa"/>
            <w:tcBorders>
              <w:left w:val="single" w:sz="4" w:space="0" w:color="auto"/>
              <w:right w:val="single" w:sz="4" w:space="0" w:color="auto"/>
            </w:tcBorders>
            <w:shd w:val="clear" w:color="auto" w:fill="92CDDC" w:themeFill="accent5" w:themeFillTint="99"/>
            <w:vAlign w:val="center"/>
          </w:tcPr>
          <w:p w14:paraId="5FA88C76" w14:textId="77777777" w:rsidR="00C01CD8" w:rsidRPr="00397631" w:rsidRDefault="00C01CD8" w:rsidP="00C81E3B">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単位</w:t>
            </w:r>
          </w:p>
        </w:tc>
        <w:tc>
          <w:tcPr>
            <w:tcW w:w="1984" w:type="dxa"/>
            <w:tcBorders>
              <w:left w:val="single" w:sz="4" w:space="0" w:color="auto"/>
            </w:tcBorders>
            <w:shd w:val="clear" w:color="auto" w:fill="92CDDC" w:themeFill="accent5" w:themeFillTint="99"/>
            <w:vAlign w:val="center"/>
          </w:tcPr>
          <w:p w14:paraId="60218380" w14:textId="77777777" w:rsidR="00C01CD8" w:rsidRPr="00397631" w:rsidRDefault="00C01CD8" w:rsidP="00C01CD8">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基準値</w:t>
            </w:r>
          </w:p>
          <w:p w14:paraId="00BEB047" w14:textId="77777777" w:rsidR="00D64DE9" w:rsidRPr="00397631" w:rsidRDefault="00D64DE9" w:rsidP="00C01CD8">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7E57AB" w:rsidRPr="00397631">
              <w:rPr>
                <w:rFonts w:ascii="HGSｺﾞｼｯｸM" w:eastAsia="HGSｺﾞｼｯｸM" w:hAnsi="メイリオ" w:cs="メイリオ" w:hint="eastAsia"/>
                <w:color w:val="000000" w:themeColor="text1"/>
                <w:sz w:val="18"/>
                <w:szCs w:val="18"/>
              </w:rPr>
              <w:t>平成</w:t>
            </w:r>
            <w:r w:rsidRPr="00397631">
              <w:rPr>
                <w:rFonts w:ascii="HGSｺﾞｼｯｸM" w:eastAsia="HGSｺﾞｼｯｸM" w:hAnsi="メイリオ" w:cs="メイリオ" w:hint="eastAsia"/>
                <w:color w:val="000000" w:themeColor="text1"/>
                <w:sz w:val="18"/>
                <w:szCs w:val="18"/>
              </w:rPr>
              <w:t>28実績）</w:t>
            </w:r>
          </w:p>
        </w:tc>
        <w:tc>
          <w:tcPr>
            <w:tcW w:w="1985" w:type="dxa"/>
            <w:shd w:val="clear" w:color="auto" w:fill="92CDDC" w:themeFill="accent5" w:themeFillTint="99"/>
            <w:vAlign w:val="center"/>
          </w:tcPr>
          <w:p w14:paraId="2E7D410D" w14:textId="77777777" w:rsidR="00C01CD8" w:rsidRPr="00397631" w:rsidRDefault="005A62FB" w:rsidP="0028520B">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r w:rsidR="00042982" w:rsidRPr="00397631">
              <w:rPr>
                <w:rFonts w:ascii="HGSｺﾞｼｯｸM" w:eastAsia="HGSｺﾞｼｯｸM" w:hAnsi="メイリオ" w:cs="メイリオ" w:hint="eastAsia"/>
                <w:color w:val="000000" w:themeColor="text1"/>
                <w:sz w:val="18"/>
                <w:szCs w:val="18"/>
              </w:rPr>
              <w:t>目標</w:t>
            </w:r>
          </w:p>
        </w:tc>
      </w:tr>
      <w:tr w:rsidR="00397631" w:rsidRPr="00397631" w14:paraId="1486E46C"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val="restart"/>
            <w:tcBorders>
              <w:right w:val="single" w:sz="4" w:space="0" w:color="auto"/>
            </w:tcBorders>
            <w:shd w:val="clear" w:color="auto" w:fill="92CDDC" w:themeFill="accent5" w:themeFillTint="99"/>
            <w:vAlign w:val="center"/>
          </w:tcPr>
          <w:p w14:paraId="187629A1"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w:t>
            </w:r>
          </w:p>
        </w:tc>
        <w:tc>
          <w:tcPr>
            <w:tcW w:w="1701" w:type="dxa"/>
            <w:tcBorders>
              <w:left w:val="single" w:sz="4" w:space="0" w:color="auto"/>
              <w:bottom w:val="dashSmallGap" w:sz="4" w:space="0" w:color="auto"/>
              <w:right w:val="single" w:sz="4" w:space="0" w:color="auto"/>
            </w:tcBorders>
            <w:shd w:val="clear" w:color="auto" w:fill="DAEEF3" w:themeFill="accent5" w:themeFillTint="33"/>
            <w:vAlign w:val="center"/>
          </w:tcPr>
          <w:p w14:paraId="0827C345"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kg-CO</w:t>
            </w:r>
            <w:r w:rsidRPr="00397631">
              <w:rPr>
                <w:rFonts w:ascii="HGSｺﾞｼｯｸM" w:eastAsia="HGSｺﾞｼｯｸM" w:hAnsi="メイリオ" w:cs="メイリオ" w:hint="eastAsia"/>
                <w:color w:val="000000" w:themeColor="text1"/>
                <w:sz w:val="18"/>
                <w:szCs w:val="18"/>
                <w:vertAlign w:val="subscript"/>
              </w:rPr>
              <w:t>2</w:t>
            </w:r>
            <w:r w:rsidRPr="00397631">
              <w:rPr>
                <w:rFonts w:ascii="HGSｺﾞｼｯｸM" w:eastAsia="HGSｺﾞｼｯｸM" w:hAnsi="メイリオ" w:cs="メイリオ" w:hint="eastAsia"/>
                <w:color w:val="000000" w:themeColor="text1"/>
                <w:sz w:val="18"/>
                <w:szCs w:val="18"/>
                <w:vertAlign w:val="superscript"/>
              </w:rPr>
              <w:t>※1</w:t>
            </w:r>
          </w:p>
        </w:tc>
        <w:tc>
          <w:tcPr>
            <w:tcW w:w="1984" w:type="dxa"/>
            <w:tcBorders>
              <w:left w:val="single" w:sz="4" w:space="0" w:color="auto"/>
              <w:bottom w:val="dashSmallGap" w:sz="4" w:space="0" w:color="auto"/>
            </w:tcBorders>
            <w:shd w:val="clear" w:color="auto" w:fill="DAEEF3" w:themeFill="accent5" w:themeFillTint="33"/>
            <w:vAlign w:val="center"/>
          </w:tcPr>
          <w:p w14:paraId="787AEB9E" w14:textId="0078D917" w:rsidR="00335C46" w:rsidRPr="00397631" w:rsidRDefault="008A4997"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269,968</w:t>
            </w:r>
          </w:p>
        </w:tc>
        <w:tc>
          <w:tcPr>
            <w:tcW w:w="1985" w:type="dxa"/>
            <w:tcBorders>
              <w:left w:val="single" w:sz="4" w:space="0" w:color="auto"/>
              <w:bottom w:val="dashSmallGap" w:sz="4" w:space="0" w:color="auto"/>
            </w:tcBorders>
            <w:shd w:val="clear" w:color="auto" w:fill="DAEEF3" w:themeFill="accent5" w:themeFillTint="33"/>
            <w:vAlign w:val="center"/>
          </w:tcPr>
          <w:p w14:paraId="1EAE01C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264,568</w:t>
            </w:r>
          </w:p>
        </w:tc>
      </w:tr>
      <w:tr w:rsidR="00397631" w:rsidRPr="00397631" w14:paraId="4C745153"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tcBorders>
              <w:right w:val="single" w:sz="4" w:space="0" w:color="auto"/>
            </w:tcBorders>
            <w:shd w:val="clear" w:color="auto" w:fill="92CDDC" w:themeFill="accent5" w:themeFillTint="99"/>
            <w:vAlign w:val="center"/>
          </w:tcPr>
          <w:p w14:paraId="15F5AE65"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701" w:type="dxa"/>
            <w:tcBorders>
              <w:top w:val="dashSmallGap" w:sz="4" w:space="0" w:color="auto"/>
              <w:left w:val="single" w:sz="4" w:space="0" w:color="auto"/>
              <w:right w:val="single" w:sz="4" w:space="0" w:color="auto"/>
            </w:tcBorders>
            <w:shd w:val="clear" w:color="auto" w:fill="DAEEF3" w:themeFill="accent5" w:themeFillTint="33"/>
            <w:vAlign w:val="center"/>
          </w:tcPr>
          <w:p w14:paraId="0D30242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984" w:type="dxa"/>
            <w:tcBorders>
              <w:top w:val="dashSmallGap" w:sz="4" w:space="0" w:color="auto"/>
              <w:left w:val="single" w:sz="4" w:space="0" w:color="auto"/>
            </w:tcBorders>
            <w:shd w:val="clear" w:color="auto" w:fill="DAEEF3" w:themeFill="accent5" w:themeFillTint="33"/>
            <w:vAlign w:val="center"/>
          </w:tcPr>
          <w:p w14:paraId="0AE775EA"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985" w:type="dxa"/>
            <w:tcBorders>
              <w:top w:val="dashSmallGap" w:sz="4" w:space="0" w:color="auto"/>
              <w:left w:val="single" w:sz="4" w:space="0" w:color="auto"/>
            </w:tcBorders>
            <w:shd w:val="clear" w:color="auto" w:fill="DAEEF3" w:themeFill="accent5" w:themeFillTint="33"/>
            <w:vAlign w:val="center"/>
          </w:tcPr>
          <w:p w14:paraId="6CA336A5"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w:t>
            </w:r>
          </w:p>
        </w:tc>
      </w:tr>
      <w:tr w:rsidR="00397631" w:rsidRPr="00397631" w14:paraId="2798F2C6"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val="restart"/>
            <w:tcBorders>
              <w:right w:val="single" w:sz="4" w:space="0" w:color="auto"/>
            </w:tcBorders>
            <w:shd w:val="clear" w:color="auto" w:fill="92CDDC" w:themeFill="accent5" w:themeFillTint="99"/>
            <w:vAlign w:val="center"/>
          </w:tcPr>
          <w:p w14:paraId="2560C0E2"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廃棄物排出量</w:t>
            </w:r>
          </w:p>
        </w:tc>
        <w:tc>
          <w:tcPr>
            <w:tcW w:w="1701" w:type="dxa"/>
            <w:tcBorders>
              <w:left w:val="single" w:sz="4" w:space="0" w:color="auto"/>
              <w:bottom w:val="dashSmallGap" w:sz="4" w:space="0" w:color="auto"/>
              <w:right w:val="single" w:sz="4" w:space="0" w:color="auto"/>
            </w:tcBorders>
            <w:shd w:val="clear" w:color="auto" w:fill="DAEEF3" w:themeFill="accent5" w:themeFillTint="33"/>
            <w:vAlign w:val="center"/>
          </w:tcPr>
          <w:p w14:paraId="0BD46EE1"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w:t>
            </w:r>
          </w:p>
        </w:tc>
        <w:tc>
          <w:tcPr>
            <w:tcW w:w="1984" w:type="dxa"/>
            <w:tcBorders>
              <w:left w:val="single" w:sz="4" w:space="0" w:color="auto"/>
              <w:bottom w:val="dashSmallGap" w:sz="4" w:space="0" w:color="auto"/>
            </w:tcBorders>
            <w:shd w:val="clear" w:color="auto" w:fill="DAEEF3" w:themeFill="accent5" w:themeFillTint="33"/>
            <w:vAlign w:val="center"/>
          </w:tcPr>
          <w:p w14:paraId="6FAE59D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7,317</w:t>
            </w:r>
          </w:p>
        </w:tc>
        <w:tc>
          <w:tcPr>
            <w:tcW w:w="1985" w:type="dxa"/>
            <w:tcBorders>
              <w:left w:val="single" w:sz="4" w:space="0" w:color="auto"/>
              <w:bottom w:val="dashSmallGap" w:sz="4" w:space="0" w:color="auto"/>
            </w:tcBorders>
            <w:shd w:val="clear" w:color="auto" w:fill="DAEEF3" w:themeFill="accent5" w:themeFillTint="33"/>
            <w:vAlign w:val="center"/>
          </w:tcPr>
          <w:p w14:paraId="0EBA9954"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7,097</w:t>
            </w:r>
          </w:p>
        </w:tc>
      </w:tr>
      <w:tr w:rsidR="00397631" w:rsidRPr="00397631" w14:paraId="01BDED75"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tcBorders>
              <w:right w:val="single" w:sz="4" w:space="0" w:color="auto"/>
            </w:tcBorders>
            <w:shd w:val="clear" w:color="auto" w:fill="92CDDC" w:themeFill="accent5" w:themeFillTint="99"/>
            <w:vAlign w:val="center"/>
          </w:tcPr>
          <w:p w14:paraId="31A665CE"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701" w:type="dxa"/>
            <w:tcBorders>
              <w:top w:val="dashSmallGap" w:sz="4" w:space="0" w:color="auto"/>
              <w:left w:val="single" w:sz="4" w:space="0" w:color="auto"/>
              <w:right w:val="single" w:sz="4" w:space="0" w:color="auto"/>
            </w:tcBorders>
            <w:shd w:val="clear" w:color="auto" w:fill="DAEEF3" w:themeFill="accent5" w:themeFillTint="33"/>
            <w:vAlign w:val="center"/>
          </w:tcPr>
          <w:p w14:paraId="579C5B70"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984" w:type="dxa"/>
            <w:tcBorders>
              <w:top w:val="dashSmallGap" w:sz="4" w:space="0" w:color="auto"/>
              <w:left w:val="single" w:sz="4" w:space="0" w:color="auto"/>
            </w:tcBorders>
            <w:shd w:val="clear" w:color="auto" w:fill="DAEEF3" w:themeFill="accent5" w:themeFillTint="33"/>
            <w:vAlign w:val="center"/>
          </w:tcPr>
          <w:p w14:paraId="246CBC1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985" w:type="dxa"/>
            <w:tcBorders>
              <w:top w:val="dashSmallGap" w:sz="4" w:space="0" w:color="auto"/>
              <w:left w:val="single" w:sz="4" w:space="0" w:color="auto"/>
            </w:tcBorders>
            <w:shd w:val="clear" w:color="auto" w:fill="DAEEF3" w:themeFill="accent5" w:themeFillTint="33"/>
            <w:vAlign w:val="center"/>
          </w:tcPr>
          <w:p w14:paraId="7A78A77A"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△3.0</w:t>
            </w:r>
          </w:p>
        </w:tc>
      </w:tr>
      <w:tr w:rsidR="00397631" w:rsidRPr="00397631" w14:paraId="55BEB9B3"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val="restart"/>
            <w:tcBorders>
              <w:right w:val="single" w:sz="4" w:space="0" w:color="auto"/>
            </w:tcBorders>
            <w:shd w:val="clear" w:color="auto" w:fill="92CDDC" w:themeFill="accent5" w:themeFillTint="99"/>
            <w:vAlign w:val="center"/>
          </w:tcPr>
          <w:p w14:paraId="6E4B57F9"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総排水量</w:t>
            </w:r>
          </w:p>
        </w:tc>
        <w:tc>
          <w:tcPr>
            <w:tcW w:w="1701" w:type="dxa"/>
            <w:tcBorders>
              <w:left w:val="single" w:sz="4" w:space="0" w:color="auto"/>
              <w:bottom w:val="dashSmallGap" w:sz="4" w:space="0" w:color="auto"/>
              <w:right w:val="single" w:sz="4" w:space="0" w:color="auto"/>
            </w:tcBorders>
            <w:shd w:val="clear" w:color="auto" w:fill="DAEEF3" w:themeFill="accent5" w:themeFillTint="33"/>
            <w:vAlign w:val="center"/>
          </w:tcPr>
          <w:p w14:paraId="5B7AEDAF"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m</w:t>
            </w:r>
            <w:r w:rsidRPr="00397631">
              <w:rPr>
                <w:rFonts w:ascii="HGSｺﾞｼｯｸM" w:eastAsia="HGSｺﾞｼｯｸM" w:hAnsi="メイリオ" w:cs="メイリオ" w:hint="eastAsia"/>
                <w:color w:val="000000" w:themeColor="text1"/>
                <w:sz w:val="18"/>
                <w:szCs w:val="18"/>
                <w:vertAlign w:val="superscript"/>
              </w:rPr>
              <w:t>3</w:t>
            </w:r>
          </w:p>
        </w:tc>
        <w:tc>
          <w:tcPr>
            <w:tcW w:w="1984" w:type="dxa"/>
            <w:tcBorders>
              <w:left w:val="single" w:sz="4" w:space="0" w:color="auto"/>
              <w:bottom w:val="dashSmallGap" w:sz="4" w:space="0" w:color="auto"/>
            </w:tcBorders>
            <w:shd w:val="clear" w:color="auto" w:fill="DAEEF3" w:themeFill="accent5" w:themeFillTint="33"/>
            <w:vAlign w:val="center"/>
          </w:tcPr>
          <w:p w14:paraId="15FD37A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2,615</w:t>
            </w:r>
          </w:p>
        </w:tc>
        <w:tc>
          <w:tcPr>
            <w:tcW w:w="1985" w:type="dxa"/>
            <w:tcBorders>
              <w:left w:val="single" w:sz="4" w:space="0" w:color="auto"/>
              <w:bottom w:val="dashSmallGap" w:sz="4" w:space="0" w:color="auto"/>
            </w:tcBorders>
            <w:shd w:val="clear" w:color="auto" w:fill="DAEEF3" w:themeFill="accent5" w:themeFillTint="33"/>
            <w:vAlign w:val="center"/>
          </w:tcPr>
          <w:p w14:paraId="2E4CDCC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2,576</w:t>
            </w:r>
          </w:p>
        </w:tc>
      </w:tr>
      <w:tr w:rsidR="00397631" w:rsidRPr="00397631" w14:paraId="7298DA90"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tcBorders>
              <w:bottom w:val="single" w:sz="4" w:space="0" w:color="auto"/>
              <w:right w:val="single" w:sz="4" w:space="0" w:color="auto"/>
            </w:tcBorders>
            <w:shd w:val="clear" w:color="auto" w:fill="92CDDC" w:themeFill="accent5" w:themeFillTint="99"/>
            <w:vAlign w:val="center"/>
          </w:tcPr>
          <w:p w14:paraId="10E6E817"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701" w:type="dxa"/>
            <w:tcBorders>
              <w:top w:val="dashSmallGap" w:sz="4" w:space="0" w:color="auto"/>
              <w:left w:val="single" w:sz="4" w:space="0" w:color="auto"/>
              <w:bottom w:val="single" w:sz="4" w:space="0" w:color="auto"/>
              <w:right w:val="single" w:sz="4" w:space="0" w:color="auto"/>
            </w:tcBorders>
            <w:shd w:val="clear" w:color="auto" w:fill="DAEEF3" w:themeFill="accent5" w:themeFillTint="33"/>
            <w:vAlign w:val="center"/>
          </w:tcPr>
          <w:p w14:paraId="0562689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984" w:type="dxa"/>
            <w:tcBorders>
              <w:top w:val="dashSmallGap" w:sz="4" w:space="0" w:color="auto"/>
              <w:left w:val="single" w:sz="4" w:space="0" w:color="auto"/>
              <w:bottom w:val="single" w:sz="4" w:space="0" w:color="auto"/>
            </w:tcBorders>
            <w:shd w:val="clear" w:color="auto" w:fill="DAEEF3" w:themeFill="accent5" w:themeFillTint="33"/>
            <w:vAlign w:val="center"/>
          </w:tcPr>
          <w:p w14:paraId="2B531F1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985" w:type="dxa"/>
            <w:tcBorders>
              <w:top w:val="dashSmallGap" w:sz="4" w:space="0" w:color="auto"/>
              <w:left w:val="single" w:sz="4" w:space="0" w:color="auto"/>
              <w:bottom w:val="single" w:sz="4" w:space="0" w:color="auto"/>
            </w:tcBorders>
            <w:shd w:val="clear" w:color="auto" w:fill="DAEEF3" w:themeFill="accent5" w:themeFillTint="33"/>
            <w:vAlign w:val="center"/>
          </w:tcPr>
          <w:p w14:paraId="2EDD15C4"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397631" w:rsidRPr="00397631" w14:paraId="011EABFA"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val="restart"/>
            <w:tcBorders>
              <w:top w:val="single" w:sz="4" w:space="0" w:color="auto"/>
              <w:right w:val="single" w:sz="4" w:space="0" w:color="auto"/>
            </w:tcBorders>
            <w:shd w:val="clear" w:color="auto" w:fill="92CDDC" w:themeFill="accent5" w:themeFillTint="99"/>
            <w:vAlign w:val="center"/>
          </w:tcPr>
          <w:p w14:paraId="6D05C8C3"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w:t>
            </w:r>
          </w:p>
        </w:tc>
        <w:tc>
          <w:tcPr>
            <w:tcW w:w="1701" w:type="dxa"/>
            <w:tcBorders>
              <w:top w:val="single" w:sz="4" w:space="0" w:color="auto"/>
              <w:left w:val="single" w:sz="4" w:space="0" w:color="auto"/>
              <w:right w:val="single" w:sz="4" w:space="0" w:color="auto"/>
            </w:tcBorders>
            <w:shd w:val="clear" w:color="auto" w:fill="DAEEF3" w:themeFill="accent5" w:themeFillTint="33"/>
            <w:vAlign w:val="center"/>
          </w:tcPr>
          <w:p w14:paraId="11F3C3D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vertAlign w:val="superscript"/>
              </w:rPr>
            </w:pPr>
            <w:r w:rsidRPr="00397631">
              <w:rPr>
                <w:rFonts w:ascii="HGSｺﾞｼｯｸM" w:eastAsia="HGSｺﾞｼｯｸM" w:hAnsi="メイリオ" w:cs="メイリオ" w:hint="eastAsia"/>
                <w:color w:val="000000" w:themeColor="text1"/>
                <w:sz w:val="18"/>
                <w:szCs w:val="18"/>
              </w:rPr>
              <w:t>L/百万円</w:t>
            </w:r>
            <w:r w:rsidRPr="00397631">
              <w:rPr>
                <w:rFonts w:ascii="HGSｺﾞｼｯｸM" w:eastAsia="HGSｺﾞｼｯｸM" w:hAnsi="メイリオ" w:cs="メイリオ" w:hint="eastAsia"/>
                <w:color w:val="000000" w:themeColor="text1"/>
                <w:spacing w:val="-6"/>
                <w:sz w:val="18"/>
                <w:szCs w:val="18"/>
                <w:vertAlign w:val="superscript"/>
              </w:rPr>
              <w:t>※</w:t>
            </w:r>
            <w:r w:rsidRPr="00397631">
              <w:rPr>
                <w:rFonts w:ascii="HGSｺﾞｼｯｸM" w:eastAsia="HGSｺﾞｼｯｸM" w:hAnsi="メイリオ" w:cs="メイリオ" w:hint="eastAsia"/>
                <w:color w:val="000000" w:themeColor="text1"/>
                <w:sz w:val="18"/>
                <w:szCs w:val="18"/>
                <w:vertAlign w:val="superscript"/>
              </w:rPr>
              <w:t>2</w:t>
            </w:r>
          </w:p>
          <w:p w14:paraId="4FAC272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z w:val="18"/>
                <w:szCs w:val="18"/>
              </w:rPr>
              <w:t>（使用量/受注額）</w:t>
            </w:r>
          </w:p>
        </w:tc>
        <w:tc>
          <w:tcPr>
            <w:tcW w:w="1984" w:type="dxa"/>
            <w:tcBorders>
              <w:top w:val="single" w:sz="4" w:space="0" w:color="auto"/>
              <w:left w:val="single" w:sz="4" w:space="0" w:color="auto"/>
            </w:tcBorders>
            <w:shd w:val="clear" w:color="auto" w:fill="DAEEF3" w:themeFill="accent5" w:themeFillTint="33"/>
            <w:vAlign w:val="center"/>
          </w:tcPr>
          <w:p w14:paraId="1A67EC0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2.18</w:t>
            </w:r>
          </w:p>
        </w:tc>
        <w:tc>
          <w:tcPr>
            <w:tcW w:w="1985" w:type="dxa"/>
            <w:tcBorders>
              <w:top w:val="single" w:sz="4" w:space="0" w:color="auto"/>
              <w:left w:val="single" w:sz="4" w:space="0" w:color="auto"/>
            </w:tcBorders>
            <w:shd w:val="clear" w:color="auto" w:fill="DAEEF3" w:themeFill="accent5" w:themeFillTint="33"/>
            <w:vAlign w:val="center"/>
          </w:tcPr>
          <w:p w14:paraId="1FD673A1"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2.15</w:t>
            </w:r>
          </w:p>
        </w:tc>
      </w:tr>
      <w:tr w:rsidR="00397631" w:rsidRPr="00397631" w14:paraId="3D46A1B0"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tcBorders>
              <w:right w:val="single" w:sz="4" w:space="0" w:color="auto"/>
            </w:tcBorders>
            <w:shd w:val="clear" w:color="auto" w:fill="92CDDC" w:themeFill="accent5" w:themeFillTint="99"/>
            <w:vAlign w:val="center"/>
          </w:tcPr>
          <w:p w14:paraId="10B84A0C"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701" w:type="dxa"/>
            <w:tcBorders>
              <w:top w:val="dashSmallGap" w:sz="4" w:space="0" w:color="auto"/>
              <w:left w:val="single" w:sz="4" w:space="0" w:color="auto"/>
              <w:right w:val="single" w:sz="4" w:space="0" w:color="auto"/>
            </w:tcBorders>
            <w:shd w:val="clear" w:color="auto" w:fill="DAEEF3" w:themeFill="accent5" w:themeFillTint="33"/>
            <w:vAlign w:val="center"/>
          </w:tcPr>
          <w:p w14:paraId="08FD78F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984" w:type="dxa"/>
            <w:tcBorders>
              <w:top w:val="dashSmallGap" w:sz="4" w:space="0" w:color="auto"/>
              <w:left w:val="single" w:sz="4" w:space="0" w:color="auto"/>
            </w:tcBorders>
            <w:shd w:val="clear" w:color="auto" w:fill="DAEEF3" w:themeFill="accent5" w:themeFillTint="33"/>
            <w:vAlign w:val="center"/>
          </w:tcPr>
          <w:p w14:paraId="7F1763F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985" w:type="dxa"/>
            <w:tcBorders>
              <w:top w:val="dashSmallGap" w:sz="4" w:space="0" w:color="auto"/>
              <w:left w:val="single" w:sz="4" w:space="0" w:color="auto"/>
            </w:tcBorders>
            <w:shd w:val="clear" w:color="auto" w:fill="DAEEF3" w:themeFill="accent5" w:themeFillTint="33"/>
            <w:vAlign w:val="center"/>
          </w:tcPr>
          <w:p w14:paraId="3F62684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397631" w:rsidRPr="00397631" w14:paraId="1B928CB2"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val="restart"/>
            <w:tcBorders>
              <w:right w:val="single" w:sz="4" w:space="0" w:color="auto"/>
            </w:tcBorders>
            <w:shd w:val="clear" w:color="auto" w:fill="92CDDC" w:themeFill="accent5" w:themeFillTint="99"/>
            <w:vAlign w:val="center"/>
          </w:tcPr>
          <w:p w14:paraId="59B5C47D"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w:t>
            </w:r>
          </w:p>
        </w:tc>
        <w:tc>
          <w:tcPr>
            <w:tcW w:w="1701" w:type="dxa"/>
            <w:tcBorders>
              <w:left w:val="single" w:sz="4" w:space="0" w:color="auto"/>
              <w:bottom w:val="dashSmallGap" w:sz="4" w:space="0" w:color="auto"/>
              <w:right w:val="single" w:sz="4" w:space="0" w:color="auto"/>
            </w:tcBorders>
            <w:shd w:val="clear" w:color="auto" w:fill="DAEEF3" w:themeFill="accent5" w:themeFillTint="33"/>
            <w:vAlign w:val="center"/>
          </w:tcPr>
          <w:p w14:paraId="2D3FCA4D"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vertAlign w:val="superscript"/>
              </w:rPr>
              <w:t>※3</w:t>
            </w:r>
          </w:p>
        </w:tc>
        <w:tc>
          <w:tcPr>
            <w:tcW w:w="1984" w:type="dxa"/>
            <w:tcBorders>
              <w:left w:val="single" w:sz="4" w:space="0" w:color="auto"/>
              <w:bottom w:val="dashSmallGap" w:sz="4" w:space="0" w:color="auto"/>
            </w:tcBorders>
            <w:shd w:val="clear" w:color="auto" w:fill="DAEEF3" w:themeFill="accent5" w:themeFillTint="33"/>
            <w:vAlign w:val="center"/>
          </w:tcPr>
          <w:p w14:paraId="0340AC1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51</w:t>
            </w:r>
            <w:r w:rsidRPr="00397631">
              <w:rPr>
                <w:rFonts w:ascii="HGSｺﾞｼｯｸM" w:eastAsia="HGSｺﾞｼｯｸM" w:hAnsi="メイリオ" w:cs="メイリオ"/>
                <w:color w:val="000000" w:themeColor="text1"/>
                <w:sz w:val="18"/>
                <w:szCs w:val="18"/>
              </w:rPr>
              <w:t>.0</w:t>
            </w:r>
          </w:p>
        </w:tc>
        <w:tc>
          <w:tcPr>
            <w:tcW w:w="1985" w:type="dxa"/>
            <w:tcBorders>
              <w:left w:val="single" w:sz="4" w:space="0" w:color="auto"/>
              <w:bottom w:val="dashSmallGap" w:sz="4" w:space="0" w:color="auto"/>
            </w:tcBorders>
            <w:shd w:val="clear" w:color="auto" w:fill="DAEEF3" w:themeFill="accent5" w:themeFillTint="33"/>
            <w:vAlign w:val="center"/>
          </w:tcPr>
          <w:p w14:paraId="63179A9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52.5</w:t>
            </w:r>
          </w:p>
        </w:tc>
      </w:tr>
      <w:tr w:rsidR="00397631" w:rsidRPr="00397631" w14:paraId="342D2D34"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vMerge/>
            <w:tcBorders>
              <w:right w:val="single" w:sz="4" w:space="0" w:color="auto"/>
            </w:tcBorders>
            <w:shd w:val="clear" w:color="auto" w:fill="92CDDC" w:themeFill="accent5" w:themeFillTint="99"/>
            <w:vAlign w:val="center"/>
          </w:tcPr>
          <w:p w14:paraId="602C3A1D"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701" w:type="dxa"/>
            <w:tcBorders>
              <w:top w:val="dashSmallGap" w:sz="4" w:space="0" w:color="auto"/>
              <w:left w:val="single" w:sz="4" w:space="0" w:color="auto"/>
              <w:right w:val="single" w:sz="4" w:space="0" w:color="auto"/>
            </w:tcBorders>
            <w:shd w:val="clear" w:color="auto" w:fill="DAEEF3" w:themeFill="accent5" w:themeFillTint="33"/>
            <w:vAlign w:val="center"/>
          </w:tcPr>
          <w:p w14:paraId="1BBE663F"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％（増加率）</w:t>
            </w:r>
          </w:p>
        </w:tc>
        <w:tc>
          <w:tcPr>
            <w:tcW w:w="1984" w:type="dxa"/>
            <w:tcBorders>
              <w:top w:val="dashSmallGap" w:sz="4" w:space="0" w:color="auto"/>
              <w:left w:val="single" w:sz="4" w:space="0" w:color="auto"/>
            </w:tcBorders>
            <w:shd w:val="clear" w:color="auto" w:fill="DAEEF3" w:themeFill="accent5" w:themeFillTint="33"/>
            <w:vAlign w:val="center"/>
          </w:tcPr>
          <w:p w14:paraId="72652E1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985" w:type="dxa"/>
            <w:tcBorders>
              <w:top w:val="dashSmallGap" w:sz="4" w:space="0" w:color="auto"/>
              <w:left w:val="single" w:sz="4" w:space="0" w:color="auto"/>
            </w:tcBorders>
            <w:shd w:val="clear" w:color="auto" w:fill="DAEEF3" w:themeFill="accent5" w:themeFillTint="33"/>
            <w:vAlign w:val="center"/>
          </w:tcPr>
          <w:p w14:paraId="2EA612D4"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+3.0</w:t>
            </w:r>
          </w:p>
        </w:tc>
      </w:tr>
      <w:tr w:rsidR="00397631" w:rsidRPr="00397631" w14:paraId="1C30C454" w14:textId="77777777" w:rsidTr="00335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25"/>
        </w:trPr>
        <w:tc>
          <w:tcPr>
            <w:tcW w:w="2835" w:type="dxa"/>
            <w:gridSpan w:val="2"/>
            <w:tcBorders>
              <w:right w:val="single" w:sz="4" w:space="0" w:color="auto"/>
            </w:tcBorders>
            <w:shd w:val="clear" w:color="auto" w:fill="92CDDC" w:themeFill="accent5" w:themeFillTint="99"/>
            <w:vAlign w:val="center"/>
          </w:tcPr>
          <w:p w14:paraId="442BE3BB"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環境配慮のサービス提供</w:t>
            </w:r>
          </w:p>
        </w:tc>
        <w:tc>
          <w:tcPr>
            <w:tcW w:w="1701" w:type="dxa"/>
            <w:tcBorders>
              <w:left w:val="single" w:sz="4" w:space="0" w:color="auto"/>
              <w:right w:val="single" w:sz="4" w:space="0" w:color="auto"/>
            </w:tcBorders>
            <w:shd w:val="clear" w:color="auto" w:fill="DAEEF3" w:themeFill="accent5" w:themeFillTint="33"/>
            <w:vAlign w:val="center"/>
          </w:tcPr>
          <w:p w14:paraId="62CC4D7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件</w:t>
            </w:r>
          </w:p>
        </w:tc>
        <w:tc>
          <w:tcPr>
            <w:tcW w:w="1984" w:type="dxa"/>
            <w:tcBorders>
              <w:left w:val="single" w:sz="4" w:space="0" w:color="auto"/>
            </w:tcBorders>
            <w:shd w:val="clear" w:color="auto" w:fill="DAEEF3" w:themeFill="accent5" w:themeFillTint="33"/>
            <w:vAlign w:val="center"/>
          </w:tcPr>
          <w:p w14:paraId="52C54BA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c>
          <w:tcPr>
            <w:tcW w:w="1985" w:type="dxa"/>
            <w:tcBorders>
              <w:left w:val="single" w:sz="4" w:space="0" w:color="auto"/>
            </w:tcBorders>
            <w:shd w:val="clear" w:color="auto" w:fill="DAEEF3" w:themeFill="accent5" w:themeFillTint="33"/>
            <w:vAlign w:val="center"/>
          </w:tcPr>
          <w:p w14:paraId="75F391E4"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201BF2" w:rsidRPr="00397631" w14:paraId="6A614CA0" w14:textId="77777777" w:rsidTr="000B3F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12"/>
        </w:trPr>
        <w:tc>
          <w:tcPr>
            <w:tcW w:w="567" w:type="dxa"/>
            <w:tcBorders>
              <w:left w:val="nil"/>
              <w:bottom w:val="nil"/>
              <w:right w:val="nil"/>
            </w:tcBorders>
          </w:tcPr>
          <w:p w14:paraId="15E87E98"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w:t>
            </w:r>
          </w:p>
          <w:p w14:paraId="134D49EA"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p>
          <w:p w14:paraId="17194E6F"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w:t>
            </w:r>
          </w:p>
          <w:p w14:paraId="40E2A32F"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w:t>
            </w:r>
          </w:p>
        </w:tc>
        <w:tc>
          <w:tcPr>
            <w:tcW w:w="7938" w:type="dxa"/>
            <w:gridSpan w:val="4"/>
            <w:tcBorders>
              <w:left w:val="nil"/>
              <w:bottom w:val="nil"/>
              <w:right w:val="nil"/>
            </w:tcBorders>
          </w:tcPr>
          <w:p w14:paraId="519B1804" w14:textId="6D09D963" w:rsidR="00201BF2" w:rsidRPr="00397631" w:rsidRDefault="00201BF2" w:rsidP="00201BF2">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二酸化炭素排出量について</w:t>
            </w:r>
            <w:r w:rsidR="00EC6816"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rPr>
              <w:t>電力の二酸化炭素排出係数は九州電力の平成29年度調整後排出係数である0.463 kg-CO</w:t>
            </w:r>
            <w:r w:rsidRPr="00397631">
              <w:rPr>
                <w:rFonts w:ascii="HGSｺﾞｼｯｸM" w:eastAsia="HGSｺﾞｼｯｸM" w:hAnsi="メイリオ" w:cs="メイリオ" w:hint="eastAsia"/>
                <w:color w:val="000000" w:themeColor="text1"/>
                <w:sz w:val="18"/>
                <w:szCs w:val="18"/>
                <w:vertAlign w:val="subscript"/>
              </w:rPr>
              <w:t>2</w:t>
            </w:r>
            <w:r w:rsidRPr="00397631">
              <w:rPr>
                <w:rFonts w:ascii="HGSｺﾞｼｯｸM" w:eastAsia="HGSｺﾞｼｯｸM" w:hAnsi="メイリオ" w:cs="メイリオ" w:hint="eastAsia"/>
                <w:color w:val="000000" w:themeColor="text1"/>
                <w:sz w:val="18"/>
                <w:szCs w:val="18"/>
              </w:rPr>
              <w:t>／kWhを用いてさかのぼって算出した。</w:t>
            </w:r>
          </w:p>
          <w:p w14:paraId="45F53868" w14:textId="77777777" w:rsidR="00201BF2" w:rsidRPr="00397631" w:rsidRDefault="00201BF2" w:rsidP="00201BF2">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化学物質使用量については対象薬品使用量÷受注額から算出された値を利用する。</w:t>
            </w:r>
          </w:p>
          <w:p w14:paraId="6B81B749" w14:textId="77777777" w:rsidR="00201BF2" w:rsidRPr="00397631" w:rsidRDefault="00201BF2" w:rsidP="00201BF2">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グリーン購入の調達率については，インターネットで購入した事務用品を対象とし，グリーン商品購入額÷購入金額合計から算出された値を利用する。</w:t>
            </w:r>
          </w:p>
        </w:tc>
      </w:tr>
    </w:tbl>
    <w:p w14:paraId="31C57F8D" w14:textId="77777777" w:rsidR="00C81E3B" w:rsidRPr="00397631" w:rsidRDefault="00C81E3B" w:rsidP="00DA4452">
      <w:pPr>
        <w:rPr>
          <w:rFonts w:ascii="ＭＳ 明朝" w:hAnsi="ＭＳ 明朝"/>
          <w:color w:val="000000" w:themeColor="text1"/>
        </w:rPr>
      </w:pPr>
    </w:p>
    <w:p w14:paraId="00BB0D82" w14:textId="77777777" w:rsidR="00C33147" w:rsidRPr="00397631" w:rsidRDefault="00C33147">
      <w:pPr>
        <w:widowControl/>
        <w:jc w:val="left"/>
        <w:rPr>
          <w:rFonts w:ascii="ＭＳ 明朝" w:hAnsi="ＭＳ 明朝"/>
          <w:b/>
          <w:color w:val="000000" w:themeColor="text1"/>
          <w:szCs w:val="20"/>
        </w:rPr>
      </w:pPr>
      <w:bookmarkStart w:id="22" w:name="_Toc298143307"/>
      <w:r w:rsidRPr="00397631">
        <w:rPr>
          <w:rFonts w:hAnsi="ＭＳ 明朝"/>
          <w:color w:val="000000" w:themeColor="text1"/>
        </w:rPr>
        <w:br w:type="page"/>
      </w:r>
    </w:p>
    <w:p w14:paraId="2301DA11" w14:textId="01984581" w:rsidR="00DA4452" w:rsidRPr="00397631" w:rsidRDefault="00891CC1" w:rsidP="00CF0E3D">
      <w:pPr>
        <w:pStyle w:val="4"/>
        <w:rPr>
          <w:color w:val="000000" w:themeColor="text1"/>
        </w:rPr>
      </w:pPr>
      <w:r w:rsidRPr="00397631">
        <w:rPr>
          <w:rFonts w:hint="eastAsia"/>
          <w:color w:val="000000" w:themeColor="text1"/>
        </w:rPr>
        <w:lastRenderedPageBreak/>
        <w:t xml:space="preserve"> </w:t>
      </w:r>
      <w:r w:rsidR="00727AAF" w:rsidRPr="00397631">
        <w:rPr>
          <w:rFonts w:hint="eastAsia"/>
          <w:color w:val="000000" w:themeColor="text1"/>
        </w:rPr>
        <w:t>中長期の</w:t>
      </w:r>
      <w:r w:rsidR="00402EBB" w:rsidRPr="00397631">
        <w:rPr>
          <w:rFonts w:hint="eastAsia"/>
          <w:color w:val="000000" w:themeColor="text1"/>
        </w:rPr>
        <w:t>環境経営目標</w:t>
      </w:r>
      <w:bookmarkEnd w:id="22"/>
      <w:r w:rsidR="00F50D98" w:rsidRPr="00397631">
        <w:rPr>
          <w:rFonts w:hint="eastAsia"/>
          <w:color w:val="000000" w:themeColor="text1"/>
        </w:rPr>
        <w:t>（平成</w:t>
      </w:r>
      <w:r w:rsidR="008A2DF4" w:rsidRPr="00397631">
        <w:rPr>
          <w:rFonts w:hint="eastAsia"/>
          <w:color w:val="000000" w:themeColor="text1"/>
        </w:rPr>
        <w:t>29</w:t>
      </w:r>
      <w:r w:rsidR="005A62FB" w:rsidRPr="00397631">
        <w:rPr>
          <w:rFonts w:hint="eastAsia"/>
          <w:color w:val="000000" w:themeColor="text1"/>
        </w:rPr>
        <w:t>年</w:t>
      </w:r>
      <w:r w:rsidR="00F50D98" w:rsidRPr="00397631">
        <w:rPr>
          <w:rFonts w:hint="eastAsia"/>
          <w:color w:val="000000" w:themeColor="text1"/>
        </w:rPr>
        <w:t>～</w:t>
      </w:r>
      <w:r w:rsidR="005A62FB" w:rsidRPr="00397631">
        <w:rPr>
          <w:rFonts w:hint="eastAsia"/>
          <w:color w:val="000000" w:themeColor="text1"/>
        </w:rPr>
        <w:t>令和元年度</w:t>
      </w:r>
      <w:r w:rsidR="00F50D98" w:rsidRPr="00397631">
        <w:rPr>
          <w:rFonts w:hint="eastAsia"/>
          <w:color w:val="000000" w:themeColor="text1"/>
        </w:rPr>
        <w:t>）</w:t>
      </w:r>
    </w:p>
    <w:p w14:paraId="19178D9B" w14:textId="77777777" w:rsidR="00CF0E3D" w:rsidRPr="00397631" w:rsidRDefault="00CF0E3D" w:rsidP="00891CC1">
      <w:pPr>
        <w:pStyle w:val="10"/>
        <w:ind w:firstLineChars="300" w:firstLine="630"/>
        <w:rPr>
          <w:color w:val="000000" w:themeColor="text1"/>
        </w:rPr>
      </w:pPr>
      <w:r w:rsidRPr="00397631">
        <w:rPr>
          <w:rFonts w:hint="eastAsia"/>
          <w:color w:val="000000" w:themeColor="text1"/>
        </w:rPr>
        <w:t>中長期の</w:t>
      </w:r>
      <w:r w:rsidR="00402EBB" w:rsidRPr="00397631">
        <w:rPr>
          <w:rFonts w:hint="eastAsia"/>
          <w:color w:val="000000" w:themeColor="text1"/>
        </w:rPr>
        <w:t>環境経営目標</w:t>
      </w:r>
      <w:r w:rsidRPr="00397631">
        <w:rPr>
          <w:rFonts w:hint="eastAsia"/>
          <w:color w:val="000000" w:themeColor="text1"/>
        </w:rPr>
        <w:t>は以下に示すとおりである。</w:t>
      </w:r>
    </w:p>
    <w:p w14:paraId="37A0209B" w14:textId="77777777" w:rsidR="00EF1B40" w:rsidRPr="00397631" w:rsidRDefault="00EF1B40" w:rsidP="000B3FAD">
      <w:pPr>
        <w:pStyle w:val="10"/>
        <w:rPr>
          <w:color w:val="000000" w:themeColor="text1"/>
        </w:rPr>
      </w:pPr>
    </w:p>
    <w:tbl>
      <w:tblPr>
        <w:tblStyle w:val="af8"/>
        <w:tblW w:w="8930" w:type="dxa"/>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
      <w:tblGrid>
        <w:gridCol w:w="6"/>
        <w:gridCol w:w="561"/>
        <w:gridCol w:w="1561"/>
        <w:gridCol w:w="1358"/>
        <w:gridCol w:w="1359"/>
        <w:gridCol w:w="1358"/>
        <w:gridCol w:w="1359"/>
        <w:gridCol w:w="1359"/>
        <w:gridCol w:w="9"/>
      </w:tblGrid>
      <w:tr w:rsidR="00397631" w:rsidRPr="00397631" w14:paraId="127B45AD" w14:textId="77777777" w:rsidTr="00B126ED">
        <w:trPr>
          <w:gridBefore w:val="1"/>
          <w:wBefore w:w="6" w:type="dxa"/>
          <w:trHeight w:val="397"/>
        </w:trPr>
        <w:tc>
          <w:tcPr>
            <w:tcW w:w="8924" w:type="dxa"/>
            <w:gridSpan w:val="8"/>
            <w:vAlign w:val="center"/>
          </w:tcPr>
          <w:p w14:paraId="150F995D" w14:textId="77777777" w:rsidR="00EF1B40" w:rsidRPr="00397631" w:rsidRDefault="00EF1B40" w:rsidP="00B126ED">
            <w:pPr>
              <w:spacing w:line="280" w:lineRule="exact"/>
              <w:rPr>
                <w:rFonts w:ascii="ＭＳ ゴシック" w:eastAsia="ＭＳ ゴシック" w:hAnsi="ＭＳ ゴシック" w:cs="メイリオ"/>
                <w:color w:val="000000" w:themeColor="text1"/>
                <w:sz w:val="18"/>
                <w:szCs w:val="18"/>
              </w:rPr>
            </w:pPr>
            <w:r w:rsidRPr="00397631">
              <w:rPr>
                <w:rFonts w:ascii="ＭＳ ゴシック" w:eastAsia="ＭＳ ゴシック" w:hAnsi="ＭＳ ゴシック" w:cs="メイリオ" w:hint="eastAsia"/>
                <w:color w:val="000000" w:themeColor="text1"/>
              </w:rPr>
              <w:t>中長期の</w:t>
            </w:r>
            <w:r w:rsidR="00402EBB" w:rsidRPr="00397631">
              <w:rPr>
                <w:rFonts w:ascii="ＭＳ ゴシック" w:eastAsia="ＭＳ ゴシック" w:hAnsi="ＭＳ ゴシック" w:cs="メイリオ" w:hint="eastAsia"/>
                <w:color w:val="000000" w:themeColor="text1"/>
              </w:rPr>
              <w:t>環境経営目標</w:t>
            </w:r>
            <w:r w:rsidRPr="00397631">
              <w:rPr>
                <w:rFonts w:ascii="ＭＳ ゴシック" w:eastAsia="ＭＳ ゴシック" w:hAnsi="ＭＳ ゴシック" w:cs="メイリオ" w:hint="eastAsia"/>
                <w:color w:val="000000" w:themeColor="text1"/>
              </w:rPr>
              <w:t>（平成29</w:t>
            </w:r>
            <w:r w:rsidR="005A62FB" w:rsidRPr="00397631">
              <w:rPr>
                <w:rFonts w:ascii="ＭＳ ゴシック" w:eastAsia="ＭＳ ゴシック" w:hAnsi="ＭＳ ゴシック" w:cs="メイリオ" w:hint="eastAsia"/>
                <w:color w:val="000000" w:themeColor="text1"/>
              </w:rPr>
              <w:t>年～令和元年度</w:t>
            </w:r>
            <w:r w:rsidRPr="00397631">
              <w:rPr>
                <w:rFonts w:ascii="ＭＳ ゴシック" w:eastAsia="ＭＳ ゴシック" w:hAnsi="ＭＳ ゴシック" w:cs="メイリオ" w:hint="eastAsia"/>
                <w:color w:val="000000" w:themeColor="text1"/>
              </w:rPr>
              <w:t>）</w:t>
            </w:r>
          </w:p>
        </w:tc>
      </w:tr>
      <w:tr w:rsidR="00397631" w:rsidRPr="00397631" w14:paraId="5C7559D3"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tcBorders>
              <w:right w:val="single" w:sz="4" w:space="0" w:color="auto"/>
            </w:tcBorders>
            <w:shd w:val="clear" w:color="auto" w:fill="92CDDC" w:themeFill="accent5" w:themeFillTint="99"/>
            <w:vAlign w:val="center"/>
          </w:tcPr>
          <w:p w14:paraId="1E2CBCDD" w14:textId="77777777" w:rsidR="00EF1B40" w:rsidRPr="00397631" w:rsidRDefault="00EF1B40"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項　目</w:t>
            </w:r>
          </w:p>
        </w:tc>
        <w:tc>
          <w:tcPr>
            <w:tcW w:w="1358" w:type="dxa"/>
            <w:tcBorders>
              <w:left w:val="single" w:sz="4" w:space="0" w:color="auto"/>
              <w:right w:val="single" w:sz="4" w:space="0" w:color="auto"/>
            </w:tcBorders>
            <w:shd w:val="clear" w:color="auto" w:fill="92CDDC" w:themeFill="accent5" w:themeFillTint="99"/>
            <w:vAlign w:val="center"/>
          </w:tcPr>
          <w:p w14:paraId="35563AE9" w14:textId="77777777" w:rsidR="00EF1B40" w:rsidRPr="00397631" w:rsidRDefault="00EF1B40"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単位</w:t>
            </w:r>
          </w:p>
        </w:tc>
        <w:tc>
          <w:tcPr>
            <w:tcW w:w="1359" w:type="dxa"/>
            <w:tcBorders>
              <w:left w:val="single" w:sz="4" w:space="0" w:color="auto"/>
            </w:tcBorders>
            <w:shd w:val="clear" w:color="auto" w:fill="92CDDC" w:themeFill="accent5" w:themeFillTint="99"/>
            <w:vAlign w:val="center"/>
          </w:tcPr>
          <w:p w14:paraId="481EC134" w14:textId="77777777" w:rsidR="00EF1B40" w:rsidRPr="00397631" w:rsidRDefault="00EF1B40" w:rsidP="00913A9C">
            <w:pPr>
              <w:spacing w:line="240" w:lineRule="exact"/>
              <w:ind w:leftChars="-50" w:left="-105" w:rightChars="-50" w:right="-105"/>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基準値</w:t>
            </w:r>
          </w:p>
          <w:p w14:paraId="5EE6C972" w14:textId="77777777" w:rsidR="00910C00" w:rsidRPr="00397631" w:rsidRDefault="00910C00" w:rsidP="00913A9C">
            <w:pPr>
              <w:spacing w:line="240" w:lineRule="exact"/>
              <w:ind w:leftChars="-50" w:left="-105" w:rightChars="-50" w:right="-105"/>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913A9C" w:rsidRPr="00397631">
              <w:rPr>
                <w:rFonts w:ascii="HGSｺﾞｼｯｸM" w:eastAsia="HGSｺﾞｼｯｸM" w:hAnsi="メイリオ" w:cs="メイリオ" w:hint="eastAsia"/>
                <w:color w:val="000000" w:themeColor="text1"/>
                <w:sz w:val="18"/>
                <w:szCs w:val="18"/>
              </w:rPr>
              <w:t>平成</w:t>
            </w:r>
            <w:r w:rsidRPr="00397631">
              <w:rPr>
                <w:rFonts w:ascii="HGSｺﾞｼｯｸM" w:eastAsia="HGSｺﾞｼｯｸM" w:hAnsi="メイリオ" w:cs="メイリオ" w:hint="eastAsia"/>
                <w:color w:val="000000" w:themeColor="text1"/>
                <w:sz w:val="18"/>
                <w:szCs w:val="18"/>
              </w:rPr>
              <w:t>28実績</w:t>
            </w:r>
            <w:r w:rsidR="00913A9C" w:rsidRPr="00397631">
              <w:rPr>
                <w:rFonts w:ascii="HGSｺﾞｼｯｸM" w:eastAsia="HGSｺﾞｼｯｸM" w:hAnsi="メイリオ" w:cs="メイリオ" w:hint="eastAsia"/>
                <w:color w:val="000000" w:themeColor="text1"/>
                <w:sz w:val="18"/>
                <w:szCs w:val="18"/>
              </w:rPr>
              <w:t>）</w:t>
            </w:r>
          </w:p>
        </w:tc>
        <w:tc>
          <w:tcPr>
            <w:tcW w:w="1358" w:type="dxa"/>
            <w:tcBorders>
              <w:right w:val="single" w:sz="4" w:space="0" w:color="auto"/>
            </w:tcBorders>
            <w:shd w:val="clear" w:color="auto" w:fill="92CDDC" w:themeFill="accent5" w:themeFillTint="99"/>
            <w:vAlign w:val="center"/>
          </w:tcPr>
          <w:p w14:paraId="56CB0749" w14:textId="77777777" w:rsidR="00EF1B40" w:rsidRPr="00397631" w:rsidRDefault="00EF1B40"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平成29年度</w:t>
            </w:r>
          </w:p>
          <w:p w14:paraId="45E35270" w14:textId="77777777" w:rsidR="00042982" w:rsidRPr="00397631" w:rsidRDefault="00042982"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目標</w:t>
            </w:r>
          </w:p>
        </w:tc>
        <w:tc>
          <w:tcPr>
            <w:tcW w:w="1359" w:type="dxa"/>
            <w:tcBorders>
              <w:left w:val="single" w:sz="4" w:space="0" w:color="auto"/>
              <w:right w:val="single" w:sz="4" w:space="0" w:color="auto"/>
            </w:tcBorders>
            <w:shd w:val="clear" w:color="auto" w:fill="92CDDC" w:themeFill="accent5" w:themeFillTint="99"/>
            <w:vAlign w:val="center"/>
          </w:tcPr>
          <w:p w14:paraId="3CDE6123" w14:textId="77777777" w:rsidR="00EF1B40" w:rsidRPr="00397631" w:rsidRDefault="00EF1B40"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平成30年度</w:t>
            </w:r>
          </w:p>
          <w:p w14:paraId="3A415C5F" w14:textId="77777777" w:rsidR="00042982" w:rsidRPr="00397631" w:rsidRDefault="00042982"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目標</w:t>
            </w:r>
          </w:p>
        </w:tc>
        <w:tc>
          <w:tcPr>
            <w:tcW w:w="1359" w:type="dxa"/>
            <w:tcBorders>
              <w:left w:val="single" w:sz="4" w:space="0" w:color="auto"/>
            </w:tcBorders>
            <w:shd w:val="clear" w:color="auto" w:fill="92CDDC" w:themeFill="accent5" w:themeFillTint="99"/>
            <w:vAlign w:val="center"/>
          </w:tcPr>
          <w:p w14:paraId="78818E7C" w14:textId="77777777" w:rsidR="00EF1B40" w:rsidRPr="00397631" w:rsidRDefault="005A62FB"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p w14:paraId="1D44336B" w14:textId="77777777" w:rsidR="00042982" w:rsidRPr="00397631" w:rsidRDefault="00042982" w:rsidP="00B126E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目標</w:t>
            </w:r>
          </w:p>
        </w:tc>
      </w:tr>
      <w:tr w:rsidR="00397631" w:rsidRPr="00397631" w14:paraId="033B8F62"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1D03D835"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378A39F4"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kg-CO</w:t>
            </w:r>
            <w:r w:rsidRPr="00397631">
              <w:rPr>
                <w:rFonts w:ascii="HGSｺﾞｼｯｸM" w:eastAsia="HGSｺﾞｼｯｸM" w:hAnsi="メイリオ" w:cs="メイリオ" w:hint="eastAsia"/>
                <w:color w:val="000000" w:themeColor="text1"/>
                <w:sz w:val="18"/>
                <w:szCs w:val="18"/>
                <w:vertAlign w:val="subscript"/>
              </w:rPr>
              <w:t>2</w:t>
            </w:r>
          </w:p>
        </w:tc>
        <w:tc>
          <w:tcPr>
            <w:tcW w:w="1359" w:type="dxa"/>
            <w:tcBorders>
              <w:left w:val="single" w:sz="4" w:space="0" w:color="auto"/>
              <w:bottom w:val="dashSmallGap" w:sz="4" w:space="0" w:color="auto"/>
            </w:tcBorders>
            <w:shd w:val="clear" w:color="auto" w:fill="DAEEF3" w:themeFill="accent5" w:themeFillTint="33"/>
            <w:vAlign w:val="center"/>
          </w:tcPr>
          <w:p w14:paraId="4CDE112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269,968</w:t>
            </w:r>
          </w:p>
        </w:tc>
        <w:tc>
          <w:tcPr>
            <w:tcW w:w="1358" w:type="dxa"/>
            <w:tcBorders>
              <w:bottom w:val="dashSmallGap" w:sz="4" w:space="0" w:color="auto"/>
              <w:right w:val="single" w:sz="4" w:space="0" w:color="auto"/>
            </w:tcBorders>
            <w:shd w:val="clear" w:color="auto" w:fill="DAEEF3" w:themeFill="accent5" w:themeFillTint="33"/>
            <w:vAlign w:val="center"/>
          </w:tcPr>
          <w:p w14:paraId="7E457C0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267,268</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4AB51255"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265,918</w:t>
            </w:r>
          </w:p>
        </w:tc>
        <w:tc>
          <w:tcPr>
            <w:tcW w:w="1359" w:type="dxa"/>
            <w:tcBorders>
              <w:left w:val="single" w:sz="4" w:space="0" w:color="auto"/>
              <w:bottom w:val="dashSmallGap" w:sz="4" w:space="0" w:color="auto"/>
            </w:tcBorders>
            <w:shd w:val="clear" w:color="auto" w:fill="DAEEF3" w:themeFill="accent5" w:themeFillTint="33"/>
            <w:vAlign w:val="center"/>
          </w:tcPr>
          <w:p w14:paraId="1F8D1A6D"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264,568</w:t>
            </w:r>
          </w:p>
        </w:tc>
      </w:tr>
      <w:tr w:rsidR="00397631" w:rsidRPr="00397631" w14:paraId="59DFB2DC"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1EF85687"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381C4E2A"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30EF78ED"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tcBorders>
            <w:shd w:val="clear" w:color="auto" w:fill="DAEEF3" w:themeFill="accent5" w:themeFillTint="33"/>
            <w:vAlign w:val="center"/>
          </w:tcPr>
          <w:p w14:paraId="6DFEE380"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666AA9A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24FC153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c>
          <w:tcPr>
            <w:tcW w:w="1359" w:type="dxa"/>
            <w:tcBorders>
              <w:top w:val="dashSmallGap" w:sz="4" w:space="0" w:color="auto"/>
              <w:left w:val="single" w:sz="4" w:space="0" w:color="auto"/>
            </w:tcBorders>
            <w:shd w:val="clear" w:color="auto" w:fill="DAEEF3" w:themeFill="accent5" w:themeFillTint="33"/>
            <w:vAlign w:val="center"/>
          </w:tcPr>
          <w:p w14:paraId="75C6776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w:t>
            </w:r>
          </w:p>
        </w:tc>
      </w:tr>
      <w:tr w:rsidR="00397631" w:rsidRPr="00397631" w14:paraId="41414B25"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75DD9948"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廃棄物排出量</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514E468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w:t>
            </w:r>
          </w:p>
        </w:tc>
        <w:tc>
          <w:tcPr>
            <w:tcW w:w="1359" w:type="dxa"/>
            <w:tcBorders>
              <w:left w:val="single" w:sz="4" w:space="0" w:color="auto"/>
              <w:bottom w:val="dashSmallGap" w:sz="4" w:space="0" w:color="auto"/>
            </w:tcBorders>
            <w:shd w:val="clear" w:color="auto" w:fill="DAEEF3" w:themeFill="accent5" w:themeFillTint="33"/>
            <w:vAlign w:val="center"/>
          </w:tcPr>
          <w:p w14:paraId="42F5A8E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7,317</w:t>
            </w:r>
          </w:p>
        </w:tc>
        <w:tc>
          <w:tcPr>
            <w:tcW w:w="1358" w:type="dxa"/>
            <w:tcBorders>
              <w:bottom w:val="dashSmallGap" w:sz="4" w:space="0" w:color="auto"/>
              <w:right w:val="single" w:sz="4" w:space="0" w:color="auto"/>
            </w:tcBorders>
            <w:shd w:val="clear" w:color="auto" w:fill="DAEEF3" w:themeFill="accent5" w:themeFillTint="33"/>
            <w:vAlign w:val="center"/>
          </w:tcPr>
          <w:p w14:paraId="655D6E4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7,244</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4C5D454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7,171</w:t>
            </w:r>
          </w:p>
        </w:tc>
        <w:tc>
          <w:tcPr>
            <w:tcW w:w="1359" w:type="dxa"/>
            <w:tcBorders>
              <w:left w:val="single" w:sz="4" w:space="0" w:color="auto"/>
              <w:bottom w:val="dashSmallGap" w:sz="4" w:space="0" w:color="auto"/>
            </w:tcBorders>
            <w:shd w:val="clear" w:color="auto" w:fill="DAEEF3" w:themeFill="accent5" w:themeFillTint="33"/>
            <w:vAlign w:val="center"/>
          </w:tcPr>
          <w:p w14:paraId="3137B5A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7,097</w:t>
            </w:r>
          </w:p>
        </w:tc>
      </w:tr>
      <w:tr w:rsidR="00397631" w:rsidRPr="00397631" w14:paraId="181BE8EA"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00ECA51C"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1186CE69"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7BA93E3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tcBorders>
            <w:shd w:val="clear" w:color="auto" w:fill="DAEEF3" w:themeFill="accent5" w:themeFillTint="33"/>
            <w:vAlign w:val="center"/>
          </w:tcPr>
          <w:p w14:paraId="26C42EBD"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4F41E2C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2DA699A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w:t>
            </w:r>
          </w:p>
        </w:tc>
        <w:tc>
          <w:tcPr>
            <w:tcW w:w="1359" w:type="dxa"/>
            <w:tcBorders>
              <w:top w:val="dashSmallGap" w:sz="4" w:space="0" w:color="auto"/>
              <w:left w:val="single" w:sz="4" w:space="0" w:color="auto"/>
            </w:tcBorders>
            <w:shd w:val="clear" w:color="auto" w:fill="DAEEF3" w:themeFill="accent5" w:themeFillTint="33"/>
            <w:vAlign w:val="center"/>
          </w:tcPr>
          <w:p w14:paraId="6B618AEF"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△3.0</w:t>
            </w:r>
          </w:p>
        </w:tc>
      </w:tr>
      <w:tr w:rsidR="00397631" w:rsidRPr="00397631" w14:paraId="75FA439C"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01C316AE"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総排水量</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3449B122"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m</w:t>
            </w:r>
            <w:r w:rsidRPr="00397631">
              <w:rPr>
                <w:rFonts w:ascii="HGSｺﾞｼｯｸM" w:eastAsia="HGSｺﾞｼｯｸM" w:hAnsi="メイリオ" w:cs="メイリオ" w:hint="eastAsia"/>
                <w:color w:val="000000" w:themeColor="text1"/>
                <w:sz w:val="18"/>
                <w:szCs w:val="18"/>
                <w:vertAlign w:val="superscript"/>
              </w:rPr>
              <w:t>3</w:t>
            </w:r>
          </w:p>
        </w:tc>
        <w:tc>
          <w:tcPr>
            <w:tcW w:w="1359" w:type="dxa"/>
            <w:tcBorders>
              <w:left w:val="single" w:sz="4" w:space="0" w:color="auto"/>
              <w:bottom w:val="dashSmallGap" w:sz="4" w:space="0" w:color="auto"/>
            </w:tcBorders>
            <w:shd w:val="clear" w:color="auto" w:fill="DAEEF3" w:themeFill="accent5" w:themeFillTint="33"/>
            <w:vAlign w:val="center"/>
          </w:tcPr>
          <w:p w14:paraId="0A1D275F"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2,615</w:t>
            </w:r>
          </w:p>
        </w:tc>
        <w:tc>
          <w:tcPr>
            <w:tcW w:w="1358" w:type="dxa"/>
            <w:tcBorders>
              <w:bottom w:val="dashSmallGap" w:sz="4" w:space="0" w:color="auto"/>
              <w:right w:val="single" w:sz="4" w:space="0" w:color="auto"/>
            </w:tcBorders>
            <w:shd w:val="clear" w:color="auto" w:fill="DAEEF3" w:themeFill="accent5" w:themeFillTint="33"/>
            <w:vAlign w:val="center"/>
          </w:tcPr>
          <w:p w14:paraId="1B7C0C9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2,602</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00FC466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2,589</w:t>
            </w:r>
          </w:p>
        </w:tc>
        <w:tc>
          <w:tcPr>
            <w:tcW w:w="1359" w:type="dxa"/>
            <w:tcBorders>
              <w:left w:val="single" w:sz="4" w:space="0" w:color="auto"/>
              <w:bottom w:val="dashSmallGap" w:sz="4" w:space="0" w:color="auto"/>
            </w:tcBorders>
            <w:shd w:val="clear" w:color="auto" w:fill="DAEEF3" w:themeFill="accent5" w:themeFillTint="33"/>
            <w:vAlign w:val="center"/>
          </w:tcPr>
          <w:p w14:paraId="69261B82"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2,576</w:t>
            </w:r>
          </w:p>
        </w:tc>
      </w:tr>
      <w:tr w:rsidR="00397631" w:rsidRPr="00397631" w14:paraId="38235D71"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bottom w:val="single" w:sz="4" w:space="0" w:color="auto"/>
              <w:right w:val="single" w:sz="4" w:space="0" w:color="auto"/>
            </w:tcBorders>
            <w:shd w:val="clear" w:color="auto" w:fill="92CDDC" w:themeFill="accent5" w:themeFillTint="99"/>
            <w:vAlign w:val="center"/>
          </w:tcPr>
          <w:p w14:paraId="1D00A6DE"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bottom w:val="single" w:sz="4" w:space="0" w:color="auto"/>
              <w:right w:val="single" w:sz="4" w:space="0" w:color="auto"/>
            </w:tcBorders>
            <w:shd w:val="clear" w:color="auto" w:fill="DAEEF3" w:themeFill="accent5" w:themeFillTint="33"/>
            <w:vAlign w:val="center"/>
          </w:tcPr>
          <w:p w14:paraId="3D0E5B6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6AD56691"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bottom w:val="single" w:sz="4" w:space="0" w:color="auto"/>
            </w:tcBorders>
            <w:shd w:val="clear" w:color="auto" w:fill="DAEEF3" w:themeFill="accent5" w:themeFillTint="33"/>
            <w:vAlign w:val="center"/>
          </w:tcPr>
          <w:p w14:paraId="17CCB4F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bottom w:val="single" w:sz="4" w:space="0" w:color="auto"/>
              <w:right w:val="single" w:sz="4" w:space="0" w:color="auto"/>
            </w:tcBorders>
            <w:shd w:val="clear" w:color="auto" w:fill="DAEEF3" w:themeFill="accent5" w:themeFillTint="33"/>
            <w:vAlign w:val="center"/>
          </w:tcPr>
          <w:p w14:paraId="234693E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△0.5</w:t>
            </w:r>
          </w:p>
        </w:tc>
        <w:tc>
          <w:tcPr>
            <w:tcW w:w="1359" w:type="dxa"/>
            <w:tcBorders>
              <w:top w:val="dashSmallGap" w:sz="4" w:space="0" w:color="auto"/>
              <w:left w:val="single" w:sz="4" w:space="0" w:color="auto"/>
              <w:bottom w:val="single" w:sz="4" w:space="0" w:color="auto"/>
              <w:right w:val="single" w:sz="4" w:space="0" w:color="auto"/>
            </w:tcBorders>
            <w:shd w:val="clear" w:color="auto" w:fill="DAEEF3" w:themeFill="accent5" w:themeFillTint="33"/>
            <w:vAlign w:val="center"/>
          </w:tcPr>
          <w:p w14:paraId="65A43B7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bottom w:val="single" w:sz="4" w:space="0" w:color="auto"/>
            </w:tcBorders>
            <w:shd w:val="clear" w:color="auto" w:fill="DAEEF3" w:themeFill="accent5" w:themeFillTint="33"/>
            <w:vAlign w:val="center"/>
          </w:tcPr>
          <w:p w14:paraId="688B03F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397631" w:rsidRPr="00397631" w14:paraId="436D9394"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top w:val="single" w:sz="4" w:space="0" w:color="auto"/>
              <w:right w:val="single" w:sz="4" w:space="0" w:color="auto"/>
            </w:tcBorders>
            <w:shd w:val="clear" w:color="auto" w:fill="92CDDC" w:themeFill="accent5" w:themeFillTint="99"/>
            <w:vAlign w:val="center"/>
          </w:tcPr>
          <w:p w14:paraId="3FC47B90"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w:t>
            </w:r>
          </w:p>
        </w:tc>
        <w:tc>
          <w:tcPr>
            <w:tcW w:w="1358" w:type="dxa"/>
            <w:tcBorders>
              <w:top w:val="single" w:sz="4" w:space="0" w:color="auto"/>
              <w:left w:val="single" w:sz="4" w:space="0" w:color="auto"/>
              <w:right w:val="single" w:sz="4" w:space="0" w:color="auto"/>
            </w:tcBorders>
            <w:shd w:val="clear" w:color="auto" w:fill="DAEEF3" w:themeFill="accent5" w:themeFillTint="33"/>
            <w:vAlign w:val="center"/>
          </w:tcPr>
          <w:p w14:paraId="6FC51009"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z w:val="18"/>
                <w:szCs w:val="18"/>
              </w:rPr>
              <w:t>L/百万円</w:t>
            </w:r>
            <w:r w:rsidRPr="00397631">
              <w:rPr>
                <w:rFonts w:ascii="HGSｺﾞｼｯｸM" w:eastAsia="HGSｺﾞｼｯｸM" w:hAnsi="メイリオ" w:cs="メイリオ" w:hint="eastAsia"/>
                <w:color w:val="000000" w:themeColor="text1"/>
                <w:spacing w:val="-6"/>
                <w:sz w:val="18"/>
                <w:szCs w:val="18"/>
                <w:vertAlign w:val="superscript"/>
              </w:rPr>
              <w:t>※</w:t>
            </w:r>
            <w:r w:rsidRPr="00397631">
              <w:rPr>
                <w:rFonts w:ascii="HGSｺﾞｼｯｸM" w:eastAsia="HGSｺﾞｼｯｸM" w:hAnsi="メイリオ" w:cs="メイリオ" w:hint="eastAsia"/>
                <w:color w:val="000000" w:themeColor="text1"/>
                <w:sz w:val="18"/>
                <w:szCs w:val="18"/>
                <w:vertAlign w:val="superscript"/>
              </w:rPr>
              <w:t>1</w:t>
            </w:r>
          </w:p>
        </w:tc>
        <w:tc>
          <w:tcPr>
            <w:tcW w:w="1359" w:type="dxa"/>
            <w:tcBorders>
              <w:top w:val="single" w:sz="4" w:space="0" w:color="auto"/>
              <w:left w:val="single" w:sz="4" w:space="0" w:color="auto"/>
            </w:tcBorders>
            <w:shd w:val="clear" w:color="auto" w:fill="DAEEF3" w:themeFill="accent5" w:themeFillTint="33"/>
            <w:vAlign w:val="center"/>
          </w:tcPr>
          <w:p w14:paraId="7605297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2.18</w:t>
            </w:r>
          </w:p>
        </w:tc>
        <w:tc>
          <w:tcPr>
            <w:tcW w:w="1358" w:type="dxa"/>
            <w:tcBorders>
              <w:top w:val="single" w:sz="4" w:space="0" w:color="auto"/>
              <w:right w:val="single" w:sz="4" w:space="0" w:color="auto"/>
            </w:tcBorders>
            <w:shd w:val="clear" w:color="auto" w:fill="DAEEF3" w:themeFill="accent5" w:themeFillTint="33"/>
            <w:vAlign w:val="center"/>
          </w:tcPr>
          <w:p w14:paraId="3F14D8B4"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2.17</w:t>
            </w:r>
          </w:p>
        </w:tc>
        <w:tc>
          <w:tcPr>
            <w:tcW w:w="1359" w:type="dxa"/>
            <w:tcBorders>
              <w:top w:val="single" w:sz="4" w:space="0" w:color="auto"/>
              <w:left w:val="single" w:sz="4" w:space="0" w:color="auto"/>
              <w:right w:val="single" w:sz="4" w:space="0" w:color="auto"/>
            </w:tcBorders>
            <w:shd w:val="clear" w:color="auto" w:fill="DAEEF3" w:themeFill="accent5" w:themeFillTint="33"/>
            <w:vAlign w:val="center"/>
          </w:tcPr>
          <w:p w14:paraId="1DCA51D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2.16</w:t>
            </w:r>
          </w:p>
        </w:tc>
        <w:tc>
          <w:tcPr>
            <w:tcW w:w="1359" w:type="dxa"/>
            <w:tcBorders>
              <w:top w:val="single" w:sz="4" w:space="0" w:color="auto"/>
              <w:left w:val="single" w:sz="4" w:space="0" w:color="auto"/>
            </w:tcBorders>
            <w:shd w:val="clear" w:color="auto" w:fill="DAEEF3" w:themeFill="accent5" w:themeFillTint="33"/>
            <w:vAlign w:val="center"/>
          </w:tcPr>
          <w:p w14:paraId="75B1DCB9"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2.15</w:t>
            </w:r>
          </w:p>
        </w:tc>
      </w:tr>
      <w:tr w:rsidR="00397631" w:rsidRPr="00397631" w14:paraId="3D5C0CE8"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5DC35DAB"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2AED5F3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6F6A584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tcBorders>
            <w:shd w:val="clear" w:color="auto" w:fill="DAEEF3" w:themeFill="accent5" w:themeFillTint="33"/>
            <w:vAlign w:val="center"/>
          </w:tcPr>
          <w:p w14:paraId="5DC9AECD"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1D43D700"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△0.5</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4E9BDD63"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tcBorders>
            <w:shd w:val="clear" w:color="auto" w:fill="DAEEF3" w:themeFill="accent5" w:themeFillTint="33"/>
            <w:vAlign w:val="center"/>
          </w:tcPr>
          <w:p w14:paraId="4C88F642"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397631" w:rsidRPr="00397631" w14:paraId="576488DA"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0F67EC56"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20E260B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vertAlign w:val="superscript"/>
              </w:rPr>
              <w:t>※2</w:t>
            </w:r>
          </w:p>
        </w:tc>
        <w:tc>
          <w:tcPr>
            <w:tcW w:w="1359" w:type="dxa"/>
            <w:tcBorders>
              <w:left w:val="single" w:sz="4" w:space="0" w:color="auto"/>
              <w:bottom w:val="dashSmallGap" w:sz="4" w:space="0" w:color="auto"/>
            </w:tcBorders>
            <w:shd w:val="clear" w:color="auto" w:fill="DAEEF3" w:themeFill="accent5" w:themeFillTint="33"/>
            <w:vAlign w:val="center"/>
          </w:tcPr>
          <w:p w14:paraId="27A5B655"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51</w:t>
            </w:r>
            <w:r w:rsidRPr="00397631">
              <w:rPr>
                <w:rFonts w:ascii="HGSｺﾞｼｯｸM" w:eastAsia="HGSｺﾞｼｯｸM" w:hAnsi="メイリオ" w:cs="メイリオ"/>
                <w:color w:val="000000" w:themeColor="text1"/>
                <w:sz w:val="18"/>
                <w:szCs w:val="18"/>
              </w:rPr>
              <w:t>.0</w:t>
            </w:r>
          </w:p>
        </w:tc>
        <w:tc>
          <w:tcPr>
            <w:tcW w:w="1358" w:type="dxa"/>
            <w:tcBorders>
              <w:bottom w:val="dashSmallGap" w:sz="4" w:space="0" w:color="auto"/>
              <w:right w:val="single" w:sz="4" w:space="0" w:color="auto"/>
            </w:tcBorders>
            <w:shd w:val="clear" w:color="auto" w:fill="DAEEF3" w:themeFill="accent5" w:themeFillTint="33"/>
            <w:vAlign w:val="center"/>
          </w:tcPr>
          <w:p w14:paraId="1B50B0E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51.5</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019F2F1E"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52</w:t>
            </w:r>
            <w:r w:rsidRPr="00397631">
              <w:rPr>
                <w:rFonts w:ascii="HGSｺﾞｼｯｸM" w:eastAsia="HGSｺﾞｼｯｸM" w:hAnsi="メイリオ" w:cs="メイリオ"/>
                <w:color w:val="000000" w:themeColor="text1"/>
                <w:sz w:val="18"/>
                <w:szCs w:val="18"/>
              </w:rPr>
              <w:t>.0</w:t>
            </w:r>
          </w:p>
        </w:tc>
        <w:tc>
          <w:tcPr>
            <w:tcW w:w="1359" w:type="dxa"/>
            <w:tcBorders>
              <w:left w:val="single" w:sz="4" w:space="0" w:color="auto"/>
              <w:bottom w:val="dashSmallGap" w:sz="4" w:space="0" w:color="auto"/>
            </w:tcBorders>
            <w:shd w:val="clear" w:color="auto" w:fill="DAEEF3" w:themeFill="accent5" w:themeFillTint="33"/>
            <w:vAlign w:val="center"/>
          </w:tcPr>
          <w:p w14:paraId="52DF30EB"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52.5</w:t>
            </w:r>
          </w:p>
        </w:tc>
      </w:tr>
      <w:tr w:rsidR="00397631" w:rsidRPr="00397631" w14:paraId="386D8000"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46E30490"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0E32DB5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50152F9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（増加率）</w:t>
            </w:r>
          </w:p>
        </w:tc>
        <w:tc>
          <w:tcPr>
            <w:tcW w:w="1359" w:type="dxa"/>
            <w:tcBorders>
              <w:top w:val="dashSmallGap" w:sz="4" w:space="0" w:color="auto"/>
              <w:left w:val="single" w:sz="4" w:space="0" w:color="auto"/>
            </w:tcBorders>
            <w:shd w:val="clear" w:color="auto" w:fill="DAEEF3" w:themeFill="accent5" w:themeFillTint="33"/>
            <w:vAlign w:val="center"/>
          </w:tcPr>
          <w:p w14:paraId="57D04472"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6BDE9BE8"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561012F5"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w:t>
            </w:r>
          </w:p>
        </w:tc>
        <w:tc>
          <w:tcPr>
            <w:tcW w:w="1359" w:type="dxa"/>
            <w:tcBorders>
              <w:top w:val="dashSmallGap" w:sz="4" w:space="0" w:color="auto"/>
              <w:left w:val="single" w:sz="4" w:space="0" w:color="auto"/>
            </w:tcBorders>
            <w:shd w:val="clear" w:color="auto" w:fill="DAEEF3" w:themeFill="accent5" w:themeFillTint="33"/>
            <w:vAlign w:val="center"/>
          </w:tcPr>
          <w:p w14:paraId="41B42EA0"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+3.0</w:t>
            </w:r>
          </w:p>
        </w:tc>
      </w:tr>
      <w:tr w:rsidR="00397631" w:rsidRPr="00397631" w14:paraId="159644E5" w14:textId="77777777" w:rsidTr="00B126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tcBorders>
              <w:right w:val="single" w:sz="4" w:space="0" w:color="auto"/>
            </w:tcBorders>
            <w:shd w:val="clear" w:color="auto" w:fill="92CDDC" w:themeFill="accent5" w:themeFillTint="99"/>
            <w:vAlign w:val="center"/>
          </w:tcPr>
          <w:p w14:paraId="5BD44B9A"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環境配慮サービスの</w:t>
            </w:r>
          </w:p>
          <w:p w14:paraId="7A653759" w14:textId="77777777" w:rsidR="00335C46" w:rsidRPr="00397631" w:rsidRDefault="00335C46" w:rsidP="00335C46">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提供</w:t>
            </w:r>
          </w:p>
        </w:tc>
        <w:tc>
          <w:tcPr>
            <w:tcW w:w="1358" w:type="dxa"/>
            <w:tcBorders>
              <w:left w:val="single" w:sz="4" w:space="0" w:color="auto"/>
              <w:right w:val="single" w:sz="4" w:space="0" w:color="auto"/>
            </w:tcBorders>
            <w:shd w:val="clear" w:color="auto" w:fill="DAEEF3" w:themeFill="accent5" w:themeFillTint="33"/>
            <w:vAlign w:val="center"/>
          </w:tcPr>
          <w:p w14:paraId="18093A76"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件</w:t>
            </w:r>
          </w:p>
        </w:tc>
        <w:tc>
          <w:tcPr>
            <w:tcW w:w="1359" w:type="dxa"/>
            <w:tcBorders>
              <w:left w:val="single" w:sz="4" w:space="0" w:color="auto"/>
            </w:tcBorders>
            <w:shd w:val="clear" w:color="auto" w:fill="DAEEF3" w:themeFill="accent5" w:themeFillTint="33"/>
            <w:vAlign w:val="center"/>
          </w:tcPr>
          <w:p w14:paraId="35146E5A"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c>
          <w:tcPr>
            <w:tcW w:w="1358" w:type="dxa"/>
            <w:tcBorders>
              <w:right w:val="single" w:sz="4" w:space="0" w:color="auto"/>
            </w:tcBorders>
            <w:shd w:val="clear" w:color="auto" w:fill="DAEEF3" w:themeFill="accent5" w:themeFillTint="33"/>
            <w:vAlign w:val="center"/>
          </w:tcPr>
          <w:p w14:paraId="6BDA2FF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c>
          <w:tcPr>
            <w:tcW w:w="1359" w:type="dxa"/>
            <w:tcBorders>
              <w:left w:val="single" w:sz="4" w:space="0" w:color="auto"/>
              <w:right w:val="single" w:sz="4" w:space="0" w:color="auto"/>
            </w:tcBorders>
            <w:shd w:val="clear" w:color="auto" w:fill="DAEEF3" w:themeFill="accent5" w:themeFillTint="33"/>
            <w:vAlign w:val="center"/>
          </w:tcPr>
          <w:p w14:paraId="2C6FC6B7"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c>
          <w:tcPr>
            <w:tcW w:w="1359" w:type="dxa"/>
            <w:tcBorders>
              <w:left w:val="single" w:sz="4" w:space="0" w:color="auto"/>
            </w:tcBorders>
            <w:shd w:val="clear" w:color="auto" w:fill="DAEEF3" w:themeFill="accent5" w:themeFillTint="33"/>
            <w:vAlign w:val="center"/>
          </w:tcPr>
          <w:p w14:paraId="5727312C" w14:textId="77777777" w:rsidR="00335C46" w:rsidRPr="00397631" w:rsidRDefault="00335C46" w:rsidP="00335C46">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201BF2" w:rsidRPr="00397631" w14:paraId="604A04BF" w14:textId="77777777" w:rsidTr="004744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1358"/>
        </w:trPr>
        <w:tc>
          <w:tcPr>
            <w:tcW w:w="567" w:type="dxa"/>
            <w:gridSpan w:val="2"/>
            <w:tcBorders>
              <w:left w:val="nil"/>
              <w:bottom w:val="nil"/>
              <w:right w:val="nil"/>
            </w:tcBorders>
          </w:tcPr>
          <w:p w14:paraId="40DDCBD9"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w:t>
            </w:r>
          </w:p>
          <w:p w14:paraId="17E228B0"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p>
          <w:p w14:paraId="5A3FAE25"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w:t>
            </w:r>
          </w:p>
          <w:p w14:paraId="5808A2D9" w14:textId="77777777" w:rsidR="00201BF2" w:rsidRPr="00397631" w:rsidRDefault="00201BF2" w:rsidP="00201BF2">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w:t>
            </w:r>
          </w:p>
        </w:tc>
        <w:tc>
          <w:tcPr>
            <w:tcW w:w="8354" w:type="dxa"/>
            <w:gridSpan w:val="6"/>
            <w:tcBorders>
              <w:left w:val="nil"/>
              <w:bottom w:val="nil"/>
              <w:right w:val="nil"/>
            </w:tcBorders>
          </w:tcPr>
          <w:p w14:paraId="5E5C3DC4" w14:textId="5BFBE3C9" w:rsidR="00201BF2" w:rsidRPr="00397631" w:rsidRDefault="00201BF2" w:rsidP="00201BF2">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二酸化炭素排出量について</w:t>
            </w:r>
            <w:r w:rsidR="00EC6816"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rPr>
              <w:t>電力の二酸化炭素排出係数は九州電力の平成29年度調整後排出係数である0.463 kg-CO</w:t>
            </w:r>
            <w:r w:rsidRPr="00397631">
              <w:rPr>
                <w:rFonts w:ascii="HGSｺﾞｼｯｸM" w:eastAsia="HGSｺﾞｼｯｸM" w:hAnsi="メイリオ" w:cs="メイリオ" w:hint="eastAsia"/>
                <w:color w:val="000000" w:themeColor="text1"/>
                <w:sz w:val="18"/>
                <w:szCs w:val="18"/>
                <w:vertAlign w:val="subscript"/>
              </w:rPr>
              <w:t>2</w:t>
            </w:r>
            <w:r w:rsidRPr="00397631">
              <w:rPr>
                <w:rFonts w:ascii="HGSｺﾞｼｯｸM" w:eastAsia="HGSｺﾞｼｯｸM" w:hAnsi="メイリオ" w:cs="メイリオ" w:hint="eastAsia"/>
                <w:color w:val="000000" w:themeColor="text1"/>
                <w:sz w:val="18"/>
                <w:szCs w:val="18"/>
              </w:rPr>
              <w:t>／kWhを用いてさかのぼって算出した。</w:t>
            </w:r>
          </w:p>
          <w:p w14:paraId="13BA675D" w14:textId="77777777" w:rsidR="00201BF2" w:rsidRPr="00397631" w:rsidRDefault="00201BF2" w:rsidP="00201BF2">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化学物質使用量については対象薬品使用量÷受注額から算出された値を利用する。</w:t>
            </w:r>
          </w:p>
          <w:p w14:paraId="711C287C" w14:textId="77777777" w:rsidR="00201BF2" w:rsidRPr="00397631" w:rsidRDefault="00201BF2" w:rsidP="00201BF2">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グリーン購入の調達率については，インターネットで購入した事務用品を対象とし，グリーン商品購入額÷購入金額合計から算出された値を利用する。</w:t>
            </w:r>
          </w:p>
        </w:tc>
      </w:tr>
    </w:tbl>
    <w:p w14:paraId="12A4FC37" w14:textId="77777777" w:rsidR="00CF0E3D" w:rsidRPr="00397631" w:rsidRDefault="00CF0E3D" w:rsidP="000B3FAD">
      <w:pPr>
        <w:pStyle w:val="10"/>
        <w:rPr>
          <w:color w:val="000000" w:themeColor="text1"/>
        </w:rPr>
      </w:pPr>
    </w:p>
    <w:p w14:paraId="5E6C81E0" w14:textId="67112B17" w:rsidR="00A85852" w:rsidRPr="00397631" w:rsidRDefault="00C33147">
      <w:pPr>
        <w:widowControl/>
        <w:jc w:val="left"/>
        <w:rPr>
          <w:rFonts w:hAnsi="ＭＳ 明朝"/>
          <w:color w:val="000000" w:themeColor="text1"/>
        </w:rPr>
      </w:pPr>
      <w:bookmarkStart w:id="23" w:name="_Toc298143308"/>
      <w:r w:rsidRPr="00397631">
        <w:rPr>
          <w:rFonts w:hAnsi="ＭＳ 明朝"/>
          <w:color w:val="000000" w:themeColor="text1"/>
        </w:rPr>
        <w:br w:type="page"/>
      </w:r>
    </w:p>
    <w:p w14:paraId="1B5A6001" w14:textId="5DFBA9D0" w:rsidR="00A85852" w:rsidRPr="00397631" w:rsidRDefault="00891CC1" w:rsidP="00A85852">
      <w:pPr>
        <w:pStyle w:val="4"/>
        <w:numPr>
          <w:ilvl w:val="3"/>
          <w:numId w:val="1"/>
        </w:numPr>
        <w:rPr>
          <w:color w:val="000000" w:themeColor="text1"/>
        </w:rPr>
      </w:pPr>
      <w:r w:rsidRPr="00397631">
        <w:rPr>
          <w:rFonts w:hint="eastAsia"/>
          <w:color w:val="000000" w:themeColor="text1"/>
        </w:rPr>
        <w:lastRenderedPageBreak/>
        <w:t xml:space="preserve"> </w:t>
      </w:r>
      <w:r w:rsidR="00A85852" w:rsidRPr="00397631">
        <w:rPr>
          <w:rFonts w:hint="eastAsia"/>
          <w:color w:val="000000" w:themeColor="text1"/>
        </w:rPr>
        <w:t>中長期の環境目標（令和2年度～4年度）</w:t>
      </w:r>
    </w:p>
    <w:p w14:paraId="2C9DBF5A" w14:textId="5485B354" w:rsidR="00A85852" w:rsidRPr="00397631" w:rsidRDefault="00A85852" w:rsidP="00891CC1">
      <w:pPr>
        <w:pStyle w:val="10"/>
        <w:ind w:leftChars="280" w:left="588"/>
        <w:rPr>
          <w:color w:val="000000" w:themeColor="text1"/>
        </w:rPr>
      </w:pPr>
      <w:r w:rsidRPr="00397631">
        <w:rPr>
          <w:rFonts w:hint="eastAsia"/>
          <w:color w:val="000000" w:themeColor="text1"/>
        </w:rPr>
        <w:t>当協会の現況を考慮して基準値（基準年度）の見直しを行い，新たに</w:t>
      </w:r>
      <w:r w:rsidR="001444D0" w:rsidRPr="00397631">
        <w:rPr>
          <w:rFonts w:hint="eastAsia"/>
          <w:color w:val="000000" w:themeColor="text1"/>
        </w:rPr>
        <w:t>令和2年</w:t>
      </w:r>
      <w:r w:rsidRPr="00397631">
        <w:rPr>
          <w:rFonts w:hint="eastAsia"/>
          <w:color w:val="000000" w:themeColor="text1"/>
        </w:rPr>
        <w:t>度からの中長期の環境目標の設定を行った。</w:t>
      </w:r>
    </w:p>
    <w:p w14:paraId="3AC2B530" w14:textId="77777777" w:rsidR="00A85852" w:rsidRPr="00397631" w:rsidRDefault="00A85852" w:rsidP="00891CC1">
      <w:pPr>
        <w:pStyle w:val="10"/>
        <w:ind w:firstLineChars="200" w:firstLine="420"/>
        <w:rPr>
          <w:color w:val="000000" w:themeColor="text1"/>
        </w:rPr>
      </w:pPr>
      <w:r w:rsidRPr="00397631">
        <w:rPr>
          <w:rFonts w:hint="eastAsia"/>
          <w:color w:val="000000" w:themeColor="text1"/>
        </w:rPr>
        <w:t xml:space="preserve">　新たな中長期の環境目標は以下に示すとおりである。</w:t>
      </w:r>
    </w:p>
    <w:p w14:paraId="5AADD5F1" w14:textId="77777777" w:rsidR="00A85852" w:rsidRPr="00397631" w:rsidRDefault="00A85852" w:rsidP="00A85852">
      <w:pPr>
        <w:pStyle w:val="10"/>
        <w:rPr>
          <w:color w:val="000000" w:themeColor="text1"/>
        </w:rPr>
      </w:pPr>
    </w:p>
    <w:tbl>
      <w:tblPr>
        <w:tblStyle w:val="af8"/>
        <w:tblW w:w="8930" w:type="dxa"/>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
      <w:tblGrid>
        <w:gridCol w:w="6"/>
        <w:gridCol w:w="710"/>
        <w:gridCol w:w="1412"/>
        <w:gridCol w:w="1358"/>
        <w:gridCol w:w="1359"/>
        <w:gridCol w:w="1358"/>
        <w:gridCol w:w="1359"/>
        <w:gridCol w:w="1359"/>
        <w:gridCol w:w="9"/>
      </w:tblGrid>
      <w:tr w:rsidR="00397631" w:rsidRPr="00397631" w14:paraId="358EB784" w14:textId="77777777" w:rsidTr="0080481F">
        <w:trPr>
          <w:gridBefore w:val="1"/>
          <w:wBefore w:w="6" w:type="dxa"/>
          <w:trHeight w:val="397"/>
        </w:trPr>
        <w:tc>
          <w:tcPr>
            <w:tcW w:w="8924" w:type="dxa"/>
            <w:gridSpan w:val="8"/>
            <w:vAlign w:val="center"/>
          </w:tcPr>
          <w:p w14:paraId="59F560C8" w14:textId="5EE075B5" w:rsidR="00A85852" w:rsidRPr="00397631" w:rsidRDefault="00A85852" w:rsidP="0080481F">
            <w:pPr>
              <w:spacing w:line="280" w:lineRule="exact"/>
              <w:rPr>
                <w:rFonts w:ascii="メイリオ" w:eastAsia="メイリオ" w:hAnsi="メイリオ" w:cs="メイリオ"/>
                <w:color w:val="000000" w:themeColor="text1"/>
                <w:sz w:val="18"/>
                <w:szCs w:val="18"/>
              </w:rPr>
            </w:pPr>
            <w:r w:rsidRPr="00397631">
              <w:rPr>
                <w:rFonts w:ascii="メイリオ" w:eastAsia="メイリオ" w:hAnsi="メイリオ" w:cs="メイリオ" w:hint="eastAsia"/>
                <w:color w:val="000000" w:themeColor="text1"/>
              </w:rPr>
              <w:t>中長期の環境目標（</w:t>
            </w:r>
            <w:r w:rsidR="009725AB" w:rsidRPr="00397631">
              <w:rPr>
                <w:rFonts w:ascii="メイリオ" w:eastAsia="メイリオ" w:hAnsi="メイリオ" w:cs="メイリオ" w:hint="eastAsia"/>
                <w:color w:val="000000" w:themeColor="text1"/>
              </w:rPr>
              <w:t>令和2年度～4年度</w:t>
            </w:r>
            <w:r w:rsidRPr="00397631">
              <w:rPr>
                <w:rFonts w:ascii="メイリオ" w:eastAsia="メイリオ" w:hAnsi="メイリオ" w:cs="メイリオ" w:hint="eastAsia"/>
                <w:color w:val="000000" w:themeColor="text1"/>
              </w:rPr>
              <w:t>）</w:t>
            </w:r>
          </w:p>
        </w:tc>
      </w:tr>
      <w:tr w:rsidR="00397631" w:rsidRPr="00397631" w14:paraId="0357248C"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tcBorders>
              <w:right w:val="single" w:sz="4" w:space="0" w:color="auto"/>
            </w:tcBorders>
            <w:shd w:val="clear" w:color="auto" w:fill="92CDDC" w:themeFill="accent5" w:themeFillTint="99"/>
            <w:vAlign w:val="center"/>
          </w:tcPr>
          <w:p w14:paraId="3F231B25" w14:textId="77777777" w:rsidR="00A85852" w:rsidRPr="00397631" w:rsidRDefault="00A85852" w:rsidP="0080481F">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項　目</w:t>
            </w:r>
          </w:p>
        </w:tc>
        <w:tc>
          <w:tcPr>
            <w:tcW w:w="1358" w:type="dxa"/>
            <w:tcBorders>
              <w:left w:val="single" w:sz="4" w:space="0" w:color="auto"/>
              <w:right w:val="single" w:sz="4" w:space="0" w:color="auto"/>
            </w:tcBorders>
            <w:shd w:val="clear" w:color="auto" w:fill="92CDDC" w:themeFill="accent5" w:themeFillTint="99"/>
            <w:vAlign w:val="center"/>
          </w:tcPr>
          <w:p w14:paraId="40D52C43" w14:textId="77777777" w:rsidR="00A85852" w:rsidRPr="00397631" w:rsidRDefault="00A85852" w:rsidP="0080481F">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単位</w:t>
            </w:r>
          </w:p>
        </w:tc>
        <w:tc>
          <w:tcPr>
            <w:tcW w:w="1359" w:type="dxa"/>
            <w:tcBorders>
              <w:left w:val="single" w:sz="4" w:space="0" w:color="auto"/>
            </w:tcBorders>
            <w:shd w:val="clear" w:color="auto" w:fill="92CDDC" w:themeFill="accent5" w:themeFillTint="99"/>
            <w:vAlign w:val="center"/>
          </w:tcPr>
          <w:p w14:paraId="4D0FEDAA" w14:textId="77777777" w:rsidR="00A85852" w:rsidRPr="00397631" w:rsidRDefault="00A85852" w:rsidP="0080481F">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基準値</w:t>
            </w:r>
          </w:p>
        </w:tc>
        <w:tc>
          <w:tcPr>
            <w:tcW w:w="1358" w:type="dxa"/>
            <w:tcBorders>
              <w:right w:val="single" w:sz="4" w:space="0" w:color="auto"/>
            </w:tcBorders>
            <w:shd w:val="clear" w:color="auto" w:fill="92CDDC" w:themeFill="accent5" w:themeFillTint="99"/>
            <w:vAlign w:val="center"/>
          </w:tcPr>
          <w:p w14:paraId="771D7F1A" w14:textId="111929A4" w:rsidR="00A85852" w:rsidRPr="00397631" w:rsidRDefault="00A85852" w:rsidP="0080481F">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令和2年度</w:t>
            </w:r>
          </w:p>
        </w:tc>
        <w:tc>
          <w:tcPr>
            <w:tcW w:w="1359" w:type="dxa"/>
            <w:tcBorders>
              <w:left w:val="single" w:sz="4" w:space="0" w:color="auto"/>
              <w:right w:val="single" w:sz="4" w:space="0" w:color="auto"/>
            </w:tcBorders>
            <w:shd w:val="clear" w:color="auto" w:fill="92CDDC" w:themeFill="accent5" w:themeFillTint="99"/>
            <w:vAlign w:val="center"/>
          </w:tcPr>
          <w:p w14:paraId="41A1FB50" w14:textId="4B174B9D" w:rsidR="00A85852" w:rsidRPr="00397631" w:rsidRDefault="005F1835" w:rsidP="0080481F">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令和3</w:t>
            </w:r>
            <w:r w:rsidR="00A85852" w:rsidRPr="00397631">
              <w:rPr>
                <w:rFonts w:ascii="HGSｺﾞｼｯｸM" w:eastAsia="HGSｺﾞｼｯｸM" w:hAnsi="メイリオ" w:cs="メイリオ" w:hint="eastAsia"/>
                <w:color w:val="000000" w:themeColor="text1"/>
                <w:sz w:val="18"/>
                <w:szCs w:val="18"/>
              </w:rPr>
              <w:t>年度</w:t>
            </w:r>
          </w:p>
        </w:tc>
        <w:tc>
          <w:tcPr>
            <w:tcW w:w="1359" w:type="dxa"/>
            <w:tcBorders>
              <w:left w:val="single" w:sz="4" w:space="0" w:color="auto"/>
            </w:tcBorders>
            <w:shd w:val="clear" w:color="auto" w:fill="92CDDC" w:themeFill="accent5" w:themeFillTint="99"/>
            <w:vAlign w:val="center"/>
          </w:tcPr>
          <w:p w14:paraId="7E32F111" w14:textId="48F7BE96" w:rsidR="00A85852" w:rsidRPr="00397631" w:rsidRDefault="005F1835" w:rsidP="0080481F">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令和4</w:t>
            </w:r>
            <w:r w:rsidR="00A85852" w:rsidRPr="00397631">
              <w:rPr>
                <w:rFonts w:ascii="HGSｺﾞｼｯｸM" w:eastAsia="HGSｺﾞｼｯｸM" w:hAnsi="メイリオ" w:cs="メイリオ" w:hint="eastAsia"/>
                <w:color w:val="000000" w:themeColor="text1"/>
                <w:sz w:val="18"/>
                <w:szCs w:val="18"/>
              </w:rPr>
              <w:t>年度</w:t>
            </w:r>
          </w:p>
        </w:tc>
      </w:tr>
      <w:tr w:rsidR="00397631" w:rsidRPr="00397631" w14:paraId="450C120C"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4121BCA4" w14:textId="77777777" w:rsidR="001A06DC" w:rsidRPr="00397631" w:rsidRDefault="001A06DC" w:rsidP="001A06DC">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464EB8BE"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kg-CO</w:t>
            </w:r>
            <w:r w:rsidRPr="00397631">
              <w:rPr>
                <w:rFonts w:ascii="HGSｺﾞｼｯｸM" w:eastAsia="HGSｺﾞｼｯｸM" w:hAnsi="メイリオ" w:cs="メイリオ" w:hint="eastAsia"/>
                <w:color w:val="000000" w:themeColor="text1"/>
                <w:sz w:val="18"/>
                <w:szCs w:val="18"/>
                <w:vertAlign w:val="subscript"/>
              </w:rPr>
              <w:t>2</w:t>
            </w:r>
          </w:p>
        </w:tc>
        <w:tc>
          <w:tcPr>
            <w:tcW w:w="1359" w:type="dxa"/>
            <w:tcBorders>
              <w:left w:val="single" w:sz="4" w:space="0" w:color="auto"/>
              <w:bottom w:val="dashSmallGap" w:sz="4" w:space="0" w:color="auto"/>
            </w:tcBorders>
            <w:shd w:val="clear" w:color="auto" w:fill="DAEEF3" w:themeFill="accent5" w:themeFillTint="33"/>
            <w:vAlign w:val="center"/>
          </w:tcPr>
          <w:p w14:paraId="04C7DB14" w14:textId="022C3DD9" w:rsidR="00DF0BFD" w:rsidRPr="00397631" w:rsidRDefault="00DF0BFD"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347,626</w:t>
            </w:r>
          </w:p>
          <w:p w14:paraId="35E367DF" w14:textId="7E1B9FA1"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tc>
        <w:tc>
          <w:tcPr>
            <w:tcW w:w="1358" w:type="dxa"/>
            <w:tcBorders>
              <w:bottom w:val="dashSmallGap" w:sz="4" w:space="0" w:color="auto"/>
              <w:right w:val="single" w:sz="4" w:space="0" w:color="auto"/>
            </w:tcBorders>
            <w:shd w:val="clear" w:color="auto" w:fill="DAEEF3" w:themeFill="accent5" w:themeFillTint="33"/>
            <w:vAlign w:val="center"/>
          </w:tcPr>
          <w:p w14:paraId="7014A0DD" w14:textId="1648A5B3" w:rsidR="001A06DC" w:rsidRPr="00397631" w:rsidRDefault="00DF0BFD"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345,887</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626C29BB" w14:textId="56513332" w:rsidR="001A06DC" w:rsidRPr="00397631" w:rsidRDefault="00DF0BFD"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344,149</w:t>
            </w:r>
          </w:p>
        </w:tc>
        <w:tc>
          <w:tcPr>
            <w:tcW w:w="1359" w:type="dxa"/>
            <w:tcBorders>
              <w:left w:val="single" w:sz="4" w:space="0" w:color="auto"/>
              <w:bottom w:val="dashSmallGap" w:sz="4" w:space="0" w:color="auto"/>
            </w:tcBorders>
            <w:shd w:val="clear" w:color="auto" w:fill="DAEEF3" w:themeFill="accent5" w:themeFillTint="33"/>
            <w:vAlign w:val="center"/>
          </w:tcPr>
          <w:p w14:paraId="6A89D70E" w14:textId="3AA6DE0B" w:rsidR="00DF0BFD" w:rsidRPr="00397631" w:rsidRDefault="00DF0BFD" w:rsidP="00DF0BF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w:t>
            </w:r>
            <w:r w:rsidRPr="00397631">
              <w:rPr>
                <w:rFonts w:ascii="HGSｺﾞｼｯｸM" w:eastAsia="HGSｺﾞｼｯｸM" w:hAnsi="メイリオ" w:cs="メイリオ"/>
                <w:color w:val="000000" w:themeColor="text1"/>
                <w:sz w:val="18"/>
                <w:szCs w:val="18"/>
              </w:rPr>
              <w:t>42,411</w:t>
            </w:r>
          </w:p>
        </w:tc>
      </w:tr>
      <w:tr w:rsidR="00397631" w:rsidRPr="00397631" w14:paraId="4CB9DD5B"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7B1D27A7" w14:textId="77777777" w:rsidR="001A06DC" w:rsidRPr="00397631" w:rsidRDefault="001A06DC" w:rsidP="001A06DC">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288734F2"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6606E461"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tcBorders>
            <w:shd w:val="clear" w:color="auto" w:fill="DAEEF3" w:themeFill="accent5" w:themeFillTint="33"/>
            <w:vAlign w:val="center"/>
          </w:tcPr>
          <w:p w14:paraId="31744D7B" w14:textId="32A56E33" w:rsidR="001A06DC" w:rsidRPr="00397631" w:rsidRDefault="00967195"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55CD4545" w14:textId="45AA2525"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DF0BFD" w:rsidRPr="00397631">
              <w:rPr>
                <w:rFonts w:ascii="HGSｺﾞｼｯｸM" w:eastAsia="HGSｺﾞｼｯｸM" w:hAnsi="メイリオ" w:cs="メイリオ" w:hint="eastAsia"/>
                <w:color w:val="000000" w:themeColor="text1"/>
                <w:sz w:val="18"/>
                <w:szCs w:val="18"/>
              </w:rPr>
              <w:t>0.5</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3EE73CE3" w14:textId="64ADE7D1"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w:t>
            </w:r>
            <w:r w:rsidR="00DF0BFD" w:rsidRPr="00397631">
              <w:rPr>
                <w:rFonts w:ascii="HGSｺﾞｼｯｸM" w:eastAsia="HGSｺﾞｼｯｸM" w:hAnsi="メイリオ" w:cs="メイリオ" w:hint="eastAsia"/>
                <w:color w:val="000000" w:themeColor="text1"/>
                <w:sz w:val="18"/>
                <w:szCs w:val="18"/>
              </w:rPr>
              <w:t>.0</w:t>
            </w:r>
          </w:p>
        </w:tc>
        <w:tc>
          <w:tcPr>
            <w:tcW w:w="1359" w:type="dxa"/>
            <w:tcBorders>
              <w:top w:val="dashSmallGap" w:sz="4" w:space="0" w:color="auto"/>
              <w:left w:val="single" w:sz="4" w:space="0" w:color="auto"/>
            </w:tcBorders>
            <w:shd w:val="clear" w:color="auto" w:fill="DAEEF3" w:themeFill="accent5" w:themeFillTint="33"/>
            <w:vAlign w:val="center"/>
          </w:tcPr>
          <w:p w14:paraId="48179B9E" w14:textId="74782130"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DF0BFD" w:rsidRPr="00397631">
              <w:rPr>
                <w:rFonts w:ascii="HGSｺﾞｼｯｸM" w:eastAsia="HGSｺﾞｼｯｸM" w:hAnsi="メイリオ" w:cs="メイリオ" w:hint="eastAsia"/>
                <w:color w:val="000000" w:themeColor="text1"/>
                <w:sz w:val="18"/>
                <w:szCs w:val="18"/>
              </w:rPr>
              <w:t>1.5</w:t>
            </w:r>
          </w:p>
        </w:tc>
      </w:tr>
      <w:tr w:rsidR="00397631" w:rsidRPr="00397631" w14:paraId="645C3F94"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116DC78D" w14:textId="77777777" w:rsidR="001A06DC" w:rsidRPr="00397631" w:rsidRDefault="001A06DC" w:rsidP="001A06DC">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廃棄物排出量</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3B8D1762"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w:t>
            </w:r>
          </w:p>
        </w:tc>
        <w:tc>
          <w:tcPr>
            <w:tcW w:w="1359" w:type="dxa"/>
            <w:tcBorders>
              <w:left w:val="single" w:sz="4" w:space="0" w:color="auto"/>
              <w:bottom w:val="dashSmallGap" w:sz="4" w:space="0" w:color="auto"/>
            </w:tcBorders>
            <w:shd w:val="clear" w:color="auto" w:fill="DAEEF3" w:themeFill="accent5" w:themeFillTint="33"/>
            <w:vAlign w:val="center"/>
          </w:tcPr>
          <w:p w14:paraId="168DD30C"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7,895</w:t>
            </w:r>
          </w:p>
          <w:p w14:paraId="1D0EAD8E" w14:textId="6729A65A"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tc>
        <w:tc>
          <w:tcPr>
            <w:tcW w:w="1358" w:type="dxa"/>
            <w:tcBorders>
              <w:bottom w:val="dashSmallGap" w:sz="4" w:space="0" w:color="auto"/>
              <w:right w:val="single" w:sz="4" w:space="0" w:color="auto"/>
            </w:tcBorders>
            <w:shd w:val="clear" w:color="auto" w:fill="DAEEF3" w:themeFill="accent5" w:themeFillTint="33"/>
            <w:vAlign w:val="center"/>
          </w:tcPr>
          <w:p w14:paraId="5724EB97" w14:textId="703D5832" w:rsidR="001A06DC" w:rsidRPr="00397631" w:rsidRDefault="00DF0BFD"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w:t>
            </w:r>
            <w:r w:rsidRPr="00397631">
              <w:rPr>
                <w:rFonts w:ascii="HGSｺﾞｼｯｸM" w:eastAsia="HGSｺﾞｼｯｸM" w:hAnsi="メイリオ" w:cs="メイリオ"/>
                <w:color w:val="000000" w:themeColor="text1"/>
                <w:sz w:val="18"/>
                <w:szCs w:val="18"/>
              </w:rPr>
              <w:t>,855</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3E6ED2E0" w14:textId="0A2523A1" w:rsidR="001A06DC" w:rsidRPr="00397631" w:rsidRDefault="00DF0BFD"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w:t>
            </w:r>
            <w:r w:rsidRPr="00397631">
              <w:rPr>
                <w:rFonts w:ascii="HGSｺﾞｼｯｸM" w:eastAsia="HGSｺﾞｼｯｸM" w:hAnsi="メイリオ" w:cs="メイリオ"/>
                <w:color w:val="000000" w:themeColor="text1"/>
                <w:sz w:val="18"/>
                <w:szCs w:val="18"/>
              </w:rPr>
              <w:t>,816</w:t>
            </w:r>
          </w:p>
        </w:tc>
        <w:tc>
          <w:tcPr>
            <w:tcW w:w="1359" w:type="dxa"/>
            <w:tcBorders>
              <w:left w:val="single" w:sz="4" w:space="0" w:color="auto"/>
              <w:bottom w:val="dashSmallGap" w:sz="4" w:space="0" w:color="auto"/>
            </w:tcBorders>
            <w:shd w:val="clear" w:color="auto" w:fill="DAEEF3" w:themeFill="accent5" w:themeFillTint="33"/>
            <w:vAlign w:val="center"/>
          </w:tcPr>
          <w:p w14:paraId="3C9CBF1B" w14:textId="107579A7" w:rsidR="001A06DC" w:rsidRPr="00397631" w:rsidRDefault="00DF0BFD"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w:t>
            </w:r>
            <w:r w:rsidRPr="00397631">
              <w:rPr>
                <w:rFonts w:ascii="HGSｺﾞｼｯｸM" w:eastAsia="HGSｺﾞｼｯｸM" w:hAnsi="メイリオ" w:cs="メイリオ"/>
                <w:color w:val="000000" w:themeColor="text1"/>
                <w:sz w:val="18"/>
                <w:szCs w:val="18"/>
              </w:rPr>
              <w:t>,776</w:t>
            </w:r>
          </w:p>
        </w:tc>
      </w:tr>
      <w:tr w:rsidR="00397631" w:rsidRPr="00397631" w14:paraId="47C687B1"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420009A0" w14:textId="77777777" w:rsidR="001A06DC" w:rsidRPr="00397631" w:rsidRDefault="001A06DC" w:rsidP="001A06DC">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167E1871"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7E7C6E4E"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tcBorders>
            <w:shd w:val="clear" w:color="auto" w:fill="DAEEF3" w:themeFill="accent5" w:themeFillTint="33"/>
            <w:vAlign w:val="center"/>
          </w:tcPr>
          <w:p w14:paraId="06A09C94" w14:textId="4DD37727" w:rsidR="001A06DC" w:rsidRPr="00397631" w:rsidRDefault="00967195"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5AA37F27" w14:textId="7631AB28"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DF0BFD" w:rsidRPr="00397631">
              <w:rPr>
                <w:rFonts w:ascii="HGSｺﾞｼｯｸM" w:eastAsia="HGSｺﾞｼｯｸM" w:hAnsi="メイリオ" w:cs="メイリオ"/>
                <w:color w:val="000000" w:themeColor="text1"/>
                <w:sz w:val="18"/>
                <w:szCs w:val="18"/>
              </w:rPr>
              <w:t>0.5</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4D51ED82" w14:textId="4BE85652"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E01DD5" w:rsidRPr="00397631">
              <w:rPr>
                <w:rFonts w:ascii="HGSｺﾞｼｯｸM" w:eastAsia="HGSｺﾞｼｯｸM" w:hAnsi="メイリオ" w:cs="メイリオ" w:hint="eastAsia"/>
                <w:color w:val="000000" w:themeColor="text1"/>
                <w:sz w:val="18"/>
                <w:szCs w:val="18"/>
              </w:rPr>
              <w:t>1.</w:t>
            </w:r>
            <w:r w:rsidR="00DF0BFD" w:rsidRPr="00397631">
              <w:rPr>
                <w:rFonts w:ascii="HGSｺﾞｼｯｸM" w:eastAsia="HGSｺﾞｼｯｸM" w:hAnsi="メイリオ" w:cs="メイリオ"/>
                <w:color w:val="000000" w:themeColor="text1"/>
                <w:sz w:val="18"/>
                <w:szCs w:val="18"/>
              </w:rPr>
              <w:t>0</w:t>
            </w:r>
          </w:p>
        </w:tc>
        <w:tc>
          <w:tcPr>
            <w:tcW w:w="1359" w:type="dxa"/>
            <w:tcBorders>
              <w:top w:val="dashSmallGap" w:sz="4" w:space="0" w:color="auto"/>
              <w:left w:val="single" w:sz="4" w:space="0" w:color="auto"/>
            </w:tcBorders>
            <w:shd w:val="clear" w:color="auto" w:fill="DAEEF3" w:themeFill="accent5" w:themeFillTint="33"/>
            <w:vAlign w:val="center"/>
          </w:tcPr>
          <w:p w14:paraId="5B11751C" w14:textId="5109D5F0"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r w:rsidR="00DF0BFD" w:rsidRPr="00397631">
              <w:rPr>
                <w:rFonts w:ascii="HGSｺﾞｼｯｸM" w:eastAsia="HGSｺﾞｼｯｸM" w:hAnsi="メイリオ" w:cs="メイリオ"/>
                <w:color w:val="000000" w:themeColor="text1"/>
                <w:sz w:val="18"/>
                <w:szCs w:val="18"/>
              </w:rPr>
              <w:t>1.5</w:t>
            </w:r>
          </w:p>
        </w:tc>
      </w:tr>
      <w:tr w:rsidR="00397631" w:rsidRPr="00397631" w14:paraId="40CC172F"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265066F2" w14:textId="77777777" w:rsidR="001A06DC" w:rsidRPr="00397631" w:rsidRDefault="001A06DC" w:rsidP="001A06DC">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総排水量</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758A1CFD"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m</w:t>
            </w:r>
            <w:r w:rsidRPr="00397631">
              <w:rPr>
                <w:rFonts w:ascii="HGSｺﾞｼｯｸM" w:eastAsia="HGSｺﾞｼｯｸM" w:hAnsi="メイリオ" w:cs="メイリオ" w:hint="eastAsia"/>
                <w:color w:val="000000" w:themeColor="text1"/>
                <w:sz w:val="18"/>
                <w:szCs w:val="18"/>
                <w:vertAlign w:val="superscript"/>
              </w:rPr>
              <w:t>3</w:t>
            </w:r>
          </w:p>
        </w:tc>
        <w:tc>
          <w:tcPr>
            <w:tcW w:w="1359" w:type="dxa"/>
            <w:tcBorders>
              <w:left w:val="single" w:sz="4" w:space="0" w:color="auto"/>
              <w:bottom w:val="dashSmallGap" w:sz="4" w:space="0" w:color="auto"/>
            </w:tcBorders>
            <w:shd w:val="clear" w:color="auto" w:fill="DAEEF3" w:themeFill="accent5" w:themeFillTint="33"/>
            <w:vAlign w:val="center"/>
          </w:tcPr>
          <w:p w14:paraId="359E3578"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2,828</w:t>
            </w:r>
          </w:p>
          <w:p w14:paraId="2F6DE806" w14:textId="47AE58A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tc>
        <w:tc>
          <w:tcPr>
            <w:tcW w:w="1358" w:type="dxa"/>
            <w:tcBorders>
              <w:bottom w:val="dashSmallGap" w:sz="4" w:space="0" w:color="auto"/>
              <w:right w:val="single" w:sz="4" w:space="0" w:color="auto"/>
            </w:tcBorders>
            <w:shd w:val="clear" w:color="auto" w:fill="DAEEF3" w:themeFill="accent5" w:themeFillTint="33"/>
            <w:vAlign w:val="center"/>
          </w:tcPr>
          <w:p w14:paraId="266B064C" w14:textId="4324D4B9" w:rsidR="001A06DC" w:rsidRPr="00397631" w:rsidRDefault="001827A6"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2,813</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72DD5C76" w14:textId="06B9F3BA" w:rsidR="001A06DC" w:rsidRPr="00397631" w:rsidRDefault="001827A6"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2,799</w:t>
            </w:r>
          </w:p>
        </w:tc>
        <w:tc>
          <w:tcPr>
            <w:tcW w:w="1359" w:type="dxa"/>
            <w:tcBorders>
              <w:left w:val="single" w:sz="4" w:space="0" w:color="auto"/>
              <w:bottom w:val="dashSmallGap" w:sz="4" w:space="0" w:color="auto"/>
            </w:tcBorders>
            <w:shd w:val="clear" w:color="auto" w:fill="DAEEF3" w:themeFill="accent5" w:themeFillTint="33"/>
            <w:vAlign w:val="center"/>
          </w:tcPr>
          <w:p w14:paraId="31310651" w14:textId="0E2EDE12" w:rsidR="001A06DC" w:rsidRPr="00397631" w:rsidRDefault="001827A6"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2,785</w:t>
            </w:r>
          </w:p>
        </w:tc>
      </w:tr>
      <w:tr w:rsidR="00397631" w:rsidRPr="00397631" w14:paraId="1FF58989"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bottom w:val="single" w:sz="4" w:space="0" w:color="auto"/>
              <w:right w:val="single" w:sz="4" w:space="0" w:color="auto"/>
            </w:tcBorders>
            <w:shd w:val="clear" w:color="auto" w:fill="92CDDC" w:themeFill="accent5" w:themeFillTint="99"/>
            <w:vAlign w:val="center"/>
          </w:tcPr>
          <w:p w14:paraId="70A24408" w14:textId="77777777" w:rsidR="001A06DC" w:rsidRPr="00397631" w:rsidRDefault="001A06DC" w:rsidP="001A06DC">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bottom w:val="single" w:sz="4" w:space="0" w:color="auto"/>
              <w:right w:val="single" w:sz="4" w:space="0" w:color="auto"/>
            </w:tcBorders>
            <w:shd w:val="clear" w:color="auto" w:fill="DAEEF3" w:themeFill="accent5" w:themeFillTint="33"/>
            <w:vAlign w:val="center"/>
          </w:tcPr>
          <w:p w14:paraId="1C18DE92"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011F3DAA"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bottom w:val="single" w:sz="4" w:space="0" w:color="auto"/>
            </w:tcBorders>
            <w:shd w:val="clear" w:color="auto" w:fill="DAEEF3" w:themeFill="accent5" w:themeFillTint="33"/>
            <w:vAlign w:val="center"/>
          </w:tcPr>
          <w:p w14:paraId="268D6632" w14:textId="40EA18D1" w:rsidR="001A06DC" w:rsidRPr="00397631" w:rsidRDefault="00967195"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bottom w:val="single" w:sz="4" w:space="0" w:color="auto"/>
              <w:right w:val="single" w:sz="4" w:space="0" w:color="auto"/>
            </w:tcBorders>
            <w:shd w:val="clear" w:color="auto" w:fill="DAEEF3" w:themeFill="accent5" w:themeFillTint="33"/>
            <w:vAlign w:val="center"/>
          </w:tcPr>
          <w:p w14:paraId="199651ED"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△0.5</w:t>
            </w:r>
          </w:p>
        </w:tc>
        <w:tc>
          <w:tcPr>
            <w:tcW w:w="1359" w:type="dxa"/>
            <w:tcBorders>
              <w:top w:val="dashSmallGap" w:sz="4" w:space="0" w:color="auto"/>
              <w:left w:val="single" w:sz="4" w:space="0" w:color="auto"/>
              <w:bottom w:val="single" w:sz="4" w:space="0" w:color="auto"/>
              <w:right w:val="single" w:sz="4" w:space="0" w:color="auto"/>
            </w:tcBorders>
            <w:shd w:val="clear" w:color="auto" w:fill="DAEEF3" w:themeFill="accent5" w:themeFillTint="33"/>
            <w:vAlign w:val="center"/>
          </w:tcPr>
          <w:p w14:paraId="36D1B432"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bottom w:val="single" w:sz="4" w:space="0" w:color="auto"/>
            </w:tcBorders>
            <w:shd w:val="clear" w:color="auto" w:fill="DAEEF3" w:themeFill="accent5" w:themeFillTint="33"/>
            <w:vAlign w:val="center"/>
          </w:tcPr>
          <w:p w14:paraId="25FAC21D" w14:textId="77777777" w:rsidR="001A06DC" w:rsidRPr="00397631" w:rsidRDefault="001A06DC" w:rsidP="001A06D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397631" w:rsidRPr="00397631" w14:paraId="278CEC62"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top w:val="single" w:sz="4" w:space="0" w:color="auto"/>
              <w:right w:val="single" w:sz="4" w:space="0" w:color="auto"/>
            </w:tcBorders>
            <w:shd w:val="clear" w:color="auto" w:fill="92CDDC" w:themeFill="accent5" w:themeFillTint="99"/>
            <w:vAlign w:val="center"/>
          </w:tcPr>
          <w:p w14:paraId="29AA0CAF" w14:textId="5A963687" w:rsidR="008A4997" w:rsidRPr="00397631" w:rsidRDefault="008A4997" w:rsidP="008A4997">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w:t>
            </w:r>
          </w:p>
        </w:tc>
        <w:tc>
          <w:tcPr>
            <w:tcW w:w="1358" w:type="dxa"/>
            <w:tcBorders>
              <w:top w:val="single" w:sz="4" w:space="0" w:color="auto"/>
              <w:left w:val="single" w:sz="4" w:space="0" w:color="auto"/>
              <w:right w:val="single" w:sz="4" w:space="0" w:color="auto"/>
            </w:tcBorders>
            <w:shd w:val="clear" w:color="auto" w:fill="DAEEF3" w:themeFill="accent5" w:themeFillTint="33"/>
            <w:vAlign w:val="center"/>
          </w:tcPr>
          <w:p w14:paraId="7BB56D16" w14:textId="4FB6CDDB"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L/百万円</w:t>
            </w:r>
            <w:r w:rsidRPr="00397631">
              <w:rPr>
                <w:rFonts w:ascii="HGSｺﾞｼｯｸM" w:eastAsia="HGSｺﾞｼｯｸM" w:hAnsi="メイリオ" w:cs="メイリオ" w:hint="eastAsia"/>
                <w:color w:val="000000" w:themeColor="text1"/>
                <w:spacing w:val="-6"/>
                <w:sz w:val="18"/>
                <w:szCs w:val="18"/>
                <w:vertAlign w:val="superscript"/>
              </w:rPr>
              <w:t>※</w:t>
            </w:r>
            <w:r w:rsidRPr="00397631">
              <w:rPr>
                <w:rFonts w:ascii="HGSｺﾞｼｯｸM" w:eastAsia="HGSｺﾞｼｯｸM" w:hAnsi="メイリオ" w:cs="メイリオ" w:hint="eastAsia"/>
                <w:color w:val="000000" w:themeColor="text1"/>
                <w:sz w:val="18"/>
                <w:szCs w:val="18"/>
                <w:vertAlign w:val="superscript"/>
              </w:rPr>
              <w:t>2</w:t>
            </w:r>
          </w:p>
        </w:tc>
        <w:tc>
          <w:tcPr>
            <w:tcW w:w="1359" w:type="dxa"/>
            <w:tcBorders>
              <w:top w:val="single" w:sz="4" w:space="0" w:color="auto"/>
              <w:left w:val="single" w:sz="4" w:space="0" w:color="auto"/>
            </w:tcBorders>
            <w:shd w:val="clear" w:color="auto" w:fill="DAEEF3" w:themeFill="accent5" w:themeFillTint="33"/>
            <w:vAlign w:val="center"/>
          </w:tcPr>
          <w:p w14:paraId="33042B38" w14:textId="7777777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2.06</w:t>
            </w:r>
          </w:p>
          <w:p w14:paraId="42197691" w14:textId="41FAC2F5"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tc>
        <w:tc>
          <w:tcPr>
            <w:tcW w:w="1358" w:type="dxa"/>
            <w:tcBorders>
              <w:top w:val="single" w:sz="4" w:space="0" w:color="auto"/>
              <w:right w:val="single" w:sz="4" w:space="0" w:color="auto"/>
            </w:tcBorders>
            <w:shd w:val="clear" w:color="auto" w:fill="DAEEF3" w:themeFill="accent5" w:themeFillTint="33"/>
            <w:vAlign w:val="center"/>
          </w:tcPr>
          <w:p w14:paraId="65E66254" w14:textId="4C161302"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2.04</w:t>
            </w:r>
          </w:p>
        </w:tc>
        <w:tc>
          <w:tcPr>
            <w:tcW w:w="1359" w:type="dxa"/>
            <w:tcBorders>
              <w:top w:val="single" w:sz="4" w:space="0" w:color="auto"/>
              <w:left w:val="single" w:sz="4" w:space="0" w:color="auto"/>
              <w:right w:val="single" w:sz="4" w:space="0" w:color="auto"/>
            </w:tcBorders>
            <w:shd w:val="clear" w:color="auto" w:fill="DAEEF3" w:themeFill="accent5" w:themeFillTint="33"/>
            <w:vAlign w:val="center"/>
          </w:tcPr>
          <w:p w14:paraId="52571F8F" w14:textId="05E4240C"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2.03</w:t>
            </w:r>
          </w:p>
        </w:tc>
        <w:tc>
          <w:tcPr>
            <w:tcW w:w="1359" w:type="dxa"/>
            <w:tcBorders>
              <w:top w:val="single" w:sz="4" w:space="0" w:color="auto"/>
              <w:left w:val="single" w:sz="4" w:space="0" w:color="auto"/>
            </w:tcBorders>
            <w:shd w:val="clear" w:color="auto" w:fill="DAEEF3" w:themeFill="accent5" w:themeFillTint="33"/>
            <w:vAlign w:val="center"/>
          </w:tcPr>
          <w:p w14:paraId="73629221" w14:textId="1C479E8D"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2.02</w:t>
            </w:r>
          </w:p>
        </w:tc>
      </w:tr>
      <w:tr w:rsidR="00397631" w:rsidRPr="00397631" w14:paraId="49F64FE6"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645530C2" w14:textId="77777777" w:rsidR="008A4997" w:rsidRPr="00397631" w:rsidRDefault="008A4997" w:rsidP="008A4997">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029A57ED" w14:textId="7777777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317155C6" w14:textId="762BC442"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w:t>
            </w:r>
          </w:p>
        </w:tc>
        <w:tc>
          <w:tcPr>
            <w:tcW w:w="1359" w:type="dxa"/>
            <w:tcBorders>
              <w:top w:val="dashSmallGap" w:sz="4" w:space="0" w:color="auto"/>
              <w:left w:val="single" w:sz="4" w:space="0" w:color="auto"/>
            </w:tcBorders>
            <w:shd w:val="clear" w:color="auto" w:fill="DAEEF3" w:themeFill="accent5" w:themeFillTint="33"/>
            <w:vAlign w:val="center"/>
          </w:tcPr>
          <w:p w14:paraId="63F466D7" w14:textId="32130D14"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321A451C" w14:textId="08151BC8"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△0.5</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34DA1871" w14:textId="2CD77F2E"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tcBorders>
            <w:shd w:val="clear" w:color="auto" w:fill="DAEEF3" w:themeFill="accent5" w:themeFillTint="33"/>
            <w:vAlign w:val="center"/>
          </w:tcPr>
          <w:p w14:paraId="2DE875A7" w14:textId="6236D20A"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tc>
      </w:tr>
      <w:tr w:rsidR="00397631" w:rsidRPr="00397631" w14:paraId="1ED98E25"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val="restart"/>
            <w:tcBorders>
              <w:right w:val="single" w:sz="4" w:space="0" w:color="auto"/>
            </w:tcBorders>
            <w:shd w:val="clear" w:color="auto" w:fill="92CDDC" w:themeFill="accent5" w:themeFillTint="99"/>
            <w:vAlign w:val="center"/>
          </w:tcPr>
          <w:p w14:paraId="0964084B" w14:textId="04810AD7" w:rsidR="008A4997" w:rsidRPr="00397631" w:rsidRDefault="008A4997" w:rsidP="008A4997">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w:t>
            </w:r>
          </w:p>
        </w:tc>
        <w:tc>
          <w:tcPr>
            <w:tcW w:w="1358" w:type="dxa"/>
            <w:tcBorders>
              <w:left w:val="single" w:sz="4" w:space="0" w:color="auto"/>
              <w:bottom w:val="dashSmallGap" w:sz="4" w:space="0" w:color="auto"/>
              <w:right w:val="single" w:sz="4" w:space="0" w:color="auto"/>
            </w:tcBorders>
            <w:shd w:val="clear" w:color="auto" w:fill="DAEEF3" w:themeFill="accent5" w:themeFillTint="33"/>
            <w:vAlign w:val="center"/>
          </w:tcPr>
          <w:p w14:paraId="5D9EE1A3" w14:textId="65899F30" w:rsidR="008A4997" w:rsidRPr="00397631" w:rsidRDefault="008A4997" w:rsidP="008A4997">
            <w:pPr>
              <w:spacing w:line="240" w:lineRule="exact"/>
              <w:jc w:val="center"/>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vertAlign w:val="superscript"/>
              </w:rPr>
              <w:t>※1</w:t>
            </w:r>
          </w:p>
        </w:tc>
        <w:tc>
          <w:tcPr>
            <w:tcW w:w="1359" w:type="dxa"/>
            <w:tcBorders>
              <w:left w:val="single" w:sz="4" w:space="0" w:color="auto"/>
              <w:bottom w:val="dashSmallGap" w:sz="4" w:space="0" w:color="auto"/>
            </w:tcBorders>
            <w:shd w:val="clear" w:color="auto" w:fill="DAEEF3" w:themeFill="accent5" w:themeFillTint="33"/>
            <w:vAlign w:val="center"/>
          </w:tcPr>
          <w:p w14:paraId="6BACE068" w14:textId="7777777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84.8</w:t>
            </w:r>
          </w:p>
          <w:p w14:paraId="3343137D" w14:textId="6229EC2B"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tc>
        <w:tc>
          <w:tcPr>
            <w:tcW w:w="1358" w:type="dxa"/>
            <w:tcBorders>
              <w:bottom w:val="dashSmallGap" w:sz="4" w:space="0" w:color="auto"/>
              <w:right w:val="single" w:sz="4" w:space="0" w:color="auto"/>
            </w:tcBorders>
            <w:shd w:val="clear" w:color="auto" w:fill="DAEEF3" w:themeFill="accent5" w:themeFillTint="33"/>
            <w:vAlign w:val="center"/>
          </w:tcPr>
          <w:p w14:paraId="2F4F841E" w14:textId="7D560728"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85.6</w:t>
            </w:r>
          </w:p>
        </w:tc>
        <w:tc>
          <w:tcPr>
            <w:tcW w:w="1359" w:type="dxa"/>
            <w:tcBorders>
              <w:left w:val="single" w:sz="4" w:space="0" w:color="auto"/>
              <w:bottom w:val="dashSmallGap" w:sz="4" w:space="0" w:color="auto"/>
              <w:right w:val="single" w:sz="4" w:space="0" w:color="auto"/>
            </w:tcBorders>
            <w:shd w:val="clear" w:color="auto" w:fill="DAEEF3" w:themeFill="accent5" w:themeFillTint="33"/>
            <w:vAlign w:val="center"/>
          </w:tcPr>
          <w:p w14:paraId="188C4758" w14:textId="685D8C0E"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86.4</w:t>
            </w:r>
          </w:p>
        </w:tc>
        <w:tc>
          <w:tcPr>
            <w:tcW w:w="1359" w:type="dxa"/>
            <w:tcBorders>
              <w:left w:val="single" w:sz="4" w:space="0" w:color="auto"/>
              <w:bottom w:val="dashSmallGap" w:sz="4" w:space="0" w:color="auto"/>
            </w:tcBorders>
            <w:shd w:val="clear" w:color="auto" w:fill="DAEEF3" w:themeFill="accent5" w:themeFillTint="33"/>
            <w:vAlign w:val="center"/>
          </w:tcPr>
          <w:p w14:paraId="5899C9A4" w14:textId="67D2DF1B"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87.3</w:t>
            </w:r>
          </w:p>
        </w:tc>
      </w:tr>
      <w:tr w:rsidR="00397631" w:rsidRPr="00397631" w14:paraId="299BA56F"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vMerge/>
            <w:tcBorders>
              <w:right w:val="single" w:sz="4" w:space="0" w:color="auto"/>
            </w:tcBorders>
            <w:shd w:val="clear" w:color="auto" w:fill="92CDDC" w:themeFill="accent5" w:themeFillTint="99"/>
            <w:vAlign w:val="center"/>
          </w:tcPr>
          <w:p w14:paraId="1B2ED4B2" w14:textId="77777777" w:rsidR="008A4997" w:rsidRPr="00397631" w:rsidRDefault="008A4997" w:rsidP="008A4997">
            <w:pPr>
              <w:spacing w:line="240" w:lineRule="exact"/>
              <w:rPr>
                <w:rFonts w:ascii="HGSｺﾞｼｯｸM" w:eastAsia="HGSｺﾞｼｯｸM" w:hAnsi="メイリオ" w:cs="メイリオ"/>
                <w:color w:val="000000" w:themeColor="text1"/>
                <w:sz w:val="18"/>
                <w:szCs w:val="18"/>
              </w:rPr>
            </w:pPr>
          </w:p>
        </w:tc>
        <w:tc>
          <w:tcPr>
            <w:tcW w:w="1358" w:type="dxa"/>
            <w:tcBorders>
              <w:top w:val="dashSmallGap" w:sz="4" w:space="0" w:color="auto"/>
              <w:left w:val="single" w:sz="4" w:space="0" w:color="auto"/>
              <w:right w:val="single" w:sz="4" w:space="0" w:color="auto"/>
            </w:tcBorders>
            <w:shd w:val="clear" w:color="auto" w:fill="DAEEF3" w:themeFill="accent5" w:themeFillTint="33"/>
            <w:vAlign w:val="center"/>
          </w:tcPr>
          <w:p w14:paraId="1FC60FD6" w14:textId="7777777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p w14:paraId="684CFAB6" w14:textId="0C5A5658"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（増加率）</w:t>
            </w:r>
          </w:p>
        </w:tc>
        <w:tc>
          <w:tcPr>
            <w:tcW w:w="1359" w:type="dxa"/>
            <w:tcBorders>
              <w:top w:val="dashSmallGap" w:sz="4" w:space="0" w:color="auto"/>
              <w:left w:val="single" w:sz="4" w:space="0" w:color="auto"/>
            </w:tcBorders>
            <w:shd w:val="clear" w:color="auto" w:fill="DAEEF3" w:themeFill="accent5" w:themeFillTint="33"/>
            <w:vAlign w:val="center"/>
          </w:tcPr>
          <w:p w14:paraId="6C3B0BBB" w14:textId="00AF1A08"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1358" w:type="dxa"/>
            <w:tcBorders>
              <w:top w:val="dashSmallGap" w:sz="4" w:space="0" w:color="auto"/>
              <w:right w:val="single" w:sz="4" w:space="0" w:color="auto"/>
            </w:tcBorders>
            <w:shd w:val="clear" w:color="auto" w:fill="DAEEF3" w:themeFill="accent5" w:themeFillTint="33"/>
            <w:vAlign w:val="center"/>
          </w:tcPr>
          <w:p w14:paraId="303DE930" w14:textId="588650E3"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top w:val="dashSmallGap" w:sz="4" w:space="0" w:color="auto"/>
              <w:left w:val="single" w:sz="4" w:space="0" w:color="auto"/>
              <w:right w:val="single" w:sz="4" w:space="0" w:color="auto"/>
            </w:tcBorders>
            <w:shd w:val="clear" w:color="auto" w:fill="DAEEF3" w:themeFill="accent5" w:themeFillTint="33"/>
            <w:vAlign w:val="center"/>
          </w:tcPr>
          <w:p w14:paraId="5227B1C6" w14:textId="33DA0635"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+2.0</w:t>
            </w:r>
          </w:p>
        </w:tc>
        <w:tc>
          <w:tcPr>
            <w:tcW w:w="1359" w:type="dxa"/>
            <w:tcBorders>
              <w:top w:val="dashSmallGap" w:sz="4" w:space="0" w:color="auto"/>
              <w:left w:val="single" w:sz="4" w:space="0" w:color="auto"/>
            </w:tcBorders>
            <w:shd w:val="clear" w:color="auto" w:fill="DAEEF3" w:themeFill="accent5" w:themeFillTint="33"/>
            <w:vAlign w:val="center"/>
          </w:tcPr>
          <w:p w14:paraId="57DBE2E1" w14:textId="4E2CFA3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+3.0</w:t>
            </w:r>
          </w:p>
        </w:tc>
      </w:tr>
      <w:tr w:rsidR="00397631" w:rsidRPr="00397631" w14:paraId="72F57CF4"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567"/>
        </w:trPr>
        <w:tc>
          <w:tcPr>
            <w:tcW w:w="2128" w:type="dxa"/>
            <w:gridSpan w:val="3"/>
            <w:tcBorders>
              <w:right w:val="single" w:sz="4" w:space="0" w:color="auto"/>
            </w:tcBorders>
            <w:shd w:val="clear" w:color="auto" w:fill="92CDDC" w:themeFill="accent5" w:themeFillTint="99"/>
            <w:vAlign w:val="center"/>
          </w:tcPr>
          <w:p w14:paraId="5326690B" w14:textId="77777777" w:rsidR="008A4997" w:rsidRPr="00397631" w:rsidRDefault="008A4997" w:rsidP="008A4997">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提供するサービスの</w:t>
            </w:r>
          </w:p>
          <w:p w14:paraId="03989D0C" w14:textId="77777777" w:rsidR="008A4997" w:rsidRPr="00397631" w:rsidRDefault="008A4997" w:rsidP="008A4997">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環境配慮</w:t>
            </w:r>
          </w:p>
        </w:tc>
        <w:tc>
          <w:tcPr>
            <w:tcW w:w="1358" w:type="dxa"/>
            <w:tcBorders>
              <w:left w:val="single" w:sz="4" w:space="0" w:color="auto"/>
              <w:right w:val="single" w:sz="4" w:space="0" w:color="auto"/>
            </w:tcBorders>
            <w:shd w:val="clear" w:color="auto" w:fill="DAEEF3" w:themeFill="accent5" w:themeFillTint="33"/>
            <w:vAlign w:val="center"/>
          </w:tcPr>
          <w:p w14:paraId="10CD84DE" w14:textId="7777777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件</w:t>
            </w:r>
          </w:p>
        </w:tc>
        <w:tc>
          <w:tcPr>
            <w:tcW w:w="1359" w:type="dxa"/>
            <w:tcBorders>
              <w:left w:val="single" w:sz="4" w:space="0" w:color="auto"/>
            </w:tcBorders>
            <w:shd w:val="clear" w:color="auto" w:fill="DAEEF3" w:themeFill="accent5" w:themeFillTint="33"/>
            <w:vAlign w:val="center"/>
          </w:tcPr>
          <w:p w14:paraId="18C59E87" w14:textId="77777777"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w:t>
            </w:r>
          </w:p>
          <w:p w14:paraId="36510EB1" w14:textId="54D8B5DC"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p>
        </w:tc>
        <w:tc>
          <w:tcPr>
            <w:tcW w:w="1358" w:type="dxa"/>
            <w:tcBorders>
              <w:right w:val="single" w:sz="4" w:space="0" w:color="auto"/>
            </w:tcBorders>
            <w:shd w:val="clear" w:color="auto" w:fill="DAEEF3" w:themeFill="accent5" w:themeFillTint="33"/>
            <w:vAlign w:val="center"/>
          </w:tcPr>
          <w:p w14:paraId="5EAD7D08" w14:textId="15F077D4"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left w:val="single" w:sz="4" w:space="0" w:color="auto"/>
              <w:right w:val="single" w:sz="4" w:space="0" w:color="auto"/>
            </w:tcBorders>
            <w:shd w:val="clear" w:color="auto" w:fill="DAEEF3" w:themeFill="accent5" w:themeFillTint="33"/>
            <w:vAlign w:val="center"/>
          </w:tcPr>
          <w:p w14:paraId="40A288DA" w14:textId="3B17B071"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c>
          <w:tcPr>
            <w:tcW w:w="1359" w:type="dxa"/>
            <w:tcBorders>
              <w:left w:val="single" w:sz="4" w:space="0" w:color="auto"/>
            </w:tcBorders>
            <w:shd w:val="clear" w:color="auto" w:fill="DAEEF3" w:themeFill="accent5" w:themeFillTint="33"/>
            <w:vAlign w:val="center"/>
          </w:tcPr>
          <w:p w14:paraId="3668F115" w14:textId="3B63E158" w:rsidR="008A4997" w:rsidRPr="00397631" w:rsidRDefault="008A4997" w:rsidP="008A4997">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10</w:t>
            </w:r>
          </w:p>
        </w:tc>
      </w:tr>
      <w:tr w:rsidR="00397631" w:rsidRPr="00397631" w14:paraId="0320B75D" w14:textId="77777777" w:rsidTr="00804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1"/>
          <w:wAfter w:w="9" w:type="dxa"/>
          <w:trHeight w:val="1494"/>
        </w:trPr>
        <w:tc>
          <w:tcPr>
            <w:tcW w:w="716" w:type="dxa"/>
            <w:gridSpan w:val="2"/>
            <w:tcBorders>
              <w:left w:val="nil"/>
              <w:bottom w:val="nil"/>
              <w:right w:val="nil"/>
            </w:tcBorders>
          </w:tcPr>
          <w:p w14:paraId="4EC7A409" w14:textId="77777777" w:rsidR="008A4997" w:rsidRPr="00397631" w:rsidRDefault="008A4997" w:rsidP="008A4997">
            <w:pPr>
              <w:spacing w:line="280" w:lineRule="exact"/>
              <w:jc w:val="right"/>
              <w:rPr>
                <w:rFonts w:ascii="メイリオ" w:eastAsia="メイリオ" w:hAnsi="メイリオ" w:cs="メイリオ"/>
                <w:color w:val="000000" w:themeColor="text1"/>
                <w:sz w:val="18"/>
                <w:szCs w:val="18"/>
              </w:rPr>
            </w:pPr>
            <w:r w:rsidRPr="00397631">
              <w:rPr>
                <w:rFonts w:ascii="メイリオ" w:eastAsia="メイリオ" w:hAnsi="メイリオ" w:cs="メイリオ" w:hint="eastAsia"/>
                <w:color w:val="000000" w:themeColor="text1"/>
                <w:sz w:val="18"/>
                <w:szCs w:val="18"/>
              </w:rPr>
              <w:t>※1</w:t>
            </w:r>
          </w:p>
          <w:p w14:paraId="5BECCFCD" w14:textId="77777777" w:rsidR="008A4997" w:rsidRPr="00397631" w:rsidRDefault="008A4997" w:rsidP="008A4997">
            <w:pPr>
              <w:spacing w:line="280" w:lineRule="exact"/>
              <w:jc w:val="right"/>
              <w:rPr>
                <w:rFonts w:ascii="メイリオ" w:eastAsia="メイリオ" w:hAnsi="メイリオ" w:cs="メイリオ"/>
                <w:color w:val="000000" w:themeColor="text1"/>
                <w:sz w:val="18"/>
                <w:szCs w:val="18"/>
              </w:rPr>
            </w:pPr>
          </w:p>
          <w:p w14:paraId="0E0394E0" w14:textId="77777777" w:rsidR="008A4997" w:rsidRPr="00397631" w:rsidRDefault="008A4997" w:rsidP="008A4997">
            <w:pPr>
              <w:spacing w:line="280" w:lineRule="exact"/>
              <w:jc w:val="right"/>
              <w:rPr>
                <w:rFonts w:ascii="メイリオ" w:eastAsia="メイリオ" w:hAnsi="メイリオ" w:cs="メイリオ"/>
                <w:color w:val="000000" w:themeColor="text1"/>
                <w:sz w:val="18"/>
                <w:szCs w:val="18"/>
              </w:rPr>
            </w:pPr>
            <w:r w:rsidRPr="00397631">
              <w:rPr>
                <w:rFonts w:ascii="メイリオ" w:eastAsia="メイリオ" w:hAnsi="メイリオ" w:cs="メイリオ" w:hint="eastAsia"/>
                <w:color w:val="000000" w:themeColor="text1"/>
                <w:sz w:val="18"/>
                <w:szCs w:val="18"/>
              </w:rPr>
              <w:t>※2</w:t>
            </w:r>
          </w:p>
          <w:p w14:paraId="26ECBFD8" w14:textId="004424CD" w:rsidR="008A4997" w:rsidRPr="00397631" w:rsidRDefault="008A4997" w:rsidP="008A4997">
            <w:pPr>
              <w:spacing w:line="280" w:lineRule="exact"/>
              <w:jc w:val="right"/>
              <w:rPr>
                <w:rFonts w:ascii="メイリオ" w:eastAsia="メイリオ" w:hAnsi="メイリオ" w:cs="メイリオ"/>
                <w:color w:val="000000" w:themeColor="text1"/>
                <w:sz w:val="18"/>
                <w:szCs w:val="18"/>
              </w:rPr>
            </w:pPr>
            <w:r w:rsidRPr="00397631">
              <w:rPr>
                <w:rFonts w:ascii="メイリオ" w:eastAsia="メイリオ" w:hAnsi="メイリオ" w:cs="メイリオ" w:hint="eastAsia"/>
                <w:color w:val="000000" w:themeColor="text1"/>
                <w:sz w:val="18"/>
                <w:szCs w:val="18"/>
              </w:rPr>
              <w:t>※3</w:t>
            </w:r>
          </w:p>
        </w:tc>
        <w:tc>
          <w:tcPr>
            <w:tcW w:w="8205" w:type="dxa"/>
            <w:gridSpan w:val="6"/>
            <w:tcBorders>
              <w:left w:val="nil"/>
              <w:bottom w:val="nil"/>
              <w:right w:val="nil"/>
            </w:tcBorders>
          </w:tcPr>
          <w:p w14:paraId="29A1AF39" w14:textId="578D0172" w:rsidR="008A4997" w:rsidRPr="00397631" w:rsidRDefault="008A4997" w:rsidP="008A4997">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二酸化炭素排出量について,電力の二酸化炭素排出係数はイーレックスの平成</w:t>
            </w:r>
            <w:r w:rsidRPr="00397631">
              <w:rPr>
                <w:rFonts w:ascii="HGSｺﾞｼｯｸM" w:eastAsia="HGSｺﾞｼｯｸM" w:hAnsi="メイリオ" w:cs="メイリオ"/>
                <w:color w:val="000000" w:themeColor="text1"/>
                <w:sz w:val="18"/>
                <w:szCs w:val="18"/>
              </w:rPr>
              <w:t xml:space="preserve">30 </w:t>
            </w:r>
            <w:r w:rsidRPr="00397631">
              <w:rPr>
                <w:rFonts w:ascii="HGSｺﾞｼｯｸM" w:eastAsia="HGSｺﾞｼｯｸM" w:hAnsi="メイリオ" w:cs="メイリオ" w:hint="eastAsia"/>
                <w:color w:val="000000" w:themeColor="text1"/>
                <w:sz w:val="18"/>
                <w:szCs w:val="18"/>
              </w:rPr>
              <w:t>年度調整後排出係数である0.</w:t>
            </w:r>
            <w:r w:rsidRPr="00397631">
              <w:rPr>
                <w:rFonts w:ascii="HGSｺﾞｼｯｸM" w:eastAsia="HGSｺﾞｼｯｸM" w:hAnsi="メイリオ" w:cs="メイリオ"/>
                <w:color w:val="000000" w:themeColor="text1"/>
                <w:sz w:val="18"/>
                <w:szCs w:val="18"/>
              </w:rPr>
              <w:t>765</w:t>
            </w:r>
            <w:r w:rsidRPr="00397631">
              <w:rPr>
                <w:rFonts w:ascii="HGSｺﾞｼｯｸM" w:eastAsia="HGSｺﾞｼｯｸM" w:hAnsi="メイリオ" w:cs="メイリオ" w:hint="eastAsia"/>
                <w:color w:val="000000" w:themeColor="text1"/>
                <w:sz w:val="18"/>
                <w:szCs w:val="18"/>
              </w:rPr>
              <w:t xml:space="preserve"> kg-CO</w:t>
            </w:r>
            <w:r w:rsidRPr="00397631">
              <w:rPr>
                <w:rFonts w:ascii="HGSｺﾞｼｯｸM" w:eastAsia="HGSｺﾞｼｯｸM" w:hAnsi="メイリオ" w:cs="メイリオ" w:hint="eastAsia"/>
                <w:color w:val="000000" w:themeColor="text1"/>
                <w:sz w:val="18"/>
                <w:szCs w:val="18"/>
                <w:vertAlign w:val="subscript"/>
              </w:rPr>
              <w:t>2</w:t>
            </w:r>
            <w:r w:rsidRPr="00397631">
              <w:rPr>
                <w:rFonts w:ascii="HGSｺﾞｼｯｸM" w:eastAsia="HGSｺﾞｼｯｸM" w:hAnsi="メイリオ" w:cs="メイリオ" w:hint="eastAsia"/>
                <w:color w:val="000000" w:themeColor="text1"/>
                <w:sz w:val="18"/>
                <w:szCs w:val="18"/>
              </w:rPr>
              <w:t>／kWhを用いてさかのぼって算出した。</w:t>
            </w:r>
          </w:p>
          <w:p w14:paraId="3ACBD561" w14:textId="77777777" w:rsidR="008A4997" w:rsidRPr="00397631" w:rsidRDefault="008A4997" w:rsidP="008A4997">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化学物質使用量については対象薬品使用量÷受注額から算出された値を利用する。</w:t>
            </w:r>
          </w:p>
          <w:p w14:paraId="080356AC" w14:textId="38C5C281" w:rsidR="008A4997" w:rsidRPr="00397631" w:rsidRDefault="008A4997" w:rsidP="008A4997">
            <w:pPr>
              <w:spacing w:line="280" w:lineRule="exact"/>
              <w:rPr>
                <w:rFonts w:ascii="メイリオ" w:eastAsia="メイリオ"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グリーン購入の調達率については，インターネットで購入した事務用品を対象とし，グリーン商品購入額÷購入金額合計から算出された値を利用する。</w:t>
            </w:r>
          </w:p>
        </w:tc>
      </w:tr>
    </w:tbl>
    <w:p w14:paraId="1BE8F57B" w14:textId="5F62729B" w:rsidR="00A85852" w:rsidRPr="00397631" w:rsidRDefault="00A85852">
      <w:pPr>
        <w:widowControl/>
        <w:jc w:val="left"/>
        <w:rPr>
          <w:rFonts w:ascii="ＭＳ 明朝" w:hAnsi="ＭＳ 明朝"/>
          <w:b/>
          <w:color w:val="000000" w:themeColor="text1"/>
          <w:szCs w:val="20"/>
        </w:rPr>
      </w:pPr>
      <w:r w:rsidRPr="00397631">
        <w:rPr>
          <w:rFonts w:ascii="ＭＳ 明朝" w:hAnsi="ＭＳ 明朝"/>
          <w:b/>
          <w:color w:val="000000" w:themeColor="text1"/>
          <w:szCs w:val="20"/>
        </w:rPr>
        <w:br w:type="page"/>
      </w:r>
    </w:p>
    <w:p w14:paraId="5ED39AD8" w14:textId="77777777" w:rsidR="00C33147" w:rsidRPr="00397631" w:rsidRDefault="00C33147">
      <w:pPr>
        <w:widowControl/>
        <w:jc w:val="left"/>
        <w:rPr>
          <w:rFonts w:ascii="ＭＳ 明朝" w:hAnsi="ＭＳ 明朝"/>
          <w:b/>
          <w:color w:val="000000" w:themeColor="text1"/>
          <w:szCs w:val="20"/>
        </w:rPr>
      </w:pPr>
    </w:p>
    <w:p w14:paraId="03BF5B8D" w14:textId="76CFBD40" w:rsidR="00DA4452" w:rsidRPr="00397631" w:rsidRDefault="00891CC1" w:rsidP="00DA4452">
      <w:pPr>
        <w:pStyle w:val="3"/>
        <w:rPr>
          <w:rFonts w:hAnsi="ＭＳ 明朝"/>
          <w:color w:val="000000" w:themeColor="text1"/>
        </w:rPr>
      </w:pPr>
      <w:bookmarkStart w:id="24" w:name="_Toc521335288"/>
      <w:bookmarkStart w:id="25" w:name="_Toc521418314"/>
      <w:r w:rsidRPr="00397631">
        <w:rPr>
          <w:rFonts w:hAnsi="ＭＳ 明朝" w:hint="eastAsia"/>
          <w:color w:val="000000" w:themeColor="text1"/>
        </w:rPr>
        <w:t xml:space="preserve"> </w:t>
      </w:r>
      <w:r w:rsidR="00DA4452" w:rsidRPr="00397631">
        <w:rPr>
          <w:rFonts w:hAnsi="ＭＳ 明朝" w:hint="eastAsia"/>
          <w:color w:val="000000" w:themeColor="text1"/>
        </w:rPr>
        <w:t>環境</w:t>
      </w:r>
      <w:r w:rsidR="004A4849" w:rsidRPr="00397631">
        <w:rPr>
          <w:rFonts w:hAnsi="ＭＳ 明朝" w:hint="eastAsia"/>
          <w:color w:val="000000" w:themeColor="text1"/>
        </w:rPr>
        <w:t>経営</w:t>
      </w:r>
      <w:r w:rsidR="00DA4452" w:rsidRPr="00397631">
        <w:rPr>
          <w:rFonts w:hAnsi="ＭＳ 明朝" w:hint="eastAsia"/>
          <w:color w:val="000000" w:themeColor="text1"/>
        </w:rPr>
        <w:t>計画</w:t>
      </w:r>
      <w:bookmarkEnd w:id="23"/>
      <w:r w:rsidR="0000076D" w:rsidRPr="00397631">
        <w:rPr>
          <w:rFonts w:hAnsi="ＭＳ 明朝" w:hint="eastAsia"/>
          <w:color w:val="000000" w:themeColor="text1"/>
        </w:rPr>
        <w:t>の内容</w:t>
      </w:r>
      <w:bookmarkEnd w:id="24"/>
      <w:bookmarkEnd w:id="25"/>
    </w:p>
    <w:p w14:paraId="5F27D649" w14:textId="77777777" w:rsidR="00DA4452" w:rsidRPr="00397631" w:rsidRDefault="00DA4452" w:rsidP="00891CC1">
      <w:pPr>
        <w:pStyle w:val="ab"/>
        <w:ind w:firstLineChars="150" w:firstLine="315"/>
        <w:rPr>
          <w:color w:val="000000" w:themeColor="text1"/>
        </w:rPr>
      </w:pPr>
      <w:r w:rsidRPr="00397631">
        <w:rPr>
          <w:rFonts w:hint="eastAsia"/>
          <w:color w:val="000000" w:themeColor="text1"/>
        </w:rPr>
        <w:t>当協会において取り組んでいる主な環境活動計画は以下に示すとおりである。</w:t>
      </w:r>
    </w:p>
    <w:p w14:paraId="165492DA" w14:textId="77777777" w:rsidR="00DA4452" w:rsidRPr="00397631" w:rsidRDefault="00F736FB" w:rsidP="00F736FB">
      <w:pPr>
        <w:tabs>
          <w:tab w:val="left" w:pos="1475"/>
          <w:tab w:val="left" w:pos="2459"/>
        </w:tabs>
        <w:rPr>
          <w:rFonts w:ascii="ＭＳ 明朝" w:hAnsi="ＭＳ 明朝"/>
          <w:b/>
          <w:color w:val="000000" w:themeColor="text1"/>
        </w:rPr>
      </w:pPr>
      <w:r w:rsidRPr="00397631">
        <w:rPr>
          <w:rFonts w:ascii="ＭＳ 明朝" w:hAnsi="ＭＳ 明朝"/>
          <w:b/>
          <w:color w:val="000000" w:themeColor="text1"/>
        </w:rPr>
        <w:tab/>
      </w:r>
      <w:r w:rsidRPr="00397631">
        <w:rPr>
          <w:rFonts w:ascii="ＭＳ 明朝" w:hAnsi="ＭＳ 明朝"/>
          <w:b/>
          <w:color w:val="000000" w:themeColor="text1"/>
        </w:rPr>
        <w:tab/>
      </w:r>
    </w:p>
    <w:p w14:paraId="459270FD" w14:textId="1A9C3F8E" w:rsidR="00DA4452" w:rsidRPr="00397631" w:rsidRDefault="00891CC1" w:rsidP="00DA4452">
      <w:pPr>
        <w:pStyle w:val="4"/>
        <w:rPr>
          <w:rFonts w:hAnsi="ＭＳ 明朝"/>
          <w:color w:val="000000" w:themeColor="text1"/>
        </w:rPr>
      </w:pPr>
      <w:bookmarkStart w:id="26" w:name="_Toc298143309"/>
      <w:r w:rsidRPr="00397631">
        <w:rPr>
          <w:rFonts w:hAnsi="ＭＳ 明朝" w:hint="eastAsia"/>
          <w:color w:val="000000" w:themeColor="text1"/>
        </w:rPr>
        <w:t xml:space="preserve"> </w:t>
      </w:r>
      <w:r w:rsidR="00DA4452" w:rsidRPr="00397631">
        <w:rPr>
          <w:rFonts w:hAnsi="ＭＳ 明朝" w:hint="eastAsia"/>
          <w:color w:val="000000" w:themeColor="text1"/>
        </w:rPr>
        <w:t>二酸化炭素排出量の削減</w:t>
      </w:r>
      <w:bookmarkEnd w:id="26"/>
    </w:p>
    <w:p w14:paraId="1E0571CE" w14:textId="38C001C1" w:rsidR="00DA4452" w:rsidRPr="00397631" w:rsidRDefault="00891CC1" w:rsidP="00765840">
      <w:pPr>
        <w:pStyle w:val="5"/>
        <w:rPr>
          <w:rFonts w:hAnsi="ＭＳ 明朝"/>
          <w:color w:val="000000" w:themeColor="text1"/>
        </w:rPr>
      </w:pPr>
      <w:bookmarkStart w:id="27" w:name="_Toc298143310"/>
      <w:r w:rsidRPr="00397631">
        <w:rPr>
          <w:rFonts w:hAnsi="ＭＳ 明朝" w:hint="eastAsia"/>
          <w:color w:val="000000" w:themeColor="text1"/>
        </w:rPr>
        <w:t xml:space="preserve"> </w:t>
      </w:r>
      <w:r w:rsidR="00DA4452" w:rsidRPr="00397631">
        <w:rPr>
          <w:rFonts w:hAnsi="ＭＳ 明朝" w:hint="eastAsia"/>
          <w:color w:val="000000" w:themeColor="text1"/>
        </w:rPr>
        <w:t>電気使用量</w:t>
      </w:r>
      <w:bookmarkEnd w:id="27"/>
      <w:r w:rsidR="00FC37D8" w:rsidRPr="00397631">
        <w:rPr>
          <w:rFonts w:hAnsi="ＭＳ 明朝" w:hint="eastAsia"/>
          <w:color w:val="000000" w:themeColor="text1"/>
        </w:rPr>
        <w:t>の削減</w:t>
      </w:r>
    </w:p>
    <w:p w14:paraId="51EBA1C9" w14:textId="77777777" w:rsidR="000E31B8" w:rsidRPr="00397631" w:rsidRDefault="003E6EB2" w:rsidP="000B3FAD">
      <w:pPr>
        <w:pStyle w:val="10"/>
        <w:rPr>
          <w:color w:val="000000" w:themeColor="text1"/>
        </w:rPr>
      </w:pPr>
      <w:r w:rsidRPr="00397631">
        <w:rPr>
          <w:rFonts w:hint="eastAsia"/>
          <w:color w:val="000000" w:themeColor="text1"/>
        </w:rPr>
        <w:t>【冷暖房】</w:t>
      </w:r>
    </w:p>
    <w:p w14:paraId="57AA6D77" w14:textId="77777777" w:rsidR="00B97DF8" w:rsidRPr="00397631" w:rsidRDefault="00B97DF8" w:rsidP="000E31B8">
      <w:pPr>
        <w:pStyle w:val="afd"/>
        <w:numPr>
          <w:ilvl w:val="0"/>
          <w:numId w:val="12"/>
        </w:numPr>
        <w:ind w:leftChars="0" w:left="851" w:hanging="284"/>
        <w:rPr>
          <w:rFonts w:ascii="ＭＳ 明朝" w:hAnsi="ＭＳ 明朝"/>
          <w:color w:val="000000" w:themeColor="text1"/>
        </w:rPr>
      </w:pPr>
      <w:r w:rsidRPr="00397631">
        <w:rPr>
          <w:rFonts w:hint="eastAsia"/>
          <w:color w:val="000000" w:themeColor="text1"/>
        </w:rPr>
        <w:t>空調集中管理システムによる稼働時間や温度設定などの一括管理</w:t>
      </w:r>
      <w:r w:rsidR="00BE1777" w:rsidRPr="00397631">
        <w:rPr>
          <w:rFonts w:hint="eastAsia"/>
          <w:color w:val="000000" w:themeColor="text1"/>
        </w:rPr>
        <w:t>を</w:t>
      </w:r>
      <w:r w:rsidR="00722A1A" w:rsidRPr="00397631">
        <w:rPr>
          <w:rFonts w:hint="eastAsia"/>
          <w:color w:val="000000" w:themeColor="text1"/>
        </w:rPr>
        <w:t>実施</w:t>
      </w:r>
      <w:r w:rsidR="00BE1777" w:rsidRPr="00397631">
        <w:rPr>
          <w:rFonts w:hint="eastAsia"/>
          <w:color w:val="000000" w:themeColor="text1"/>
        </w:rPr>
        <w:t>する。</w:t>
      </w:r>
    </w:p>
    <w:p w14:paraId="40365914" w14:textId="77777777" w:rsidR="004E192F" w:rsidRPr="00397631" w:rsidRDefault="004E192F" w:rsidP="003E6EB2">
      <w:pPr>
        <w:pStyle w:val="afd"/>
        <w:numPr>
          <w:ilvl w:val="0"/>
          <w:numId w:val="12"/>
        </w:numPr>
        <w:ind w:leftChars="0" w:left="851" w:hanging="284"/>
        <w:rPr>
          <w:rFonts w:ascii="ＭＳ 明朝" w:hAnsi="ＭＳ 明朝"/>
          <w:color w:val="000000" w:themeColor="text1"/>
        </w:rPr>
      </w:pPr>
      <w:r w:rsidRPr="00397631">
        <w:rPr>
          <w:rFonts w:ascii="ＭＳ 明朝" w:hAnsi="ＭＳ 明朝" w:hint="eastAsia"/>
          <w:color w:val="000000" w:themeColor="text1"/>
        </w:rPr>
        <w:t>冷房（6月～9月）温度は室温28℃，暖房（11月～3月）温度は室温</w:t>
      </w:r>
      <w:r w:rsidR="00E54218" w:rsidRPr="00397631">
        <w:rPr>
          <w:rFonts w:ascii="ＭＳ 明朝" w:hAnsi="ＭＳ 明朝" w:hint="eastAsia"/>
          <w:color w:val="000000" w:themeColor="text1"/>
        </w:rPr>
        <w:t>19</w:t>
      </w:r>
      <w:r w:rsidR="00D64DE9" w:rsidRPr="00397631">
        <w:rPr>
          <w:rFonts w:ascii="ＭＳ 明朝" w:hAnsi="ＭＳ 明朝" w:hint="eastAsia"/>
          <w:color w:val="000000" w:themeColor="text1"/>
        </w:rPr>
        <w:t>℃</w:t>
      </w:r>
      <w:r w:rsidRPr="00397631">
        <w:rPr>
          <w:rFonts w:ascii="ＭＳ 明朝" w:hAnsi="ＭＳ 明朝" w:hint="eastAsia"/>
          <w:color w:val="000000" w:themeColor="text1"/>
        </w:rPr>
        <w:t>に設定する。</w:t>
      </w:r>
      <w:r w:rsidR="00D64DE9" w:rsidRPr="00397631">
        <w:rPr>
          <w:rFonts w:ascii="ＭＳ 明朝" w:hAnsi="ＭＳ 明朝" w:hint="eastAsia"/>
          <w:color w:val="000000" w:themeColor="text1"/>
        </w:rPr>
        <w:t>あわせてクールビズ</w:t>
      </w:r>
      <w:r w:rsidR="008500BA" w:rsidRPr="00397631">
        <w:rPr>
          <w:rFonts w:ascii="ＭＳ 明朝" w:hAnsi="ＭＳ 明朝" w:hint="eastAsia"/>
          <w:color w:val="000000" w:themeColor="text1"/>
        </w:rPr>
        <w:t>，</w:t>
      </w:r>
      <w:r w:rsidR="00D64DE9" w:rsidRPr="00397631">
        <w:rPr>
          <w:rFonts w:ascii="ＭＳ 明朝" w:hAnsi="ＭＳ 明朝" w:hint="eastAsia"/>
          <w:color w:val="000000" w:themeColor="text1"/>
        </w:rPr>
        <w:t>ウォームビズを実施</w:t>
      </w:r>
      <w:r w:rsidR="00BE1777" w:rsidRPr="00397631">
        <w:rPr>
          <w:rFonts w:ascii="ＭＳ 明朝" w:hAnsi="ＭＳ 明朝" w:hint="eastAsia"/>
          <w:color w:val="000000" w:themeColor="text1"/>
        </w:rPr>
        <w:t>する。</w:t>
      </w:r>
      <w:r w:rsidRPr="00397631">
        <w:rPr>
          <w:rFonts w:ascii="ＭＳ 明朝" w:hAnsi="ＭＳ 明朝" w:hint="eastAsia"/>
          <w:color w:val="000000" w:themeColor="text1"/>
        </w:rPr>
        <w:t>（ただし，</w:t>
      </w:r>
      <w:r w:rsidR="0080309A" w:rsidRPr="00397631">
        <w:rPr>
          <w:rFonts w:ascii="ＭＳ 明朝" w:hAnsi="ＭＳ 明朝" w:hint="eastAsia"/>
          <w:color w:val="000000" w:themeColor="text1"/>
        </w:rPr>
        <w:t>測定機器の温度管理が必要な</w:t>
      </w:r>
      <w:r w:rsidRPr="00397631">
        <w:rPr>
          <w:rFonts w:ascii="ＭＳ 明朝" w:hAnsi="ＭＳ 明朝" w:hint="eastAsia"/>
          <w:color w:val="000000" w:themeColor="text1"/>
        </w:rPr>
        <w:t>GC/MS室，ICP室，クロマト試験室，オートアナライザー室，大気測定室及び悪臭測定室は除く。）</w:t>
      </w:r>
    </w:p>
    <w:p w14:paraId="00042EDC" w14:textId="77777777" w:rsidR="0000076D" w:rsidRPr="00397631" w:rsidRDefault="003E14F7" w:rsidP="003E6EB2">
      <w:pPr>
        <w:pStyle w:val="afd"/>
        <w:numPr>
          <w:ilvl w:val="0"/>
          <w:numId w:val="12"/>
        </w:numPr>
        <w:ind w:leftChars="0" w:left="851" w:hanging="284"/>
        <w:rPr>
          <w:rFonts w:ascii="ＭＳ 明朝" w:hAnsi="ＭＳ 明朝"/>
          <w:color w:val="000000" w:themeColor="text1"/>
        </w:rPr>
      </w:pPr>
      <w:r w:rsidRPr="00397631">
        <w:rPr>
          <w:rFonts w:ascii="ＭＳ 明朝" w:hAnsi="ＭＳ 明朝" w:hint="eastAsia"/>
          <w:color w:val="000000" w:themeColor="text1"/>
        </w:rPr>
        <w:t>空調</w:t>
      </w:r>
      <w:r w:rsidR="0000076D" w:rsidRPr="00397631">
        <w:rPr>
          <w:rFonts w:ascii="ＭＳ 明朝" w:hAnsi="ＭＳ 明朝" w:hint="eastAsia"/>
          <w:color w:val="000000" w:themeColor="text1"/>
        </w:rPr>
        <w:t>フィルターを定期的に清掃する。</w:t>
      </w:r>
      <w:r w:rsidR="00B97DF8" w:rsidRPr="00397631">
        <w:rPr>
          <w:rFonts w:ascii="ＭＳ 明朝" w:hAnsi="ＭＳ 明朝" w:hint="eastAsia"/>
          <w:color w:val="000000" w:themeColor="text1"/>
        </w:rPr>
        <w:t>（年2回の実施）</w:t>
      </w:r>
    </w:p>
    <w:p w14:paraId="3B865230" w14:textId="77777777" w:rsidR="00386B64" w:rsidRPr="00397631" w:rsidRDefault="00386B64" w:rsidP="003E6EB2">
      <w:pPr>
        <w:pStyle w:val="afd"/>
        <w:numPr>
          <w:ilvl w:val="0"/>
          <w:numId w:val="12"/>
        </w:numPr>
        <w:ind w:leftChars="0" w:left="851" w:hanging="284"/>
        <w:rPr>
          <w:rFonts w:ascii="ＭＳ 明朝" w:hAnsi="ＭＳ 明朝"/>
          <w:color w:val="000000" w:themeColor="text1"/>
        </w:rPr>
      </w:pPr>
      <w:r w:rsidRPr="00397631">
        <w:rPr>
          <w:rFonts w:ascii="ＭＳ 明朝" w:hAnsi="ＭＳ 明朝" w:hint="eastAsia"/>
          <w:color w:val="000000" w:themeColor="text1"/>
        </w:rPr>
        <w:t>ブラインドやカーテンを利用し，冷暖房の効率を高める。</w:t>
      </w:r>
    </w:p>
    <w:p w14:paraId="2B0BD1FC" w14:textId="77777777" w:rsidR="009054A2" w:rsidRPr="00397631" w:rsidRDefault="009054A2" w:rsidP="003E6EB2">
      <w:pPr>
        <w:pStyle w:val="afd"/>
        <w:numPr>
          <w:ilvl w:val="0"/>
          <w:numId w:val="12"/>
        </w:numPr>
        <w:ind w:leftChars="0" w:left="851" w:hanging="284"/>
        <w:rPr>
          <w:rFonts w:ascii="ＭＳ 明朝" w:hAnsi="ＭＳ 明朝"/>
          <w:color w:val="000000" w:themeColor="text1"/>
        </w:rPr>
      </w:pPr>
      <w:r w:rsidRPr="00397631">
        <w:rPr>
          <w:rFonts w:ascii="ＭＳ 明朝" w:hAnsi="ＭＳ 明朝" w:hint="eastAsia"/>
          <w:color w:val="000000" w:themeColor="text1"/>
        </w:rPr>
        <w:t>玄関にポスター</w:t>
      </w:r>
      <w:r w:rsidR="00D64DE9" w:rsidRPr="00397631">
        <w:rPr>
          <w:rFonts w:ascii="ＭＳ 明朝" w:hAnsi="ＭＳ 明朝" w:hint="eastAsia"/>
          <w:color w:val="000000" w:themeColor="text1"/>
        </w:rPr>
        <w:t>を</w:t>
      </w:r>
      <w:r w:rsidRPr="00397631">
        <w:rPr>
          <w:rFonts w:ascii="ＭＳ 明朝" w:hAnsi="ＭＳ 明朝" w:hint="eastAsia"/>
          <w:color w:val="000000" w:themeColor="text1"/>
        </w:rPr>
        <w:t>掲示し，来訪者に対しても</w:t>
      </w:r>
      <w:r w:rsidR="00D64DE9" w:rsidRPr="00397631">
        <w:rPr>
          <w:rFonts w:ascii="ＭＳ 明朝" w:hAnsi="ＭＳ 明朝" w:hint="eastAsia"/>
          <w:color w:val="000000" w:themeColor="text1"/>
        </w:rPr>
        <w:t>温度設定についての理解を求める</w:t>
      </w:r>
      <w:r w:rsidR="00BE1777" w:rsidRPr="00397631">
        <w:rPr>
          <w:rFonts w:ascii="ＭＳ 明朝" w:hAnsi="ＭＳ 明朝" w:hint="eastAsia"/>
          <w:color w:val="000000" w:themeColor="text1"/>
        </w:rPr>
        <w:t>。</w:t>
      </w:r>
    </w:p>
    <w:p w14:paraId="7F836A03" w14:textId="77777777" w:rsidR="00B24235" w:rsidRPr="00397631" w:rsidRDefault="00B24235" w:rsidP="00B24235">
      <w:pPr>
        <w:rPr>
          <w:rFonts w:ascii="ＭＳ 明朝" w:hAnsi="ＭＳ 明朝"/>
          <w:color w:val="000000" w:themeColor="text1"/>
        </w:rPr>
      </w:pPr>
    </w:p>
    <w:p w14:paraId="6F870181" w14:textId="77777777" w:rsidR="00486450" w:rsidRPr="00397631" w:rsidRDefault="003E6EB2" w:rsidP="000B3FAD">
      <w:pPr>
        <w:pStyle w:val="10"/>
        <w:rPr>
          <w:color w:val="000000" w:themeColor="text1"/>
        </w:rPr>
      </w:pPr>
      <w:r w:rsidRPr="00397631">
        <w:rPr>
          <w:rFonts w:hint="eastAsia"/>
          <w:color w:val="000000" w:themeColor="text1"/>
        </w:rPr>
        <w:t>【</w:t>
      </w:r>
      <w:r w:rsidR="00386B64" w:rsidRPr="00397631">
        <w:rPr>
          <w:rFonts w:hint="eastAsia"/>
          <w:color w:val="000000" w:themeColor="text1"/>
        </w:rPr>
        <w:t>照明</w:t>
      </w:r>
      <w:r w:rsidRPr="00397631">
        <w:rPr>
          <w:rFonts w:hint="eastAsia"/>
          <w:color w:val="000000" w:themeColor="text1"/>
        </w:rPr>
        <w:t>】</w:t>
      </w:r>
      <w:r w:rsidR="00F736FB" w:rsidRPr="00397631">
        <w:rPr>
          <w:color w:val="000000" w:themeColor="text1"/>
        </w:rPr>
        <w:tab/>
      </w:r>
    </w:p>
    <w:p w14:paraId="29519AFD" w14:textId="77777777" w:rsidR="00DA4452" w:rsidRPr="00397631" w:rsidRDefault="00386B64" w:rsidP="003E6EB2">
      <w:pPr>
        <w:pStyle w:val="afd"/>
        <w:numPr>
          <w:ilvl w:val="0"/>
          <w:numId w:val="13"/>
        </w:numPr>
        <w:ind w:leftChars="0" w:left="851" w:hanging="284"/>
        <w:rPr>
          <w:rFonts w:ascii="ＭＳ 明朝" w:hAnsi="ＭＳ 明朝"/>
          <w:color w:val="000000" w:themeColor="text1"/>
        </w:rPr>
      </w:pPr>
      <w:r w:rsidRPr="00397631">
        <w:rPr>
          <w:rFonts w:ascii="ＭＳ 明朝" w:hAnsi="ＭＳ 明朝" w:hint="eastAsia"/>
          <w:color w:val="000000" w:themeColor="text1"/>
        </w:rPr>
        <w:t>原則として昼休み時間は消灯する。</w:t>
      </w:r>
    </w:p>
    <w:p w14:paraId="3AB3AFC1" w14:textId="77777777" w:rsidR="00386B64" w:rsidRPr="00397631" w:rsidRDefault="00386B64" w:rsidP="004B7296">
      <w:pPr>
        <w:pStyle w:val="afd"/>
        <w:numPr>
          <w:ilvl w:val="0"/>
          <w:numId w:val="13"/>
        </w:numPr>
        <w:ind w:leftChars="0" w:left="851" w:hanging="284"/>
        <w:rPr>
          <w:rFonts w:ascii="ＭＳ 明朝" w:hAnsi="ＭＳ 明朝"/>
          <w:color w:val="000000" w:themeColor="text1"/>
        </w:rPr>
      </w:pPr>
      <w:r w:rsidRPr="00397631">
        <w:rPr>
          <w:rFonts w:ascii="ＭＳ 明朝" w:hAnsi="ＭＳ 明朝" w:hint="eastAsia"/>
          <w:color w:val="000000" w:themeColor="text1"/>
        </w:rPr>
        <w:t>効率的な業務の遂行に努め</w:t>
      </w:r>
      <w:r w:rsidR="008500BA" w:rsidRPr="00397631">
        <w:rPr>
          <w:rFonts w:ascii="ＭＳ 明朝" w:hAnsi="ＭＳ 明朝" w:hint="eastAsia"/>
          <w:color w:val="000000" w:themeColor="text1"/>
        </w:rPr>
        <w:t>，</w:t>
      </w:r>
      <w:r w:rsidR="00917EBE" w:rsidRPr="00397631">
        <w:rPr>
          <w:rFonts w:ascii="ＭＳ 明朝" w:hAnsi="ＭＳ 明朝" w:hint="eastAsia"/>
          <w:color w:val="000000" w:themeColor="text1"/>
        </w:rPr>
        <w:t>時間外の点灯を抑制する。</w:t>
      </w:r>
    </w:p>
    <w:p w14:paraId="1A6A62C5" w14:textId="77777777" w:rsidR="00CA5BC2" w:rsidRPr="00397631" w:rsidRDefault="00CA5BC2" w:rsidP="004B7296">
      <w:pPr>
        <w:pStyle w:val="afd"/>
        <w:numPr>
          <w:ilvl w:val="0"/>
          <w:numId w:val="13"/>
        </w:numPr>
        <w:ind w:leftChars="0" w:left="851" w:hanging="284"/>
        <w:rPr>
          <w:rFonts w:ascii="ＭＳ 明朝" w:hAnsi="ＭＳ 明朝"/>
          <w:color w:val="000000" w:themeColor="text1"/>
        </w:rPr>
      </w:pPr>
      <w:r w:rsidRPr="00397631">
        <w:rPr>
          <w:rFonts w:ascii="ＭＳ 明朝" w:hAnsi="ＭＳ 明朝" w:hint="eastAsia"/>
          <w:color w:val="000000" w:themeColor="text1"/>
        </w:rPr>
        <w:t>照明設備のLED化</w:t>
      </w:r>
      <w:r w:rsidR="00917EBE" w:rsidRPr="00397631">
        <w:rPr>
          <w:rFonts w:ascii="ＭＳ 明朝" w:hAnsi="ＭＳ 明朝" w:hint="eastAsia"/>
          <w:color w:val="000000" w:themeColor="text1"/>
        </w:rPr>
        <w:t>を</w:t>
      </w:r>
      <w:r w:rsidRPr="00397631">
        <w:rPr>
          <w:rFonts w:ascii="ＭＳ 明朝" w:hAnsi="ＭＳ 明朝" w:hint="eastAsia"/>
          <w:color w:val="000000" w:themeColor="text1"/>
        </w:rPr>
        <w:t>推進</w:t>
      </w:r>
      <w:r w:rsidR="00917EBE" w:rsidRPr="00397631">
        <w:rPr>
          <w:rFonts w:ascii="ＭＳ 明朝" w:hAnsi="ＭＳ 明朝" w:hint="eastAsia"/>
          <w:color w:val="000000" w:themeColor="text1"/>
        </w:rPr>
        <w:t>する</w:t>
      </w:r>
      <w:r w:rsidR="00BE1777" w:rsidRPr="00397631">
        <w:rPr>
          <w:rFonts w:ascii="ＭＳ 明朝" w:hAnsi="ＭＳ 明朝" w:hint="eastAsia"/>
          <w:color w:val="000000" w:themeColor="text1"/>
        </w:rPr>
        <w:t>。</w:t>
      </w:r>
    </w:p>
    <w:p w14:paraId="7E5BE95E" w14:textId="77777777" w:rsidR="004B7296" w:rsidRPr="00397631" w:rsidRDefault="00F736FB" w:rsidP="000B3FAD">
      <w:pPr>
        <w:pStyle w:val="10"/>
        <w:rPr>
          <w:color w:val="000000" w:themeColor="text1"/>
        </w:rPr>
      </w:pPr>
      <w:r w:rsidRPr="00397631">
        <w:rPr>
          <w:color w:val="000000" w:themeColor="text1"/>
        </w:rPr>
        <w:tab/>
      </w:r>
      <w:r w:rsidRPr="00397631">
        <w:rPr>
          <w:color w:val="000000" w:themeColor="text1"/>
        </w:rPr>
        <w:tab/>
      </w:r>
      <w:r w:rsidRPr="00397631">
        <w:rPr>
          <w:color w:val="000000" w:themeColor="text1"/>
        </w:rPr>
        <w:tab/>
      </w:r>
    </w:p>
    <w:p w14:paraId="2714B821" w14:textId="77777777" w:rsidR="00386B64" w:rsidRPr="00397631" w:rsidRDefault="003E6EB2" w:rsidP="000B3FAD">
      <w:pPr>
        <w:pStyle w:val="10"/>
        <w:rPr>
          <w:color w:val="000000" w:themeColor="text1"/>
        </w:rPr>
      </w:pPr>
      <w:r w:rsidRPr="00397631">
        <w:rPr>
          <w:rFonts w:hint="eastAsia"/>
          <w:color w:val="000000" w:themeColor="text1"/>
        </w:rPr>
        <w:t>【</w:t>
      </w:r>
      <w:r w:rsidR="00AA5E9D" w:rsidRPr="00397631">
        <w:rPr>
          <w:rFonts w:hint="eastAsia"/>
          <w:color w:val="000000" w:themeColor="text1"/>
        </w:rPr>
        <w:t>ＯＡ</w:t>
      </w:r>
      <w:r w:rsidRPr="00397631">
        <w:rPr>
          <w:rFonts w:hint="eastAsia"/>
          <w:color w:val="000000" w:themeColor="text1"/>
        </w:rPr>
        <w:t>機器（コピー機，プリンタ，パソコン）】</w:t>
      </w:r>
    </w:p>
    <w:p w14:paraId="60E8A2ED" w14:textId="77777777" w:rsidR="00AF219C" w:rsidRPr="00397631" w:rsidRDefault="00917EBE" w:rsidP="003E6EB2">
      <w:pPr>
        <w:pStyle w:val="afd"/>
        <w:numPr>
          <w:ilvl w:val="0"/>
          <w:numId w:val="14"/>
        </w:numPr>
        <w:ind w:leftChars="0" w:left="851" w:hanging="284"/>
        <w:rPr>
          <w:rFonts w:ascii="ＭＳ 明朝" w:hAnsi="ＭＳ 明朝"/>
          <w:color w:val="000000" w:themeColor="text1"/>
        </w:rPr>
      </w:pPr>
      <w:r w:rsidRPr="00397631">
        <w:rPr>
          <w:rFonts w:ascii="ＭＳ 明朝" w:hAnsi="ＭＳ 明朝" w:hint="eastAsia"/>
          <w:color w:val="000000" w:themeColor="text1"/>
        </w:rPr>
        <w:t>コピー機</w:t>
      </w:r>
      <w:r w:rsidR="008500BA" w:rsidRPr="00397631">
        <w:rPr>
          <w:rFonts w:ascii="ＭＳ 明朝" w:hAnsi="ＭＳ 明朝" w:hint="eastAsia"/>
          <w:color w:val="000000" w:themeColor="text1"/>
        </w:rPr>
        <w:t>，</w:t>
      </w:r>
      <w:r w:rsidR="00AF219C" w:rsidRPr="00397631">
        <w:rPr>
          <w:rFonts w:ascii="ＭＳ 明朝" w:hAnsi="ＭＳ 明朝" w:hint="eastAsia"/>
          <w:color w:val="000000" w:themeColor="text1"/>
        </w:rPr>
        <w:t>パソコンの節電機能等を活用する。</w:t>
      </w:r>
    </w:p>
    <w:p w14:paraId="57BF4F3D" w14:textId="77777777" w:rsidR="00386B64" w:rsidRPr="00397631" w:rsidRDefault="00386B64" w:rsidP="003E6EB2">
      <w:pPr>
        <w:pStyle w:val="afd"/>
        <w:numPr>
          <w:ilvl w:val="0"/>
          <w:numId w:val="14"/>
        </w:numPr>
        <w:ind w:leftChars="0" w:left="851" w:hanging="284"/>
        <w:rPr>
          <w:rFonts w:ascii="ＭＳ 明朝" w:hAnsi="ＭＳ 明朝"/>
          <w:color w:val="000000" w:themeColor="text1"/>
        </w:rPr>
      </w:pPr>
      <w:r w:rsidRPr="00397631">
        <w:rPr>
          <w:rFonts w:ascii="ＭＳ 明朝" w:hAnsi="ＭＳ 明朝" w:hint="eastAsia"/>
          <w:color w:val="000000" w:themeColor="text1"/>
        </w:rPr>
        <w:t>原則として昼休み時間はコピー機，プリンタの電源を切る。</w:t>
      </w:r>
    </w:p>
    <w:p w14:paraId="614FBBA3" w14:textId="77777777" w:rsidR="00386B64" w:rsidRPr="00397631" w:rsidRDefault="00A76A6C" w:rsidP="003E6EB2">
      <w:pPr>
        <w:pStyle w:val="afd"/>
        <w:numPr>
          <w:ilvl w:val="0"/>
          <w:numId w:val="14"/>
        </w:numPr>
        <w:ind w:leftChars="0" w:left="851" w:hanging="284"/>
        <w:rPr>
          <w:rFonts w:ascii="ＭＳ 明朝" w:hAnsi="ＭＳ 明朝"/>
          <w:color w:val="000000" w:themeColor="text1"/>
        </w:rPr>
      </w:pPr>
      <w:r w:rsidRPr="00397631">
        <w:rPr>
          <w:rFonts w:ascii="ＭＳ 明朝" w:hAnsi="ＭＳ 明朝" w:hint="eastAsia"/>
          <w:color w:val="000000" w:themeColor="text1"/>
        </w:rPr>
        <w:t>退社</w:t>
      </w:r>
      <w:r w:rsidR="00066D36" w:rsidRPr="00397631">
        <w:rPr>
          <w:rFonts w:ascii="ＭＳ 明朝" w:hAnsi="ＭＳ 明朝" w:hint="eastAsia"/>
          <w:color w:val="000000" w:themeColor="text1"/>
        </w:rPr>
        <w:t>の際は，全ての</w:t>
      </w:r>
      <w:r w:rsidR="00AA5E9D" w:rsidRPr="00397631">
        <w:rPr>
          <w:rFonts w:ascii="ＭＳ 明朝" w:hAnsi="ＭＳ 明朝" w:hint="eastAsia"/>
          <w:color w:val="000000" w:themeColor="text1"/>
        </w:rPr>
        <w:t>ＯＡ</w:t>
      </w:r>
      <w:r w:rsidR="00066D36" w:rsidRPr="00397631">
        <w:rPr>
          <w:rFonts w:ascii="ＭＳ 明朝" w:hAnsi="ＭＳ 明朝" w:hint="eastAsia"/>
          <w:color w:val="000000" w:themeColor="text1"/>
        </w:rPr>
        <w:t>機器（</w:t>
      </w:r>
      <w:r w:rsidR="00AA5E9D" w:rsidRPr="00397631">
        <w:rPr>
          <w:rFonts w:ascii="ＭＳ 明朝" w:hAnsi="ＭＳ 明朝" w:hint="eastAsia"/>
          <w:color w:val="000000" w:themeColor="text1"/>
        </w:rPr>
        <w:t>ＦＡＸなどの</w:t>
      </w:r>
      <w:r w:rsidR="00066D36" w:rsidRPr="00397631">
        <w:rPr>
          <w:rFonts w:ascii="ＭＳ 明朝" w:hAnsi="ＭＳ 明朝" w:hint="eastAsia"/>
          <w:color w:val="000000" w:themeColor="text1"/>
        </w:rPr>
        <w:t>常時通信体制を維持する必要がある機器等は除く。）の電源を切る。</w:t>
      </w:r>
    </w:p>
    <w:p w14:paraId="4ADE4C4F" w14:textId="77777777" w:rsidR="00A95D60" w:rsidRPr="00397631" w:rsidRDefault="00A95D60" w:rsidP="00DA4452">
      <w:pPr>
        <w:rPr>
          <w:rFonts w:ascii="ＭＳ 明朝" w:hAnsi="ＭＳ 明朝"/>
          <w:color w:val="000000" w:themeColor="text1"/>
        </w:rPr>
      </w:pPr>
    </w:p>
    <w:p w14:paraId="4D224259" w14:textId="77777777" w:rsidR="00066D36" w:rsidRPr="00397631" w:rsidRDefault="003E6EB2" w:rsidP="000B3FAD">
      <w:pPr>
        <w:pStyle w:val="10"/>
        <w:rPr>
          <w:color w:val="000000" w:themeColor="text1"/>
        </w:rPr>
      </w:pPr>
      <w:r w:rsidRPr="00397631">
        <w:rPr>
          <w:rFonts w:hint="eastAsia"/>
          <w:color w:val="000000" w:themeColor="text1"/>
        </w:rPr>
        <w:t>【分析機器】</w:t>
      </w:r>
      <w:r w:rsidR="00F736FB" w:rsidRPr="00397631">
        <w:rPr>
          <w:color w:val="000000" w:themeColor="text1"/>
        </w:rPr>
        <w:tab/>
      </w:r>
    </w:p>
    <w:p w14:paraId="36582D65" w14:textId="77777777" w:rsidR="00486DBA" w:rsidRPr="00397631" w:rsidRDefault="00066D36" w:rsidP="00486DBA">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品質や業務の効率化を妨げない範囲で，使用していない分析機器の電源は切る。</w:t>
      </w:r>
    </w:p>
    <w:p w14:paraId="6FD24618" w14:textId="77777777" w:rsidR="00D76066" w:rsidRPr="00397631" w:rsidRDefault="00D76066">
      <w:pPr>
        <w:widowControl/>
        <w:jc w:val="left"/>
        <w:rPr>
          <w:rFonts w:hAnsi="ＭＳ 明朝"/>
          <w:color w:val="000000" w:themeColor="text1"/>
        </w:rPr>
      </w:pPr>
      <w:r w:rsidRPr="00397631">
        <w:rPr>
          <w:rFonts w:hAnsi="ＭＳ 明朝"/>
          <w:color w:val="000000" w:themeColor="text1"/>
        </w:rPr>
        <w:br w:type="page"/>
      </w:r>
    </w:p>
    <w:p w14:paraId="70D7EEB7" w14:textId="39100F79" w:rsidR="00486450" w:rsidRPr="00397631" w:rsidRDefault="00891CC1" w:rsidP="00973986">
      <w:pPr>
        <w:pStyle w:val="5"/>
        <w:rPr>
          <w:rFonts w:hAnsi="ＭＳ 明朝"/>
          <w:color w:val="000000" w:themeColor="text1"/>
        </w:rPr>
      </w:pPr>
      <w:r w:rsidRPr="00397631">
        <w:rPr>
          <w:rFonts w:hAnsi="ＭＳ 明朝" w:hint="eastAsia"/>
          <w:color w:val="000000" w:themeColor="text1"/>
        </w:rPr>
        <w:lastRenderedPageBreak/>
        <w:t xml:space="preserve"> </w:t>
      </w:r>
      <w:r w:rsidR="00E65EDB" w:rsidRPr="00397631">
        <w:rPr>
          <w:rFonts w:hAnsi="ＭＳ 明朝" w:hint="eastAsia"/>
          <w:color w:val="000000" w:themeColor="text1"/>
        </w:rPr>
        <w:t>燃料使用</w:t>
      </w:r>
    </w:p>
    <w:p w14:paraId="26EDE72E" w14:textId="77777777" w:rsidR="009C4E82" w:rsidRPr="00397631" w:rsidRDefault="007D333D" w:rsidP="00421083">
      <w:pPr>
        <w:pStyle w:val="afd"/>
        <w:numPr>
          <w:ilvl w:val="0"/>
          <w:numId w:val="15"/>
        </w:numPr>
        <w:ind w:leftChars="0" w:left="851" w:hanging="284"/>
        <w:rPr>
          <w:rFonts w:ascii="ＭＳ 明朝" w:hAnsi="ＭＳ 明朝"/>
          <w:color w:val="000000" w:themeColor="text1"/>
        </w:rPr>
      </w:pPr>
      <w:r w:rsidRPr="00397631">
        <w:rPr>
          <w:rFonts w:hint="eastAsia"/>
          <w:noProof/>
          <w:color w:val="000000" w:themeColor="text1"/>
        </w:rPr>
        <w:drawing>
          <wp:anchor distT="0" distB="0" distL="114300" distR="114300" simplePos="0" relativeHeight="251646464" behindDoc="1" locked="0" layoutInCell="1" allowOverlap="1" wp14:anchorId="22E672B1" wp14:editId="7DCAA665">
            <wp:simplePos x="0" y="0"/>
            <wp:positionH relativeFrom="column">
              <wp:posOffset>3842664</wp:posOffset>
            </wp:positionH>
            <wp:positionV relativeFrom="paragraph">
              <wp:posOffset>9525</wp:posOffset>
            </wp:positionV>
            <wp:extent cx="1728000" cy="1303240"/>
            <wp:effectExtent l="0" t="0" r="5715" b="0"/>
            <wp:wrapTight wrapText="bothSides">
              <wp:wrapPolygon edited="0">
                <wp:start x="0" y="0"/>
                <wp:lineTo x="0" y="21158"/>
                <wp:lineTo x="21433" y="21158"/>
                <wp:lineTo x="21433"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8000" cy="130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2C" w:rsidRPr="00397631">
        <w:rPr>
          <w:rFonts w:ascii="ＭＳ 明朝" w:hAnsi="ＭＳ 明朝" w:hint="eastAsia"/>
          <w:color w:val="000000" w:themeColor="text1"/>
        </w:rPr>
        <w:t>公用車を入れ替える際は，</w:t>
      </w:r>
      <w:r w:rsidR="00486DBA" w:rsidRPr="00397631">
        <w:rPr>
          <w:rFonts w:ascii="ＭＳ 明朝" w:hAnsi="ＭＳ 明朝" w:hint="eastAsia"/>
          <w:color w:val="000000" w:themeColor="text1"/>
        </w:rPr>
        <w:t>ハイブリッド車</w:t>
      </w:r>
      <w:r w:rsidR="00B431B0" w:rsidRPr="00397631">
        <w:rPr>
          <w:rFonts w:ascii="ＭＳ 明朝" w:hAnsi="ＭＳ 明朝" w:hint="eastAsia"/>
          <w:color w:val="000000" w:themeColor="text1"/>
        </w:rPr>
        <w:t>や軽自動車など</w:t>
      </w:r>
      <w:r w:rsidR="0037582C" w:rsidRPr="00397631">
        <w:rPr>
          <w:rFonts w:ascii="ＭＳ 明朝" w:hAnsi="ＭＳ 明朝" w:hint="eastAsia"/>
          <w:color w:val="000000" w:themeColor="text1"/>
        </w:rPr>
        <w:t>の</w:t>
      </w:r>
      <w:r w:rsidR="00486DBA" w:rsidRPr="00397631">
        <w:rPr>
          <w:rFonts w:ascii="ＭＳ 明朝" w:hAnsi="ＭＳ 明朝" w:hint="eastAsia"/>
          <w:color w:val="000000" w:themeColor="text1"/>
        </w:rPr>
        <w:t>低燃費車の導入を検討する</w:t>
      </w:r>
      <w:r w:rsidR="0037582C" w:rsidRPr="00397631">
        <w:rPr>
          <w:rFonts w:ascii="ＭＳ 明朝" w:hAnsi="ＭＳ 明朝" w:hint="eastAsia"/>
          <w:color w:val="000000" w:themeColor="text1"/>
        </w:rPr>
        <w:t>。</w:t>
      </w:r>
    </w:p>
    <w:p w14:paraId="0FCA9D91" w14:textId="77777777" w:rsidR="00765840" w:rsidRPr="00397631" w:rsidRDefault="00421083" w:rsidP="00421083">
      <w:pPr>
        <w:pStyle w:val="afd"/>
        <w:numPr>
          <w:ilvl w:val="0"/>
          <w:numId w:val="15"/>
        </w:numPr>
        <w:ind w:leftChars="0" w:left="851" w:hanging="284"/>
        <w:rPr>
          <w:rFonts w:ascii="ＭＳ 明朝" w:hAnsi="ＭＳ 明朝"/>
          <w:color w:val="000000" w:themeColor="text1"/>
        </w:rPr>
      </w:pPr>
      <w:r w:rsidRPr="00397631">
        <w:rPr>
          <w:rFonts w:hint="eastAsia"/>
          <w:color w:val="000000" w:themeColor="text1"/>
        </w:rPr>
        <w:t>急発進，急加速をしない，駐停車時のアイドリングストップなどのエコドライブを実践する。</w:t>
      </w:r>
    </w:p>
    <w:p w14:paraId="6B0B6C96" w14:textId="77777777" w:rsidR="005D7E10" w:rsidRPr="00397631" w:rsidRDefault="005D7E10" w:rsidP="003E6EB2">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タイヤの空気圧を適切にする。</w:t>
      </w:r>
    </w:p>
    <w:p w14:paraId="30519713" w14:textId="77777777" w:rsidR="005D7E10" w:rsidRPr="00397631" w:rsidRDefault="005D7E10" w:rsidP="003E6EB2">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不要な荷物を積まない。</w:t>
      </w:r>
    </w:p>
    <w:p w14:paraId="451D92FD" w14:textId="77777777" w:rsidR="00EE76FA" w:rsidRPr="00397631" w:rsidRDefault="00EE76FA" w:rsidP="003E6EB2">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公用車車内の目立つ場所にエコドライブを呼びかけるステッカー</w:t>
      </w:r>
      <w:r w:rsidR="00973986" w:rsidRPr="00397631">
        <w:rPr>
          <w:rFonts w:ascii="ＭＳ 明朝" w:hAnsi="ＭＳ 明朝" w:hint="eastAsia"/>
          <w:color w:val="000000" w:themeColor="text1"/>
        </w:rPr>
        <w:t>等</w:t>
      </w:r>
      <w:r w:rsidRPr="00397631">
        <w:rPr>
          <w:rFonts w:ascii="ＭＳ 明朝" w:hAnsi="ＭＳ 明朝" w:hint="eastAsia"/>
          <w:color w:val="000000" w:themeColor="text1"/>
        </w:rPr>
        <w:t>を貼付</w:t>
      </w:r>
      <w:r w:rsidR="0080309A" w:rsidRPr="00397631">
        <w:rPr>
          <w:rFonts w:ascii="ＭＳ 明朝" w:hAnsi="ＭＳ 明朝" w:hint="eastAsia"/>
          <w:color w:val="000000" w:themeColor="text1"/>
        </w:rPr>
        <w:t>する。</w:t>
      </w:r>
    </w:p>
    <w:p w14:paraId="1A9CBAA5" w14:textId="77777777" w:rsidR="00973986" w:rsidRPr="00397631" w:rsidRDefault="00973986" w:rsidP="003E6EB2">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外部講師による職員へのエコドライブ研修の</w:t>
      </w:r>
      <w:r w:rsidR="00917EBE" w:rsidRPr="00397631">
        <w:rPr>
          <w:rFonts w:ascii="ＭＳ 明朝" w:hAnsi="ＭＳ 明朝" w:hint="eastAsia"/>
          <w:color w:val="000000" w:themeColor="text1"/>
        </w:rPr>
        <w:t>機会を設ける</w:t>
      </w:r>
      <w:r w:rsidR="00BE1777" w:rsidRPr="00397631">
        <w:rPr>
          <w:rFonts w:ascii="ＭＳ 明朝" w:hAnsi="ＭＳ 明朝" w:hint="eastAsia"/>
          <w:color w:val="000000" w:themeColor="text1"/>
        </w:rPr>
        <w:t>。</w:t>
      </w:r>
    </w:p>
    <w:p w14:paraId="09B11167" w14:textId="77777777" w:rsidR="00F57BC4" w:rsidRPr="00397631" w:rsidRDefault="00EE76FA" w:rsidP="00F57BC4">
      <w:pPr>
        <w:rPr>
          <w:rFonts w:ascii="ＭＳ 明朝" w:hAnsi="ＭＳ 明朝"/>
          <w:color w:val="000000" w:themeColor="text1"/>
        </w:rPr>
      </w:pPr>
      <w:r w:rsidRPr="00397631">
        <w:rPr>
          <w:rFonts w:ascii="ＭＳ 明朝" w:hAnsi="ＭＳ 明朝" w:hint="eastAsia"/>
          <w:color w:val="000000" w:themeColor="text1"/>
        </w:rPr>
        <w:t xml:space="preserve">　　　</w:t>
      </w:r>
    </w:p>
    <w:p w14:paraId="68F55E81" w14:textId="66758CB8" w:rsidR="005F5B74" w:rsidRPr="00397631" w:rsidRDefault="00891CC1" w:rsidP="00765840">
      <w:pPr>
        <w:pStyle w:val="4"/>
        <w:rPr>
          <w:rFonts w:hAnsi="ＭＳ 明朝"/>
          <w:color w:val="000000" w:themeColor="text1"/>
        </w:rPr>
      </w:pPr>
      <w:r w:rsidRPr="00397631">
        <w:rPr>
          <w:rFonts w:hAnsi="ＭＳ 明朝" w:hint="eastAsia"/>
          <w:color w:val="000000" w:themeColor="text1"/>
        </w:rPr>
        <w:t xml:space="preserve"> </w:t>
      </w:r>
      <w:r w:rsidR="005F5B74" w:rsidRPr="00397631">
        <w:rPr>
          <w:rFonts w:hAnsi="ＭＳ 明朝" w:hint="eastAsia"/>
          <w:color w:val="000000" w:themeColor="text1"/>
        </w:rPr>
        <w:t>廃棄物排出量の削減</w:t>
      </w:r>
    </w:p>
    <w:p w14:paraId="28375CA5" w14:textId="77777777" w:rsidR="00F47AB8" w:rsidRPr="00397631" w:rsidRDefault="007D333D" w:rsidP="00F47AB8">
      <w:pPr>
        <w:pStyle w:val="afd"/>
        <w:numPr>
          <w:ilvl w:val="0"/>
          <w:numId w:val="15"/>
        </w:numPr>
        <w:ind w:leftChars="0" w:left="851" w:hanging="284"/>
        <w:rPr>
          <w:rFonts w:ascii="ＭＳ 明朝" w:hAnsi="ＭＳ 明朝"/>
          <w:color w:val="000000" w:themeColor="text1"/>
        </w:rPr>
      </w:pPr>
      <w:r w:rsidRPr="00397631">
        <w:rPr>
          <w:rFonts w:hAnsi="ＭＳ 明朝" w:hint="eastAsia"/>
          <w:noProof/>
          <w:color w:val="000000" w:themeColor="text1"/>
        </w:rPr>
        <w:drawing>
          <wp:anchor distT="0" distB="0" distL="114300" distR="114300" simplePos="0" relativeHeight="251645440" behindDoc="0" locked="0" layoutInCell="1" allowOverlap="1" wp14:anchorId="625E7670" wp14:editId="5CF2895E">
            <wp:simplePos x="0" y="0"/>
            <wp:positionH relativeFrom="column">
              <wp:posOffset>3844722</wp:posOffset>
            </wp:positionH>
            <wp:positionV relativeFrom="paragraph">
              <wp:posOffset>5080</wp:posOffset>
            </wp:positionV>
            <wp:extent cx="1728000" cy="1295829"/>
            <wp:effectExtent l="0" t="0" r="571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000" cy="1295829"/>
                    </a:xfrm>
                    <a:prstGeom prst="rect">
                      <a:avLst/>
                    </a:prstGeom>
                  </pic:spPr>
                </pic:pic>
              </a:graphicData>
            </a:graphic>
            <wp14:sizeRelH relativeFrom="page">
              <wp14:pctWidth>0</wp14:pctWidth>
            </wp14:sizeRelH>
            <wp14:sizeRelV relativeFrom="page">
              <wp14:pctHeight>0</wp14:pctHeight>
            </wp14:sizeRelV>
          </wp:anchor>
        </w:drawing>
      </w:r>
      <w:r w:rsidR="00C81E3B" w:rsidRPr="00397631">
        <w:rPr>
          <w:rFonts w:ascii="ＭＳ 明朝" w:hAnsi="ＭＳ 明朝" w:hint="eastAsia"/>
          <w:color w:val="000000" w:themeColor="text1"/>
        </w:rPr>
        <w:t>缶・ペットボトル</w:t>
      </w:r>
      <w:r w:rsidR="001A6625" w:rsidRPr="00397631">
        <w:rPr>
          <w:rFonts w:ascii="ＭＳ 明朝" w:hAnsi="ＭＳ 明朝" w:hint="eastAsia"/>
          <w:color w:val="000000" w:themeColor="text1"/>
        </w:rPr>
        <w:t>については，</w:t>
      </w:r>
      <w:r w:rsidR="00C81E3B" w:rsidRPr="00397631">
        <w:rPr>
          <w:rFonts w:ascii="ＭＳ 明朝" w:hAnsi="ＭＳ 明朝" w:hint="eastAsia"/>
          <w:color w:val="000000" w:themeColor="text1"/>
        </w:rPr>
        <w:t>協会内自販機横の専用</w:t>
      </w:r>
      <w:r w:rsidR="00917EBE" w:rsidRPr="00397631">
        <w:rPr>
          <w:rFonts w:ascii="ＭＳ 明朝" w:hAnsi="ＭＳ 明朝" w:hint="eastAsia"/>
          <w:color w:val="000000" w:themeColor="text1"/>
        </w:rPr>
        <w:t>BOXで回収し</w:t>
      </w:r>
      <w:r w:rsidR="008500BA" w:rsidRPr="00397631">
        <w:rPr>
          <w:rFonts w:ascii="ＭＳ 明朝" w:hAnsi="ＭＳ 明朝" w:hint="eastAsia"/>
          <w:color w:val="000000" w:themeColor="text1"/>
        </w:rPr>
        <w:t>，</w:t>
      </w:r>
      <w:r w:rsidR="00917EBE" w:rsidRPr="00397631">
        <w:rPr>
          <w:rFonts w:ascii="ＭＳ 明朝" w:hAnsi="ＭＳ 明朝" w:hint="eastAsia"/>
          <w:color w:val="000000" w:themeColor="text1"/>
        </w:rPr>
        <w:t>ベンダーによるリサイクルを行う</w:t>
      </w:r>
      <w:r w:rsidR="00F47AB8" w:rsidRPr="00397631">
        <w:rPr>
          <w:rFonts w:ascii="ＭＳ 明朝" w:hAnsi="ＭＳ 明朝" w:hint="eastAsia"/>
          <w:color w:val="000000" w:themeColor="text1"/>
        </w:rPr>
        <w:t>。</w:t>
      </w:r>
    </w:p>
    <w:p w14:paraId="6EEA015A" w14:textId="77777777" w:rsidR="00F47AB8" w:rsidRPr="00397631" w:rsidRDefault="00F47AB8" w:rsidP="00F47AB8">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両面印刷や両面コピーを実践するほか，</w:t>
      </w:r>
      <w:r w:rsidR="00C81E3B" w:rsidRPr="00397631">
        <w:rPr>
          <w:rFonts w:ascii="ＭＳ 明朝" w:hAnsi="ＭＳ 明朝" w:hint="eastAsia"/>
          <w:color w:val="000000" w:themeColor="text1"/>
        </w:rPr>
        <w:t>紙の規格ごとに分類し，印刷可能面を上面にして整理するなど，</w:t>
      </w:r>
      <w:r w:rsidRPr="00397631">
        <w:rPr>
          <w:rFonts w:ascii="ＭＳ 明朝" w:hAnsi="ＭＳ 明朝" w:hint="eastAsia"/>
          <w:color w:val="000000" w:themeColor="text1"/>
        </w:rPr>
        <w:t>裏紙が使用しやすい環境を整える</w:t>
      </w:r>
      <w:r w:rsidR="00910C00" w:rsidRPr="00397631">
        <w:rPr>
          <w:rFonts w:ascii="ＭＳ 明朝" w:hAnsi="ＭＳ 明朝" w:hint="eastAsia"/>
          <w:color w:val="000000" w:themeColor="text1"/>
        </w:rPr>
        <w:t>。</w:t>
      </w:r>
    </w:p>
    <w:p w14:paraId="2242CA9D" w14:textId="77777777" w:rsidR="00910C00" w:rsidRPr="00397631" w:rsidRDefault="00910C00" w:rsidP="00F47AB8">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両面使用済の廃棄用紙は紙資源リサイクルに出す。</w:t>
      </w:r>
    </w:p>
    <w:p w14:paraId="7763B8AE" w14:textId="77777777" w:rsidR="00421083" w:rsidRPr="00397631" w:rsidRDefault="00421083" w:rsidP="00F47AB8">
      <w:pPr>
        <w:pStyle w:val="afd"/>
        <w:numPr>
          <w:ilvl w:val="0"/>
          <w:numId w:val="15"/>
        </w:numPr>
        <w:ind w:leftChars="0" w:left="851" w:hanging="284"/>
        <w:rPr>
          <w:rFonts w:ascii="ＭＳ 明朝" w:hAnsi="ＭＳ 明朝"/>
          <w:color w:val="000000" w:themeColor="text1"/>
        </w:rPr>
      </w:pPr>
      <w:r w:rsidRPr="00397631">
        <w:rPr>
          <w:rFonts w:hint="eastAsia"/>
          <w:color w:val="000000" w:themeColor="text1"/>
        </w:rPr>
        <w:t>分析試料の受入を行う際には，可能な限り分析に必要な最低量の試料の受入を行うなど，産業廃棄物の発生抑制に努める。</w:t>
      </w:r>
    </w:p>
    <w:p w14:paraId="47B0EEA3" w14:textId="77777777" w:rsidR="00F47AB8" w:rsidRPr="00397631" w:rsidRDefault="00F47AB8" w:rsidP="00F47AB8">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廃油・廃酸等の削減のため，対象廃液の特性を考慮して，</w:t>
      </w:r>
      <w:r w:rsidR="009F09DD" w:rsidRPr="00397631">
        <w:rPr>
          <w:rFonts w:ascii="ＭＳ 明朝" w:hAnsi="ＭＳ 明朝" w:hint="eastAsia"/>
          <w:color w:val="000000" w:themeColor="text1"/>
        </w:rPr>
        <w:t>廃油・廃酸等</w:t>
      </w:r>
      <w:r w:rsidRPr="00397631">
        <w:rPr>
          <w:rFonts w:ascii="ＭＳ 明朝" w:hAnsi="ＭＳ 明朝" w:hint="eastAsia"/>
          <w:color w:val="000000" w:themeColor="text1"/>
        </w:rPr>
        <w:t>に該当するかの識別を徹底する。</w:t>
      </w:r>
    </w:p>
    <w:p w14:paraId="69BFADC4" w14:textId="77777777" w:rsidR="005F5B74" w:rsidRPr="00397631" w:rsidRDefault="005F5B74" w:rsidP="000B3FAD">
      <w:pPr>
        <w:pStyle w:val="10"/>
        <w:rPr>
          <w:color w:val="000000" w:themeColor="text1"/>
        </w:rPr>
      </w:pPr>
    </w:p>
    <w:p w14:paraId="797A2E23" w14:textId="46A45173" w:rsidR="00765840" w:rsidRPr="00397631" w:rsidRDefault="005C44EB" w:rsidP="00765840">
      <w:pPr>
        <w:pStyle w:val="4"/>
        <w:rPr>
          <w:rFonts w:hAnsi="ＭＳ 明朝"/>
          <w:color w:val="000000" w:themeColor="text1"/>
        </w:rPr>
      </w:pPr>
      <w:r w:rsidRPr="00397631">
        <w:rPr>
          <w:rFonts w:hAnsi="ＭＳ 明朝" w:hint="eastAsia"/>
          <w:noProof/>
          <w:color w:val="000000" w:themeColor="text1"/>
        </w:rPr>
        <w:drawing>
          <wp:anchor distT="0" distB="0" distL="114300" distR="114300" simplePos="0" relativeHeight="251660288" behindDoc="0" locked="0" layoutInCell="1" allowOverlap="1" wp14:anchorId="5F8CBD74" wp14:editId="354CF0F8">
            <wp:simplePos x="0" y="0"/>
            <wp:positionH relativeFrom="column">
              <wp:posOffset>3834765</wp:posOffset>
            </wp:positionH>
            <wp:positionV relativeFrom="paragraph">
              <wp:posOffset>80010</wp:posOffset>
            </wp:positionV>
            <wp:extent cx="1704975" cy="1278890"/>
            <wp:effectExtent l="0" t="0" r="9525" b="0"/>
            <wp:wrapThrough wrapText="bothSides">
              <wp:wrapPolygon edited="0">
                <wp:start x="0" y="0"/>
                <wp:lineTo x="0" y="21235"/>
                <wp:lineTo x="21479" y="21235"/>
                <wp:lineTo x="21479"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CC1" w:rsidRPr="00397631">
        <w:rPr>
          <w:rFonts w:hAnsi="ＭＳ 明朝" w:hint="eastAsia"/>
          <w:color w:val="000000" w:themeColor="text1"/>
        </w:rPr>
        <w:t xml:space="preserve"> </w:t>
      </w:r>
      <w:r w:rsidR="00765840" w:rsidRPr="00397631">
        <w:rPr>
          <w:rFonts w:hAnsi="ＭＳ 明朝" w:hint="eastAsia"/>
          <w:color w:val="000000" w:themeColor="text1"/>
        </w:rPr>
        <w:t>総排水量の削減</w:t>
      </w:r>
    </w:p>
    <w:p w14:paraId="5F48F12B" w14:textId="77777777" w:rsidR="008030BF" w:rsidRPr="00397631" w:rsidRDefault="00F57BC4" w:rsidP="00C81E3B">
      <w:pPr>
        <w:pStyle w:val="afd"/>
        <w:numPr>
          <w:ilvl w:val="0"/>
          <w:numId w:val="15"/>
        </w:numPr>
        <w:ind w:leftChars="0" w:left="851" w:hanging="284"/>
        <w:rPr>
          <w:rFonts w:ascii="ＭＳ 明朝" w:hAnsi="ＭＳ 明朝"/>
          <w:color w:val="000000" w:themeColor="text1"/>
        </w:rPr>
      </w:pPr>
      <w:r w:rsidRPr="00397631">
        <w:rPr>
          <w:rFonts w:ascii="ＭＳ 明朝" w:hAnsi="ＭＳ 明朝" w:hint="eastAsia"/>
          <w:color w:val="000000" w:themeColor="text1"/>
        </w:rPr>
        <w:t>分析器具</w:t>
      </w:r>
      <w:r w:rsidR="00C81E3B" w:rsidRPr="00397631">
        <w:rPr>
          <w:rFonts w:ascii="ＭＳ 明朝" w:hAnsi="ＭＳ 明朝" w:hint="eastAsia"/>
          <w:color w:val="000000" w:themeColor="text1"/>
        </w:rPr>
        <w:t>や調査機材等</w:t>
      </w:r>
      <w:r w:rsidRPr="00397631">
        <w:rPr>
          <w:rFonts w:ascii="ＭＳ 明朝" w:hAnsi="ＭＳ 明朝" w:hint="eastAsia"/>
          <w:color w:val="000000" w:themeColor="text1"/>
        </w:rPr>
        <w:t>の洗浄を行う場合は，出来る限り水を出しっぱなしにせず，まとめて行うなど節水に心掛ける。</w:t>
      </w:r>
    </w:p>
    <w:p w14:paraId="0C58F396" w14:textId="77777777" w:rsidR="00C81E3B" w:rsidRPr="00397631" w:rsidRDefault="00C81E3B" w:rsidP="00C81E3B">
      <w:pPr>
        <w:rPr>
          <w:color w:val="000000" w:themeColor="text1"/>
        </w:rPr>
      </w:pPr>
    </w:p>
    <w:p w14:paraId="4B8589B9" w14:textId="77777777" w:rsidR="00CC4BBC" w:rsidRPr="00397631" w:rsidRDefault="00CC4BBC" w:rsidP="00C81E3B">
      <w:pPr>
        <w:rPr>
          <w:color w:val="000000" w:themeColor="text1"/>
        </w:rPr>
      </w:pPr>
    </w:p>
    <w:p w14:paraId="5D015BF1" w14:textId="28D5841E" w:rsidR="003F5170" w:rsidRPr="00397631" w:rsidRDefault="00891CC1" w:rsidP="003F5170">
      <w:pPr>
        <w:pStyle w:val="4"/>
        <w:rPr>
          <w:color w:val="000000" w:themeColor="text1"/>
        </w:rPr>
      </w:pPr>
      <w:r w:rsidRPr="00397631">
        <w:rPr>
          <w:rFonts w:hint="eastAsia"/>
          <w:color w:val="000000" w:themeColor="text1"/>
        </w:rPr>
        <w:t xml:space="preserve"> </w:t>
      </w:r>
      <w:r w:rsidR="000806C0" w:rsidRPr="00397631">
        <w:rPr>
          <w:rFonts w:hint="eastAsia"/>
          <w:color w:val="000000" w:themeColor="text1"/>
        </w:rPr>
        <w:t>化学物質使用量</w:t>
      </w:r>
      <w:r w:rsidR="00CA5BC2" w:rsidRPr="00397631">
        <w:rPr>
          <w:rFonts w:hint="eastAsia"/>
          <w:color w:val="000000" w:themeColor="text1"/>
        </w:rPr>
        <w:t>の</w:t>
      </w:r>
      <w:r w:rsidR="000806C0" w:rsidRPr="00397631">
        <w:rPr>
          <w:rFonts w:hint="eastAsia"/>
          <w:color w:val="000000" w:themeColor="text1"/>
        </w:rPr>
        <w:t>削減</w:t>
      </w:r>
    </w:p>
    <w:p w14:paraId="18310F4F" w14:textId="77777777" w:rsidR="003F5170" w:rsidRPr="00397631" w:rsidRDefault="00B44342" w:rsidP="00B44342">
      <w:pPr>
        <w:pStyle w:val="afd"/>
        <w:numPr>
          <w:ilvl w:val="0"/>
          <w:numId w:val="18"/>
        </w:numPr>
        <w:ind w:leftChars="0" w:left="851" w:hanging="284"/>
        <w:rPr>
          <w:rFonts w:ascii="ＭＳ 明朝" w:hAnsi="ＭＳ 明朝"/>
          <w:color w:val="000000" w:themeColor="text1"/>
        </w:rPr>
      </w:pPr>
      <w:r w:rsidRPr="00397631">
        <w:rPr>
          <w:rFonts w:ascii="ＭＳ 明朝" w:hAnsi="ＭＳ 明朝" w:hint="eastAsia"/>
          <w:color w:val="000000" w:themeColor="text1"/>
        </w:rPr>
        <w:t>化学物質の使用量を集計するとともに，適正な管理を行う。</w:t>
      </w:r>
    </w:p>
    <w:p w14:paraId="2D250C9D" w14:textId="77777777" w:rsidR="003F5170" w:rsidRPr="00397631" w:rsidRDefault="003F5170" w:rsidP="00E65EDB">
      <w:pPr>
        <w:rPr>
          <w:rFonts w:ascii="ＭＳ 明朝" w:hAnsi="ＭＳ 明朝"/>
          <w:color w:val="000000" w:themeColor="text1"/>
        </w:rPr>
      </w:pPr>
    </w:p>
    <w:p w14:paraId="01619E62" w14:textId="223A367C" w:rsidR="00E65EDB" w:rsidRPr="00397631" w:rsidRDefault="00891CC1" w:rsidP="00E65EDB">
      <w:pPr>
        <w:pStyle w:val="4"/>
        <w:rPr>
          <w:rFonts w:hAnsi="ＭＳ 明朝"/>
          <w:color w:val="000000" w:themeColor="text1"/>
        </w:rPr>
      </w:pPr>
      <w:r w:rsidRPr="00397631">
        <w:rPr>
          <w:rFonts w:hAnsi="ＭＳ 明朝" w:hint="eastAsia"/>
          <w:color w:val="000000" w:themeColor="text1"/>
        </w:rPr>
        <w:t xml:space="preserve"> </w:t>
      </w:r>
      <w:r w:rsidR="005F5B74" w:rsidRPr="00397631">
        <w:rPr>
          <w:rFonts w:hAnsi="ＭＳ 明朝" w:hint="eastAsia"/>
          <w:color w:val="000000" w:themeColor="text1"/>
        </w:rPr>
        <w:t>グリーン購入</w:t>
      </w:r>
    </w:p>
    <w:p w14:paraId="1905C3AF" w14:textId="77777777" w:rsidR="009B3D37" w:rsidRPr="00397631" w:rsidRDefault="006E1705" w:rsidP="009B3D37">
      <w:pPr>
        <w:pStyle w:val="afd"/>
        <w:numPr>
          <w:ilvl w:val="0"/>
          <w:numId w:val="16"/>
        </w:numPr>
        <w:ind w:leftChars="0" w:left="851" w:hanging="284"/>
        <w:rPr>
          <w:rFonts w:ascii="ＭＳ 明朝" w:hAnsi="ＭＳ 明朝"/>
          <w:color w:val="000000" w:themeColor="text1"/>
        </w:rPr>
      </w:pPr>
      <w:r w:rsidRPr="00397631">
        <w:rPr>
          <w:rFonts w:ascii="ＭＳ 明朝" w:hAnsi="ＭＳ 明朝" w:hint="eastAsia"/>
          <w:color w:val="000000" w:themeColor="text1"/>
        </w:rPr>
        <w:t>事務用品，</w:t>
      </w:r>
      <w:r w:rsidR="007F60F6" w:rsidRPr="00397631">
        <w:rPr>
          <w:rFonts w:ascii="ＭＳ 明朝" w:hAnsi="ＭＳ 明朝" w:hint="eastAsia"/>
          <w:color w:val="000000" w:themeColor="text1"/>
        </w:rPr>
        <w:t>消耗品の一括購入・管理を行う</w:t>
      </w:r>
      <w:r w:rsidR="009B3D37" w:rsidRPr="00397631">
        <w:rPr>
          <w:rFonts w:ascii="ＭＳ 明朝" w:hAnsi="ＭＳ 明朝" w:hint="eastAsia"/>
          <w:color w:val="000000" w:themeColor="text1"/>
        </w:rPr>
        <w:t>。その際</w:t>
      </w:r>
      <w:r w:rsidR="008500BA" w:rsidRPr="00397631">
        <w:rPr>
          <w:rFonts w:ascii="ＭＳ 明朝" w:hAnsi="ＭＳ 明朝" w:hint="eastAsia"/>
          <w:color w:val="000000" w:themeColor="text1"/>
        </w:rPr>
        <w:t>，</w:t>
      </w:r>
      <w:r w:rsidR="005F5B74" w:rsidRPr="00397631">
        <w:rPr>
          <w:rFonts w:ascii="ＭＳ 明朝" w:hAnsi="ＭＳ 明朝" w:hint="eastAsia"/>
          <w:color w:val="000000" w:themeColor="text1"/>
        </w:rPr>
        <w:t>環境ラベリング対象製品（エコマーク，グリーンマーク等）もしくは，これと同様の製品の購入</w:t>
      </w:r>
      <w:bookmarkStart w:id="28" w:name="_Toc298143311"/>
      <w:r w:rsidR="009B3D37" w:rsidRPr="00397631">
        <w:rPr>
          <w:rFonts w:ascii="ＭＳ 明朝" w:hAnsi="ＭＳ 明朝" w:hint="eastAsia"/>
          <w:color w:val="000000" w:themeColor="text1"/>
        </w:rPr>
        <w:t>につとめる。</w:t>
      </w:r>
    </w:p>
    <w:p w14:paraId="0D30DF41" w14:textId="77777777" w:rsidR="009B3D37" w:rsidRPr="00397631" w:rsidRDefault="009B3D37" w:rsidP="00C81E3B">
      <w:pPr>
        <w:pStyle w:val="afd"/>
        <w:numPr>
          <w:ilvl w:val="0"/>
          <w:numId w:val="16"/>
        </w:numPr>
        <w:ind w:leftChars="0" w:left="851" w:hanging="284"/>
        <w:rPr>
          <w:rFonts w:ascii="ＭＳ 明朝" w:hAnsi="ＭＳ 明朝"/>
          <w:b/>
          <w:color w:val="000000" w:themeColor="text1"/>
          <w:szCs w:val="20"/>
        </w:rPr>
      </w:pPr>
      <w:r w:rsidRPr="00397631">
        <w:rPr>
          <w:rFonts w:hAnsi="ＭＳ 明朝"/>
          <w:color w:val="000000" w:themeColor="text1"/>
        </w:rPr>
        <w:br w:type="page"/>
      </w:r>
    </w:p>
    <w:p w14:paraId="26F174F4" w14:textId="2E4906BE" w:rsidR="00DA4452" w:rsidRPr="00397631" w:rsidRDefault="00891CC1" w:rsidP="00DA4452">
      <w:pPr>
        <w:pStyle w:val="3"/>
        <w:rPr>
          <w:rFonts w:hAnsi="ＭＳ 明朝"/>
          <w:color w:val="000000" w:themeColor="text1"/>
        </w:rPr>
      </w:pPr>
      <w:bookmarkStart w:id="29" w:name="_Toc521335289"/>
      <w:bookmarkStart w:id="30" w:name="_Toc521418315"/>
      <w:r w:rsidRPr="00397631">
        <w:rPr>
          <w:rFonts w:hAnsi="ＭＳ 明朝" w:hint="eastAsia"/>
          <w:color w:val="000000" w:themeColor="text1"/>
        </w:rPr>
        <w:lastRenderedPageBreak/>
        <w:t xml:space="preserve"> </w:t>
      </w:r>
      <w:r w:rsidR="00402EBB" w:rsidRPr="00397631">
        <w:rPr>
          <w:rFonts w:hAnsi="ＭＳ 明朝" w:hint="eastAsia"/>
          <w:color w:val="000000" w:themeColor="text1"/>
        </w:rPr>
        <w:t>環境経営目標</w:t>
      </w:r>
      <w:r w:rsidR="009B3D37" w:rsidRPr="00397631">
        <w:rPr>
          <w:rFonts w:hAnsi="ＭＳ 明朝" w:hint="eastAsia"/>
          <w:color w:val="000000" w:themeColor="text1"/>
        </w:rPr>
        <w:t>の</w:t>
      </w:r>
      <w:bookmarkEnd w:id="28"/>
      <w:r w:rsidR="00B654AC" w:rsidRPr="00397631">
        <w:rPr>
          <w:rFonts w:hAnsi="ＭＳ 明朝" w:hint="eastAsia"/>
          <w:color w:val="000000" w:themeColor="text1"/>
        </w:rPr>
        <w:t>達成状況</w:t>
      </w:r>
      <w:bookmarkEnd w:id="29"/>
      <w:bookmarkEnd w:id="30"/>
    </w:p>
    <w:p w14:paraId="1820768B" w14:textId="77777777" w:rsidR="00723679" w:rsidRPr="00397631" w:rsidRDefault="005A62FB" w:rsidP="00891CC1">
      <w:pPr>
        <w:pStyle w:val="ab"/>
        <w:ind w:firstLineChars="150" w:firstLine="315"/>
        <w:rPr>
          <w:color w:val="000000" w:themeColor="text1"/>
        </w:rPr>
      </w:pPr>
      <w:r w:rsidRPr="00397631">
        <w:rPr>
          <w:rFonts w:hint="eastAsia"/>
          <w:color w:val="000000" w:themeColor="text1"/>
        </w:rPr>
        <w:t>令和元年度</w:t>
      </w:r>
      <w:r w:rsidR="00723679" w:rsidRPr="00397631">
        <w:rPr>
          <w:rFonts w:hint="eastAsia"/>
          <w:color w:val="000000" w:themeColor="text1"/>
        </w:rPr>
        <w:t>の</w:t>
      </w:r>
      <w:r w:rsidR="00402EBB" w:rsidRPr="00397631">
        <w:rPr>
          <w:rFonts w:hint="eastAsia"/>
          <w:color w:val="000000" w:themeColor="text1"/>
        </w:rPr>
        <w:t>環境経営目標</w:t>
      </w:r>
      <w:r w:rsidR="00723679" w:rsidRPr="00397631">
        <w:rPr>
          <w:rFonts w:hint="eastAsia"/>
          <w:color w:val="000000" w:themeColor="text1"/>
        </w:rPr>
        <w:t>の</w:t>
      </w:r>
      <w:r w:rsidR="00A514C9" w:rsidRPr="00397631">
        <w:rPr>
          <w:rFonts w:hint="eastAsia"/>
          <w:color w:val="000000" w:themeColor="text1"/>
        </w:rPr>
        <w:t>達成状況</w:t>
      </w:r>
      <w:r w:rsidR="00723679" w:rsidRPr="00397631">
        <w:rPr>
          <w:rFonts w:hint="eastAsia"/>
          <w:color w:val="000000" w:themeColor="text1"/>
        </w:rPr>
        <w:t>は以下に示すとおりである。</w:t>
      </w:r>
    </w:p>
    <w:p w14:paraId="30706FAD" w14:textId="77777777" w:rsidR="004E5BB3" w:rsidRPr="00397631" w:rsidRDefault="004E5BB3" w:rsidP="001E02A4">
      <w:pPr>
        <w:pStyle w:val="ab"/>
        <w:rPr>
          <w:color w:val="000000" w:themeColor="text1"/>
        </w:rPr>
      </w:pPr>
    </w:p>
    <w:tbl>
      <w:tblPr>
        <w:tblStyle w:val="61"/>
        <w:tblW w:w="8897" w:type="dxa"/>
        <w:tblInd w:w="-9" w:type="dxa"/>
        <w:tblBorders>
          <w:top w:val="none" w:sz="0" w:space="0" w:color="auto"/>
          <w:bottom w:val="none" w:sz="0" w:space="0" w:color="auto"/>
        </w:tblBorders>
        <w:tblCellMar>
          <w:left w:w="99" w:type="dxa"/>
          <w:right w:w="99" w:type="dxa"/>
        </w:tblCellMar>
        <w:tblLook w:val="0000" w:firstRow="0" w:lastRow="0" w:firstColumn="0" w:lastColumn="0" w:noHBand="0" w:noVBand="0"/>
      </w:tblPr>
      <w:tblGrid>
        <w:gridCol w:w="2376"/>
        <w:gridCol w:w="894"/>
        <w:gridCol w:w="2222"/>
        <w:gridCol w:w="2129"/>
        <w:gridCol w:w="1276"/>
      </w:tblGrid>
      <w:tr w:rsidR="00397631" w:rsidRPr="00397631" w14:paraId="13C30339" w14:textId="77777777" w:rsidTr="007D333D">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8897" w:type="dxa"/>
            <w:gridSpan w:val="5"/>
            <w:shd w:val="clear" w:color="auto" w:fill="auto"/>
            <w:vAlign w:val="center"/>
          </w:tcPr>
          <w:p w14:paraId="64791261" w14:textId="77777777" w:rsidR="00762FFE" w:rsidRPr="00397631" w:rsidRDefault="005A62FB" w:rsidP="007D333D">
            <w:pPr>
              <w:pStyle w:val="ab"/>
              <w:ind w:firstLine="0"/>
              <w:rPr>
                <w:rFonts w:ascii="ＭＳ ゴシック" w:eastAsia="ＭＳ ゴシック" w:hAnsi="ＭＳ ゴシック"/>
              </w:rPr>
            </w:pPr>
            <w:r w:rsidRPr="00397631">
              <w:rPr>
                <w:rFonts w:ascii="ＭＳ ゴシック" w:eastAsia="ＭＳ ゴシック" w:hAnsi="ＭＳ ゴシック" w:hint="eastAsia"/>
              </w:rPr>
              <w:t>令和元年度</w:t>
            </w:r>
            <w:r w:rsidR="00402EBB" w:rsidRPr="00397631">
              <w:rPr>
                <w:rFonts w:ascii="ＭＳ ゴシック" w:eastAsia="ＭＳ ゴシック" w:hAnsi="ＭＳ ゴシック" w:hint="eastAsia"/>
              </w:rPr>
              <w:t>環境経営目標</w:t>
            </w:r>
            <w:r w:rsidR="00762FFE" w:rsidRPr="00397631">
              <w:rPr>
                <w:rFonts w:ascii="ＭＳ ゴシック" w:eastAsia="ＭＳ ゴシック" w:hAnsi="ＭＳ ゴシック" w:hint="eastAsia"/>
              </w:rPr>
              <w:t>の実績</w:t>
            </w:r>
          </w:p>
        </w:tc>
      </w:tr>
      <w:tr w:rsidR="00397631" w:rsidRPr="00397631" w14:paraId="3450F0D4"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trHeight w:val="62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B5F53C2" w14:textId="77777777" w:rsidR="00950E4A" w:rsidRPr="00397631" w:rsidRDefault="00950E4A" w:rsidP="00B916BD">
            <w:pPr>
              <w:jc w:val="center"/>
              <w:rPr>
                <w:rFonts w:ascii="HGSｺﾞｼｯｸM" w:eastAsia="HGSｺﾞｼｯｸM" w:hAnsi="メイリオ" w:cs="メイリオ"/>
                <w:b w:val="0"/>
                <w:sz w:val="18"/>
                <w:szCs w:val="18"/>
              </w:rPr>
            </w:pPr>
            <w:r w:rsidRPr="00397631">
              <w:rPr>
                <w:rFonts w:ascii="HGSｺﾞｼｯｸM" w:eastAsia="HGSｺﾞｼｯｸM" w:hAnsi="メイリオ" w:cs="メイリオ" w:hint="eastAsia"/>
                <w:b w:val="0"/>
                <w:sz w:val="18"/>
                <w:szCs w:val="18"/>
              </w:rPr>
              <w:t>項目</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31D2034" w14:textId="77777777" w:rsidR="00950E4A" w:rsidRPr="00397631" w:rsidRDefault="00950E4A" w:rsidP="00B916BD">
            <w:pPr>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単位</w:t>
            </w:r>
          </w:p>
        </w:tc>
        <w:tc>
          <w:tcPr>
            <w:tcW w:w="222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F6945DB" w14:textId="77777777" w:rsidR="00B654AC" w:rsidRPr="00397631" w:rsidRDefault="005A62FB" w:rsidP="00042982">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令和元年度</w:t>
            </w:r>
            <w:r w:rsidR="00B654AC" w:rsidRPr="00397631">
              <w:rPr>
                <w:rFonts w:ascii="HGSｺﾞｼｯｸM" w:eastAsia="HGSｺﾞｼｯｸM" w:hAnsi="メイリオ" w:cs="メイリオ" w:hint="eastAsia"/>
                <w:sz w:val="18"/>
                <w:szCs w:val="18"/>
              </w:rPr>
              <w:t>目標</w:t>
            </w:r>
          </w:p>
          <w:p w14:paraId="24A9A9AB" w14:textId="77777777" w:rsidR="00CC4BBC" w:rsidRPr="00397631" w:rsidRDefault="00CC4BBC" w:rsidP="00042982">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（基準年度比削減率等）</w:t>
            </w:r>
          </w:p>
        </w:tc>
        <w:tc>
          <w:tcPr>
            <w:tcW w:w="212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BDEC70F" w14:textId="77777777" w:rsidR="00950E4A" w:rsidRPr="00397631" w:rsidRDefault="005A62FB" w:rsidP="00B654AC">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令和元年度</w:t>
            </w:r>
            <w:r w:rsidR="00042982" w:rsidRPr="00397631">
              <w:rPr>
                <w:rFonts w:ascii="HGSｺﾞｼｯｸM" w:eastAsia="HGSｺﾞｼｯｸM" w:hAnsi="メイリオ" w:cs="メイリオ" w:hint="eastAsia"/>
                <w:sz w:val="18"/>
                <w:szCs w:val="18"/>
              </w:rPr>
              <w:t>実績</w:t>
            </w:r>
          </w:p>
          <w:p w14:paraId="4C875E4B" w14:textId="77777777" w:rsidR="00B654AC" w:rsidRPr="00397631" w:rsidRDefault="00B654AC" w:rsidP="00042982">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r w:rsidR="00CC4BBC" w:rsidRPr="00397631">
              <w:rPr>
                <w:rFonts w:ascii="HGSｺﾞｼｯｸM" w:eastAsia="HGSｺﾞｼｯｸM" w:hAnsi="メイリオ" w:cs="メイリオ" w:hint="eastAsia"/>
                <w:sz w:val="18"/>
                <w:szCs w:val="18"/>
              </w:rPr>
              <w:t>基準年度比削減率等</w:t>
            </w:r>
            <w:r w:rsidRPr="00397631">
              <w:rPr>
                <w:rFonts w:ascii="HGSｺﾞｼｯｸM" w:eastAsia="HGSｺﾞｼｯｸM" w:hAnsi="メイリオ" w:cs="メイリオ" w:hint="eastAsia"/>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03946E8" w14:textId="77777777" w:rsidR="00E36C02" w:rsidRPr="00397631" w:rsidRDefault="00E36C02" w:rsidP="00E36C02">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達成状況の</w:t>
            </w:r>
          </w:p>
          <w:p w14:paraId="3061D5B9" w14:textId="77777777" w:rsidR="00950E4A" w:rsidRPr="00397631" w:rsidRDefault="00950E4A" w:rsidP="00E36C02">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判定</w:t>
            </w:r>
          </w:p>
        </w:tc>
      </w:tr>
      <w:tr w:rsidR="00397631" w:rsidRPr="00397631" w14:paraId="1B67E950"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033B5FB" w14:textId="77777777" w:rsidR="00950E4A" w:rsidRPr="00397631" w:rsidRDefault="00950E4A" w:rsidP="00B916BD">
            <w:pPr>
              <w:spacing w:line="240" w:lineRule="exact"/>
              <w:rPr>
                <w:rFonts w:ascii="HGSｺﾞｼｯｸM" w:eastAsia="HGSｺﾞｼｯｸM" w:hAnsi="メイリオ" w:cs="メイリオ"/>
                <w:b w:val="0"/>
                <w:sz w:val="18"/>
                <w:szCs w:val="18"/>
              </w:rPr>
            </w:pPr>
            <w:bookmarkStart w:id="31" w:name="_Hlk41482954"/>
            <w:r w:rsidRPr="00397631">
              <w:rPr>
                <w:rFonts w:ascii="HGSｺﾞｼｯｸM" w:eastAsia="HGSｺﾞｼｯｸM" w:hAnsi="メイリオ" w:cs="メイリオ" w:hint="eastAsia"/>
                <w:b w:val="0"/>
                <w:sz w:val="18"/>
                <w:szCs w:val="18"/>
              </w:rPr>
              <w:t>二酸化炭素排出量</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AD9242A" w14:textId="77777777" w:rsidR="00950E4A" w:rsidRPr="00397631" w:rsidRDefault="00950E4A" w:rsidP="00B916BD">
            <w:pPr>
              <w:spacing w:line="240" w:lineRule="exact"/>
              <w:jc w:val="center"/>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kg-CO</w:t>
            </w:r>
            <w:r w:rsidRPr="00397631">
              <w:rPr>
                <w:rFonts w:ascii="HGSｺﾞｼｯｸM" w:eastAsia="HGSｺﾞｼｯｸM" w:hAnsi="メイリオ" w:cs="メイリオ" w:hint="eastAsia"/>
                <w:sz w:val="18"/>
                <w:szCs w:val="18"/>
                <w:vertAlign w:val="subscript"/>
              </w:rPr>
              <w:t>2</w:t>
            </w:r>
          </w:p>
        </w:tc>
        <w:tc>
          <w:tcPr>
            <w:tcW w:w="2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4D521F" w14:textId="77777777" w:rsidR="00335C46" w:rsidRPr="00397631" w:rsidRDefault="00335C46" w:rsidP="00335C46">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264,568</w:t>
            </w:r>
          </w:p>
          <w:p w14:paraId="6C545AA2" w14:textId="77777777" w:rsidR="00251F1E" w:rsidRPr="00397631" w:rsidRDefault="00335C46" w:rsidP="00335C46">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(-2.0％)</w:t>
            </w:r>
          </w:p>
        </w:tc>
        <w:tc>
          <w:tcPr>
            <w:tcW w:w="21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B25DDED" w14:textId="3CB3E707" w:rsidR="009B3D37" w:rsidRPr="00397631" w:rsidRDefault="00496E69" w:rsidP="00722AC5">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234,562</w:t>
            </w:r>
          </w:p>
          <w:p w14:paraId="76BFCEA5" w14:textId="56A08841" w:rsidR="00947403" w:rsidRPr="00397631" w:rsidRDefault="00947403" w:rsidP="00722AC5">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(-1</w:t>
            </w:r>
            <w:r w:rsidR="00496E69" w:rsidRPr="00397631">
              <w:rPr>
                <w:rFonts w:ascii="HGSｺﾞｼｯｸM" w:eastAsia="HGSｺﾞｼｯｸM" w:hAnsi="メイリオ" w:cs="メイリオ" w:hint="eastAsia"/>
                <w:sz w:val="18"/>
                <w:szCs w:val="18"/>
              </w:rPr>
              <w:t>2</w:t>
            </w:r>
            <w:r w:rsidRPr="00397631">
              <w:rPr>
                <w:rFonts w:ascii="HGSｺﾞｼｯｸM" w:eastAsia="HGSｺﾞｼｯｸM" w:hAnsi="メイリオ" w:cs="メイリオ" w:hint="eastAsia"/>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679264" w14:textId="77777777" w:rsidR="00950E4A" w:rsidRPr="00397631" w:rsidRDefault="00BB476F" w:rsidP="00C1761C">
            <w:pPr>
              <w:spacing w:line="240" w:lineRule="exact"/>
              <w:jc w:val="center"/>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〇</w:t>
            </w:r>
          </w:p>
        </w:tc>
      </w:tr>
      <w:tr w:rsidR="00397631" w:rsidRPr="00397631" w14:paraId="6C3C15EB"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C6E5383" w14:textId="77777777" w:rsidR="00950E4A" w:rsidRPr="00397631" w:rsidRDefault="00A514C9" w:rsidP="00B916BD">
            <w:pPr>
              <w:spacing w:line="240" w:lineRule="exact"/>
              <w:rPr>
                <w:rFonts w:ascii="HGSｺﾞｼｯｸM" w:eastAsia="HGSｺﾞｼｯｸM" w:hAnsi="メイリオ" w:cs="メイリオ"/>
                <w:b w:val="0"/>
                <w:sz w:val="18"/>
                <w:szCs w:val="18"/>
              </w:rPr>
            </w:pPr>
            <w:r w:rsidRPr="00397631">
              <w:rPr>
                <w:rFonts w:ascii="HGSｺﾞｼｯｸM" w:eastAsia="HGSｺﾞｼｯｸM" w:hAnsi="メイリオ" w:cs="メイリオ" w:hint="eastAsia"/>
                <w:b w:val="0"/>
                <w:sz w:val="18"/>
                <w:szCs w:val="18"/>
              </w:rPr>
              <w:t>廃棄物排出量</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F86C44C" w14:textId="77777777" w:rsidR="00950E4A" w:rsidRPr="00397631" w:rsidRDefault="00950E4A" w:rsidP="00B916BD">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kg</w:t>
            </w:r>
          </w:p>
        </w:tc>
        <w:tc>
          <w:tcPr>
            <w:tcW w:w="2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256D40" w14:textId="77777777" w:rsidR="00335C46" w:rsidRPr="00397631" w:rsidRDefault="00335C46" w:rsidP="00335C46">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7,097</w:t>
            </w:r>
          </w:p>
          <w:p w14:paraId="16DD21B2" w14:textId="77777777" w:rsidR="00251F1E" w:rsidRPr="00397631" w:rsidRDefault="00335C46" w:rsidP="00335C46">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(-3.0％)</w:t>
            </w:r>
          </w:p>
        </w:tc>
        <w:tc>
          <w:tcPr>
            <w:tcW w:w="21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B279A7" w14:textId="77777777" w:rsidR="009B3206" w:rsidRPr="00397631" w:rsidRDefault="00362F29" w:rsidP="009B3D37">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7,895</w:t>
            </w:r>
          </w:p>
          <w:p w14:paraId="3C625D4A" w14:textId="458FB966" w:rsidR="00362F29" w:rsidRPr="00397631" w:rsidRDefault="00362F29" w:rsidP="009B3D37">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r w:rsidR="00F81A0C" w:rsidRPr="00397631">
              <w:rPr>
                <w:rFonts w:ascii="HGSｺﾞｼｯｸM" w:eastAsia="HGSｺﾞｼｯｸM" w:hAnsi="メイリオ" w:cs="メイリオ"/>
                <w:sz w:val="18"/>
                <w:szCs w:val="18"/>
              </w:rPr>
              <w:t>+</w:t>
            </w:r>
            <w:r w:rsidR="00D161E1" w:rsidRPr="00397631">
              <w:rPr>
                <w:rFonts w:ascii="HGSｺﾞｼｯｸM" w:eastAsia="HGSｺﾞｼｯｸM" w:hAnsi="メイリオ" w:cs="メイリオ"/>
                <w:sz w:val="18"/>
                <w:szCs w:val="18"/>
              </w:rPr>
              <w:t>7.89%</w:t>
            </w:r>
            <w:r w:rsidR="00D161E1" w:rsidRPr="00397631">
              <w:rPr>
                <w:rFonts w:ascii="HGSｺﾞｼｯｸM" w:eastAsia="HGSｺﾞｼｯｸM" w:hAnsi="メイリオ" w:cs="メイリオ" w:hint="eastAsia"/>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A1BF7E" w14:textId="3E22D0FD" w:rsidR="00950E4A" w:rsidRPr="00397631" w:rsidRDefault="00D161E1" w:rsidP="00C1761C">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p>
        </w:tc>
      </w:tr>
      <w:tr w:rsidR="00397631" w:rsidRPr="00397631" w14:paraId="4D54DCEC"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821CDB5" w14:textId="77777777" w:rsidR="00950E4A" w:rsidRPr="00397631" w:rsidRDefault="00950E4A" w:rsidP="00B916BD">
            <w:pPr>
              <w:spacing w:line="240" w:lineRule="exact"/>
              <w:rPr>
                <w:rFonts w:ascii="HGSｺﾞｼｯｸM" w:eastAsia="HGSｺﾞｼｯｸM" w:hAnsi="メイリオ" w:cs="メイリオ"/>
                <w:b w:val="0"/>
                <w:sz w:val="18"/>
                <w:szCs w:val="18"/>
              </w:rPr>
            </w:pPr>
            <w:r w:rsidRPr="00397631">
              <w:rPr>
                <w:rFonts w:ascii="HGSｺﾞｼｯｸM" w:eastAsia="HGSｺﾞｼｯｸM" w:hAnsi="メイリオ" w:cs="メイリオ" w:hint="eastAsia"/>
                <w:b w:val="0"/>
                <w:sz w:val="18"/>
                <w:szCs w:val="18"/>
              </w:rPr>
              <w:t>総排水量</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3DD83FA" w14:textId="77777777" w:rsidR="00950E4A" w:rsidRPr="00397631" w:rsidRDefault="00950E4A" w:rsidP="00B916BD">
            <w:pPr>
              <w:spacing w:line="240" w:lineRule="exact"/>
              <w:jc w:val="center"/>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m</w:t>
            </w:r>
            <w:r w:rsidRPr="00397631">
              <w:rPr>
                <w:rFonts w:ascii="HGSｺﾞｼｯｸM" w:eastAsia="HGSｺﾞｼｯｸM" w:hAnsi="メイリオ" w:cs="メイリオ" w:hint="eastAsia"/>
                <w:sz w:val="18"/>
                <w:szCs w:val="18"/>
                <w:vertAlign w:val="superscript"/>
              </w:rPr>
              <w:t>3</w:t>
            </w:r>
          </w:p>
        </w:tc>
        <w:tc>
          <w:tcPr>
            <w:tcW w:w="2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1CE4E4" w14:textId="77777777" w:rsidR="00335C46" w:rsidRPr="00397631" w:rsidRDefault="00335C46" w:rsidP="00335C46">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2,576</w:t>
            </w:r>
          </w:p>
          <w:p w14:paraId="6385B4D9" w14:textId="77777777" w:rsidR="00251F1E" w:rsidRPr="00397631" w:rsidRDefault="00335C46" w:rsidP="00335C46">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(-1.5%)</w:t>
            </w:r>
          </w:p>
        </w:tc>
        <w:tc>
          <w:tcPr>
            <w:tcW w:w="21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B77E79D" w14:textId="77777777" w:rsidR="009B3D37" w:rsidRPr="00397631" w:rsidRDefault="009345E9" w:rsidP="009B3D37">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2,828</w:t>
            </w:r>
          </w:p>
          <w:p w14:paraId="61FD3266" w14:textId="77777777" w:rsidR="009345E9" w:rsidRPr="00397631" w:rsidRDefault="009345E9" w:rsidP="009B3D37">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(+8.1%)</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834E04" w14:textId="77777777" w:rsidR="00950E4A" w:rsidRPr="00397631" w:rsidRDefault="00BB476F" w:rsidP="00C1761C">
            <w:pPr>
              <w:spacing w:line="240" w:lineRule="exact"/>
              <w:jc w:val="center"/>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p>
        </w:tc>
      </w:tr>
      <w:tr w:rsidR="00397631" w:rsidRPr="00397631" w14:paraId="568DCF69"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BAC3209" w14:textId="77777777" w:rsidR="00CC4BBC" w:rsidRPr="00397631" w:rsidRDefault="00CC4BBC" w:rsidP="00CC4BBC">
            <w:pPr>
              <w:spacing w:line="240" w:lineRule="exact"/>
              <w:rPr>
                <w:rFonts w:ascii="HGSｺﾞｼｯｸM" w:eastAsia="HGSｺﾞｼｯｸM" w:hAnsi="メイリオ" w:cs="メイリオ"/>
                <w:b w:val="0"/>
                <w:sz w:val="18"/>
                <w:szCs w:val="18"/>
              </w:rPr>
            </w:pPr>
            <w:r w:rsidRPr="00397631">
              <w:rPr>
                <w:rFonts w:ascii="HGSｺﾞｼｯｸM" w:eastAsia="HGSｺﾞｼｯｸM" w:hAnsi="メイリオ" w:cs="メイリオ" w:hint="eastAsia"/>
                <w:b w:val="0"/>
                <w:sz w:val="18"/>
                <w:szCs w:val="18"/>
              </w:rPr>
              <w:t>化学物質使用量</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808571E" w14:textId="77777777" w:rsidR="00CC4BBC" w:rsidRPr="00397631" w:rsidRDefault="00CC4BBC" w:rsidP="00CC4BBC">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L/百万円</w:t>
            </w:r>
          </w:p>
        </w:tc>
        <w:tc>
          <w:tcPr>
            <w:tcW w:w="2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02D730" w14:textId="77777777" w:rsidR="00335C46" w:rsidRPr="00397631" w:rsidRDefault="00335C46" w:rsidP="00335C46">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2.15</w:t>
            </w:r>
          </w:p>
          <w:p w14:paraId="7F063C9A" w14:textId="77777777" w:rsidR="00CC4BBC" w:rsidRPr="00397631" w:rsidRDefault="00335C46" w:rsidP="00335C46">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(-1.5％)</w:t>
            </w:r>
          </w:p>
        </w:tc>
        <w:tc>
          <w:tcPr>
            <w:tcW w:w="21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B3190A" w14:textId="77777777" w:rsidR="0019684E" w:rsidRPr="00397631" w:rsidRDefault="00837D3E" w:rsidP="00EC01D0">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2.06</w:t>
            </w:r>
          </w:p>
          <w:p w14:paraId="2D4FDCED" w14:textId="58E36D3C" w:rsidR="00837D3E" w:rsidRPr="00397631" w:rsidRDefault="00837D3E" w:rsidP="00EC01D0">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(-5.7%)</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DB4909" w14:textId="060F2AEA" w:rsidR="00CC4BBC" w:rsidRPr="00397631" w:rsidRDefault="00BD3B38" w:rsidP="00CC4BBC">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〇</w:t>
            </w:r>
          </w:p>
        </w:tc>
      </w:tr>
      <w:tr w:rsidR="00397631" w:rsidRPr="00397631" w14:paraId="5F957F18"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95AD3C7" w14:textId="77777777" w:rsidR="00950E4A" w:rsidRPr="00397631" w:rsidRDefault="00950E4A" w:rsidP="000835EE">
            <w:pPr>
              <w:spacing w:line="240" w:lineRule="exact"/>
              <w:rPr>
                <w:rFonts w:ascii="HGSｺﾞｼｯｸM" w:eastAsia="HGSｺﾞｼｯｸM" w:hAnsi="メイリオ" w:cs="メイリオ"/>
                <w:b w:val="0"/>
                <w:sz w:val="18"/>
                <w:szCs w:val="18"/>
              </w:rPr>
            </w:pPr>
            <w:r w:rsidRPr="00397631">
              <w:rPr>
                <w:rFonts w:ascii="HGSｺﾞｼｯｸM" w:eastAsia="HGSｺﾞｼｯｸM" w:hAnsi="メイリオ" w:cs="メイリオ" w:hint="eastAsia"/>
                <w:b w:val="0"/>
                <w:sz w:val="18"/>
                <w:szCs w:val="18"/>
              </w:rPr>
              <w:t>グリーン購入</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C7B2A98" w14:textId="77777777" w:rsidR="00950E4A" w:rsidRPr="00397631" w:rsidRDefault="00950E4A" w:rsidP="0030078C">
            <w:pPr>
              <w:spacing w:line="240" w:lineRule="exact"/>
              <w:jc w:val="center"/>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p>
        </w:tc>
        <w:tc>
          <w:tcPr>
            <w:tcW w:w="2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1DF6FE" w14:textId="77777777" w:rsidR="00335C46" w:rsidRPr="00397631" w:rsidRDefault="00335C46" w:rsidP="00335C46">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52.5</w:t>
            </w:r>
          </w:p>
          <w:p w14:paraId="149925B9" w14:textId="12249665" w:rsidR="00251F1E" w:rsidRPr="00397631" w:rsidRDefault="00335C46" w:rsidP="00335C46">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r w:rsidRPr="00397631">
              <w:rPr>
                <w:rFonts w:ascii="HGSｺﾞｼｯｸM" w:eastAsia="HGSｺﾞｼｯｸM" w:hAnsi="メイリオ" w:cs="メイリオ"/>
                <w:sz w:val="18"/>
                <w:szCs w:val="18"/>
              </w:rPr>
              <w:t>3.0</w:t>
            </w:r>
            <w:r w:rsidRPr="00397631">
              <w:rPr>
                <w:rFonts w:ascii="HGSｺﾞｼｯｸM" w:eastAsia="HGSｺﾞｼｯｸM" w:hAnsi="メイリオ" w:cs="メイリオ" w:hint="eastAsia"/>
                <w:sz w:val="18"/>
                <w:szCs w:val="18"/>
              </w:rPr>
              <w:t>％)</w:t>
            </w:r>
          </w:p>
        </w:tc>
        <w:tc>
          <w:tcPr>
            <w:tcW w:w="21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A16A40" w14:textId="77777777" w:rsidR="009B3D37" w:rsidRPr="00397631" w:rsidRDefault="00825F8D" w:rsidP="009B3D37">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sz w:val="18"/>
                <w:szCs w:val="18"/>
              </w:rPr>
              <w:t>84.8%</w:t>
            </w:r>
          </w:p>
          <w:p w14:paraId="5248ED91" w14:textId="11AA190D" w:rsidR="00C71FC5" w:rsidRPr="00397631" w:rsidRDefault="00C71FC5" w:rsidP="009B3D37">
            <w:pPr>
              <w:spacing w:line="240" w:lineRule="exact"/>
              <w:jc w:val="right"/>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w:t>
            </w:r>
            <w:r w:rsidR="00F81A0C" w:rsidRPr="00397631">
              <w:rPr>
                <w:rFonts w:ascii="HGSｺﾞｼｯｸM" w:eastAsia="HGSｺﾞｼｯｸM" w:hAnsi="メイリオ" w:cs="メイリオ"/>
                <w:sz w:val="18"/>
                <w:szCs w:val="18"/>
              </w:rPr>
              <w:t>+</w:t>
            </w:r>
            <w:r w:rsidRPr="00397631">
              <w:rPr>
                <w:rFonts w:ascii="HGSｺﾞｼｯｸM" w:eastAsia="HGSｺﾞｼｯｸM" w:hAnsi="メイリオ" w:cs="メイリオ" w:hint="eastAsia"/>
                <w:sz w:val="18"/>
                <w:szCs w:val="18"/>
              </w:rPr>
              <w:t>66.2%)</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CEB8D4" w14:textId="77777777" w:rsidR="00950E4A" w:rsidRPr="00397631" w:rsidRDefault="0047443E" w:rsidP="00C1761C">
            <w:pPr>
              <w:spacing w:line="240" w:lineRule="exact"/>
              <w:jc w:val="center"/>
              <w:cnfStyle w:val="000000100000" w:firstRow="0" w:lastRow="0" w:firstColumn="0" w:lastColumn="0" w:oddVBand="0" w:evenVBand="0" w:oddHBand="1"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〇</w:t>
            </w:r>
          </w:p>
        </w:tc>
      </w:tr>
      <w:tr w:rsidR="00397631" w:rsidRPr="00397631" w14:paraId="121CCFEA" w14:textId="77777777" w:rsidTr="002959E0">
        <w:tblPrEx>
          <w:tblBorders>
            <w:top w:val="single" w:sz="8" w:space="0" w:color="4BACC6" w:themeColor="accent5"/>
            <w:bottom w:val="single" w:sz="8" w:space="0" w:color="4BACC6" w:themeColor="accent5"/>
          </w:tblBorders>
          <w:tblCellMar>
            <w:left w:w="108" w:type="dxa"/>
            <w:right w:w="108" w:type="dxa"/>
          </w:tblCellMar>
          <w:tblLook w:val="04A0" w:firstRow="1" w:lastRow="0" w:firstColumn="1" w:lastColumn="0" w:noHBand="0" w:noVBand="1"/>
        </w:tblPrEx>
        <w:trPr>
          <w:trHeight w:val="51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539B302" w14:textId="77777777" w:rsidR="00950E4A" w:rsidRPr="00397631" w:rsidRDefault="0080309A" w:rsidP="000835EE">
            <w:pPr>
              <w:spacing w:line="240" w:lineRule="exact"/>
              <w:rPr>
                <w:rFonts w:ascii="HGSｺﾞｼｯｸM" w:eastAsia="HGSｺﾞｼｯｸM" w:hAnsi="メイリオ" w:cs="メイリオ"/>
                <w:b w:val="0"/>
                <w:sz w:val="18"/>
                <w:szCs w:val="18"/>
              </w:rPr>
            </w:pPr>
            <w:r w:rsidRPr="00397631">
              <w:rPr>
                <w:rFonts w:ascii="HGSｺﾞｼｯｸM" w:eastAsia="HGSｺﾞｼｯｸM" w:hAnsi="メイリオ" w:cs="メイリオ" w:hint="eastAsia"/>
                <w:b w:val="0"/>
                <w:sz w:val="18"/>
                <w:szCs w:val="18"/>
              </w:rPr>
              <w:t>環境配慮サービスの提供</w:t>
            </w:r>
          </w:p>
        </w:tc>
        <w:tc>
          <w:tcPr>
            <w:tcW w:w="89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1950DCD" w14:textId="77777777" w:rsidR="00950E4A" w:rsidRPr="00397631" w:rsidRDefault="00950E4A" w:rsidP="00B916BD">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件</w:t>
            </w:r>
          </w:p>
        </w:tc>
        <w:tc>
          <w:tcPr>
            <w:tcW w:w="2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E3F1C2F" w14:textId="77777777" w:rsidR="00950E4A" w:rsidRPr="00397631" w:rsidRDefault="00950E4A" w:rsidP="00C1761C">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15</w:t>
            </w:r>
          </w:p>
          <w:p w14:paraId="7628FF14" w14:textId="77777777" w:rsidR="00251F1E" w:rsidRPr="00397631" w:rsidRDefault="00251F1E" w:rsidP="00C1761C">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(0.0%)</w:t>
            </w:r>
          </w:p>
        </w:tc>
        <w:tc>
          <w:tcPr>
            <w:tcW w:w="212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CE9176" w14:textId="77777777" w:rsidR="009B3D37" w:rsidRPr="00397631" w:rsidRDefault="0047443E" w:rsidP="009B3D37">
            <w:pPr>
              <w:spacing w:line="240" w:lineRule="exact"/>
              <w:jc w:val="right"/>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15</w:t>
            </w:r>
            <w:r w:rsidRPr="00397631">
              <w:rPr>
                <w:rFonts w:ascii="HGSｺﾞｼｯｸM" w:eastAsia="HGSｺﾞｼｯｸM" w:hAnsi="メイリオ" w:cs="メイリオ"/>
                <w:sz w:val="18"/>
                <w:szCs w:val="18"/>
              </w:rPr>
              <w:br/>
            </w:r>
            <w:r w:rsidRPr="00397631">
              <w:rPr>
                <w:rFonts w:ascii="HGSｺﾞｼｯｸM" w:eastAsia="HGSｺﾞｼｯｸM" w:hAnsi="メイリオ" w:cs="メイリオ" w:hint="eastAsia"/>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8AF24A0" w14:textId="77777777" w:rsidR="00950E4A" w:rsidRPr="00397631" w:rsidRDefault="0047443E" w:rsidP="00C1761C">
            <w:pPr>
              <w:spacing w:line="240" w:lineRule="exact"/>
              <w:jc w:val="center"/>
              <w:cnfStyle w:val="000000000000" w:firstRow="0" w:lastRow="0" w:firstColumn="0" w:lastColumn="0" w:oddVBand="0" w:evenVBand="0" w:oddHBand="0" w:evenHBand="0" w:firstRowFirstColumn="0" w:firstRowLastColumn="0" w:lastRowFirstColumn="0" w:lastRowLastColumn="0"/>
              <w:rPr>
                <w:rFonts w:ascii="HGSｺﾞｼｯｸM" w:eastAsia="HGSｺﾞｼｯｸM" w:hAnsi="メイリオ" w:cs="メイリオ"/>
                <w:sz w:val="18"/>
                <w:szCs w:val="18"/>
              </w:rPr>
            </w:pPr>
            <w:r w:rsidRPr="00397631">
              <w:rPr>
                <w:rFonts w:ascii="HGSｺﾞｼｯｸM" w:eastAsia="HGSｺﾞｼｯｸM" w:hAnsi="メイリオ" w:cs="メイリオ" w:hint="eastAsia"/>
                <w:sz w:val="18"/>
                <w:szCs w:val="18"/>
              </w:rPr>
              <w:t>〇</w:t>
            </w:r>
          </w:p>
        </w:tc>
      </w:tr>
    </w:tbl>
    <w:tbl>
      <w:tblPr>
        <w:tblStyle w:val="1a"/>
        <w:tblW w:w="8888" w:type="dxa"/>
        <w:tblLook w:val="04A0" w:firstRow="1" w:lastRow="0" w:firstColumn="1" w:lastColumn="0" w:noHBand="0" w:noVBand="1"/>
      </w:tblPr>
      <w:tblGrid>
        <w:gridCol w:w="567"/>
        <w:gridCol w:w="8321"/>
      </w:tblGrid>
      <w:tr w:rsidR="00397631" w:rsidRPr="00397631" w14:paraId="3753E9BD" w14:textId="77777777" w:rsidTr="00201BF2">
        <w:trPr>
          <w:trHeight w:val="412"/>
        </w:trPr>
        <w:tc>
          <w:tcPr>
            <w:tcW w:w="567" w:type="dxa"/>
            <w:tcBorders>
              <w:left w:val="nil"/>
              <w:bottom w:val="nil"/>
              <w:right w:val="nil"/>
            </w:tcBorders>
          </w:tcPr>
          <w:bookmarkEnd w:id="31"/>
          <w:p w14:paraId="766109EA" w14:textId="77777777" w:rsidR="00201BF2" w:rsidRPr="00397631" w:rsidRDefault="00201BF2" w:rsidP="004A4849">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w:t>
            </w:r>
          </w:p>
          <w:p w14:paraId="03C641E9" w14:textId="77777777" w:rsidR="00201BF2" w:rsidRPr="00397631" w:rsidRDefault="00201BF2" w:rsidP="004A4849">
            <w:pPr>
              <w:spacing w:line="280" w:lineRule="exact"/>
              <w:jc w:val="right"/>
              <w:rPr>
                <w:rFonts w:ascii="HGSｺﾞｼｯｸM" w:eastAsia="HGSｺﾞｼｯｸM" w:hAnsi="メイリオ" w:cs="メイリオ"/>
                <w:color w:val="000000" w:themeColor="text1"/>
                <w:sz w:val="18"/>
                <w:szCs w:val="18"/>
              </w:rPr>
            </w:pPr>
          </w:p>
          <w:p w14:paraId="67DB2A56" w14:textId="77777777" w:rsidR="00201BF2" w:rsidRPr="00397631" w:rsidRDefault="00201BF2" w:rsidP="004A4849">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w:t>
            </w:r>
          </w:p>
          <w:p w14:paraId="5DF402E7" w14:textId="77777777" w:rsidR="00201BF2" w:rsidRPr="00397631" w:rsidRDefault="00201BF2" w:rsidP="004A4849">
            <w:pPr>
              <w:spacing w:line="28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w:t>
            </w:r>
          </w:p>
        </w:tc>
        <w:tc>
          <w:tcPr>
            <w:tcW w:w="8321" w:type="dxa"/>
            <w:tcBorders>
              <w:left w:val="nil"/>
              <w:bottom w:val="nil"/>
              <w:right w:val="nil"/>
            </w:tcBorders>
          </w:tcPr>
          <w:p w14:paraId="752033B4" w14:textId="07734F0D" w:rsidR="00201BF2" w:rsidRPr="00397631" w:rsidRDefault="00201BF2" w:rsidP="004A4849">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二酸化炭素排出量について</w:t>
            </w:r>
            <w:r w:rsidR="00EC6816"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rPr>
              <w:t>電力の二酸化炭素排出係数は九州電力の平成29年度調整後排出係数である0.463 kg-CO</w:t>
            </w:r>
            <w:r w:rsidRPr="00397631">
              <w:rPr>
                <w:rFonts w:ascii="HGSｺﾞｼｯｸM" w:eastAsia="HGSｺﾞｼｯｸM" w:hAnsi="メイリオ" w:cs="メイリオ" w:hint="eastAsia"/>
                <w:color w:val="000000" w:themeColor="text1"/>
                <w:sz w:val="18"/>
                <w:szCs w:val="18"/>
                <w:vertAlign w:val="subscript"/>
              </w:rPr>
              <w:t>2</w:t>
            </w:r>
            <w:r w:rsidRPr="00397631">
              <w:rPr>
                <w:rFonts w:ascii="HGSｺﾞｼｯｸM" w:eastAsia="HGSｺﾞｼｯｸM" w:hAnsi="メイリオ" w:cs="メイリオ" w:hint="eastAsia"/>
                <w:color w:val="000000" w:themeColor="text1"/>
                <w:sz w:val="18"/>
                <w:szCs w:val="18"/>
              </w:rPr>
              <w:t>／kWhを用いてさかのぼって算出した。</w:t>
            </w:r>
          </w:p>
          <w:p w14:paraId="6F6C6DC9" w14:textId="77777777" w:rsidR="00201BF2" w:rsidRPr="00397631" w:rsidRDefault="00201BF2" w:rsidP="004A4849">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化学物質使用量については対象薬品使用量÷受注額から算出された値を利用する。</w:t>
            </w:r>
          </w:p>
          <w:p w14:paraId="2DBC995A" w14:textId="77777777" w:rsidR="00201BF2" w:rsidRPr="00397631" w:rsidRDefault="00201BF2" w:rsidP="004A4849">
            <w:pPr>
              <w:spacing w:line="28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グリーン購入の調達率については，インターネットで購入した事務用品を対象とし，グリーン商品購入額÷購入金額合計から算出された値を利用する。</w:t>
            </w:r>
          </w:p>
        </w:tc>
      </w:tr>
    </w:tbl>
    <w:p w14:paraId="293ABB8C" w14:textId="77777777" w:rsidR="00817290" w:rsidRPr="00397631" w:rsidRDefault="008646C0" w:rsidP="001E02A4">
      <w:pPr>
        <w:pStyle w:val="ab"/>
        <w:rPr>
          <w:color w:val="000000" w:themeColor="text1"/>
        </w:rPr>
      </w:pPr>
      <w:r w:rsidRPr="00397631">
        <w:rPr>
          <w:noProof/>
          <w:color w:val="000000" w:themeColor="text1"/>
        </w:rPr>
        <mc:AlternateContent>
          <mc:Choice Requires="wps">
            <w:drawing>
              <wp:anchor distT="0" distB="0" distL="114300" distR="114300" simplePos="0" relativeHeight="251660800" behindDoc="0" locked="0" layoutInCell="1" allowOverlap="1" wp14:anchorId="63C52E29" wp14:editId="1E88D375">
                <wp:simplePos x="0" y="0"/>
                <wp:positionH relativeFrom="column">
                  <wp:posOffset>-65710</wp:posOffset>
                </wp:positionH>
                <wp:positionV relativeFrom="paragraph">
                  <wp:posOffset>92710</wp:posOffset>
                </wp:positionV>
                <wp:extent cx="885217" cy="35019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885217" cy="35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82ADD" w14:textId="77777777" w:rsidR="00E3207B" w:rsidRPr="007D333D" w:rsidRDefault="00E3207B">
                            <w:pPr>
                              <w:rPr>
                                <w:rFonts w:ascii="ＭＳ ゴシック" w:eastAsia="ＭＳ ゴシック" w:hAnsi="ＭＳ ゴシック"/>
                              </w:rPr>
                            </w:pPr>
                            <w:r w:rsidRPr="007D333D">
                              <w:rPr>
                                <w:rFonts w:ascii="ＭＳ ゴシック" w:eastAsia="ＭＳ ゴシック" w:hAnsi="ＭＳ ゴシック" w:hint="eastAsia"/>
                              </w:rPr>
                              <w:t>参考データ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C52E29" id="_x0000_t202" coordsize="21600,21600" o:spt="202" path="m,l,21600r21600,l21600,xe">
                <v:stroke joinstyle="miter"/>
                <v:path gradientshapeok="t" o:connecttype="rect"/>
              </v:shapetype>
              <v:shape id="テキスト ボックス 70" o:spid="_x0000_s1026" type="#_x0000_t202" style="position:absolute;left:0;text-align:left;margin-left:-5.15pt;margin-top:7.3pt;width:69.7pt;height:27.5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" fillcolor="white [3201]" stroked="f" strokeweight=".5pt">
                <v:textbox>
                  <w:txbxContent>
                    <w:p w14:paraId="6DE82ADD" w14:textId="77777777" w:rsidR="00E3207B" w:rsidRPr="007D333D" w:rsidRDefault="00E3207B">
                      <w:pPr>
                        <w:rPr>
                          <w:rFonts w:ascii="ＭＳ ゴシック" w:eastAsia="ＭＳ ゴシック" w:hAnsi="ＭＳ ゴシック"/>
                        </w:rPr>
                      </w:pPr>
                      <w:r w:rsidRPr="007D333D">
                        <w:rPr>
                          <w:rFonts w:ascii="ＭＳ ゴシック" w:eastAsia="ＭＳ ゴシック" w:hAnsi="ＭＳ ゴシック" w:hint="eastAsia"/>
                        </w:rPr>
                        <w:t>参考データ</w:t>
                      </w:r>
                    </w:p>
                  </w:txbxContent>
                </v:textbox>
              </v:shape>
            </w:pict>
          </mc:Fallback>
        </mc:AlternateContent>
      </w:r>
    </w:p>
    <w:p w14:paraId="4D39B310" w14:textId="77777777" w:rsidR="00950E4A" w:rsidRPr="00397631" w:rsidRDefault="008646C0" w:rsidP="001E02A4">
      <w:pPr>
        <w:pStyle w:val="ab"/>
        <w:rPr>
          <w:color w:val="000000" w:themeColor="text1"/>
        </w:rPr>
      </w:pPr>
      <w:r w:rsidRPr="00397631">
        <w:rPr>
          <w:noProof/>
          <w:color w:val="000000" w:themeColor="text1"/>
        </w:rPr>
        <mc:AlternateContent>
          <mc:Choice Requires="wps">
            <w:drawing>
              <wp:anchor distT="0" distB="0" distL="114300" distR="114300" simplePos="0" relativeHeight="251658752" behindDoc="0" locked="0" layoutInCell="1" allowOverlap="1" wp14:anchorId="0224ECF3" wp14:editId="5DA2D7A7">
                <wp:simplePos x="0" y="0"/>
                <wp:positionH relativeFrom="column">
                  <wp:posOffset>-156007</wp:posOffset>
                </wp:positionH>
                <wp:positionV relativeFrom="paragraph">
                  <wp:posOffset>10336</wp:posOffset>
                </wp:positionV>
                <wp:extent cx="5749046" cy="3851748"/>
                <wp:effectExtent l="0" t="0" r="23495" b="15875"/>
                <wp:wrapNone/>
                <wp:docPr id="65" name="正方形/長方形 65"/>
                <wp:cNvGraphicFramePr/>
                <a:graphic xmlns:a="http://schemas.openxmlformats.org/drawingml/2006/main">
                  <a:graphicData uri="http://schemas.microsoft.com/office/word/2010/wordprocessingShape">
                    <wps:wsp>
                      <wps:cNvSpPr/>
                      <wps:spPr>
                        <a:xfrm>
                          <a:off x="0" y="0"/>
                          <a:ext cx="5749046" cy="38517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CCD95" id="正方形/長方形 65" o:spid="_x0000_s1026" style="position:absolute;left:0;text-align:left;margin-left:-12.3pt;margin-top:.8pt;width:452.7pt;height:303.3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" filled="f" strokecolor="black [3213]" strokeweight="2pt"/>
            </w:pict>
          </mc:Fallback>
        </mc:AlternateContent>
      </w:r>
    </w:p>
    <w:p w14:paraId="39975869" w14:textId="77777777" w:rsidR="00950E4A" w:rsidRPr="00397631" w:rsidRDefault="00950E4A" w:rsidP="007D333D">
      <w:pPr>
        <w:pStyle w:val="ab"/>
        <w:ind w:left="0" w:firstLine="0"/>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二酸化炭素排出量</w:t>
      </w:r>
      <w:r w:rsidR="0080309A" w:rsidRPr="00397631">
        <w:rPr>
          <w:rFonts w:ascii="ＭＳ ゴシック" w:eastAsia="ＭＳ ゴシック" w:hAnsi="ＭＳ ゴシック" w:hint="eastAsia"/>
          <w:color w:val="000000" w:themeColor="text1"/>
        </w:rPr>
        <w:t>の量算定のエネルギー種別内訳</w:t>
      </w:r>
    </w:p>
    <w:tbl>
      <w:tblPr>
        <w:tblStyle w:val="af8"/>
        <w:tblW w:w="8755" w:type="dxa"/>
        <w:tblLook w:val="04A0" w:firstRow="1" w:lastRow="0" w:firstColumn="1" w:lastColumn="0" w:noHBand="0" w:noVBand="1"/>
      </w:tblPr>
      <w:tblGrid>
        <w:gridCol w:w="2376"/>
        <w:gridCol w:w="993"/>
        <w:gridCol w:w="2126"/>
        <w:gridCol w:w="2126"/>
        <w:gridCol w:w="1134"/>
      </w:tblGrid>
      <w:tr w:rsidR="00397631" w:rsidRPr="00397631" w14:paraId="769223A3" w14:textId="77777777" w:rsidTr="00B654AC">
        <w:trPr>
          <w:trHeight w:val="456"/>
        </w:trPr>
        <w:tc>
          <w:tcPr>
            <w:tcW w:w="2376" w:type="dxa"/>
            <w:shd w:val="clear" w:color="auto" w:fill="92CDDC" w:themeFill="accent5" w:themeFillTint="99"/>
            <w:vAlign w:val="center"/>
          </w:tcPr>
          <w:p w14:paraId="7E2787B0" w14:textId="77777777" w:rsidR="00B654AC" w:rsidRPr="00397631" w:rsidRDefault="00B654AC" w:rsidP="005842BA">
            <w:pPr>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項目</w:t>
            </w:r>
          </w:p>
        </w:tc>
        <w:tc>
          <w:tcPr>
            <w:tcW w:w="993" w:type="dxa"/>
            <w:shd w:val="clear" w:color="auto" w:fill="92CDDC" w:themeFill="accent5" w:themeFillTint="99"/>
            <w:vAlign w:val="center"/>
          </w:tcPr>
          <w:p w14:paraId="4D8D5915" w14:textId="77777777" w:rsidR="00B654AC" w:rsidRPr="00397631" w:rsidRDefault="00B654AC" w:rsidP="005842BA">
            <w:pPr>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単位</w:t>
            </w:r>
          </w:p>
        </w:tc>
        <w:tc>
          <w:tcPr>
            <w:tcW w:w="2126" w:type="dxa"/>
            <w:shd w:val="clear" w:color="auto" w:fill="DAEEF3" w:themeFill="accent5" w:themeFillTint="33"/>
            <w:vAlign w:val="center"/>
          </w:tcPr>
          <w:p w14:paraId="429F5511" w14:textId="77777777" w:rsidR="00B654AC" w:rsidRPr="00397631" w:rsidRDefault="00B654AC" w:rsidP="00B654A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基準値</w:t>
            </w:r>
            <w:r w:rsidRPr="00397631">
              <w:rPr>
                <w:rFonts w:ascii="HGSｺﾞｼｯｸM" w:eastAsia="HGSｺﾞｼｯｸM" w:hAnsi="メイリオ" w:cs="メイリオ" w:hint="eastAsia"/>
                <w:color w:val="000000" w:themeColor="text1"/>
                <w:sz w:val="18"/>
                <w:szCs w:val="18"/>
              </w:rPr>
              <w:br/>
              <w:t>（</w:t>
            </w:r>
            <w:r w:rsidR="00CC4BBC" w:rsidRPr="00397631">
              <w:rPr>
                <w:rFonts w:ascii="HGSｺﾞｼｯｸM" w:eastAsia="HGSｺﾞｼｯｸM" w:hAnsi="メイリオ" w:cs="メイリオ" w:hint="eastAsia"/>
                <w:color w:val="000000" w:themeColor="text1"/>
                <w:sz w:val="18"/>
                <w:szCs w:val="18"/>
              </w:rPr>
              <w:t>平成</w:t>
            </w:r>
            <w:r w:rsidRPr="00397631">
              <w:rPr>
                <w:rFonts w:ascii="HGSｺﾞｼｯｸM" w:eastAsia="HGSｺﾞｼｯｸM" w:hAnsi="メイリオ" w:cs="メイリオ" w:hint="eastAsia"/>
                <w:color w:val="000000" w:themeColor="text1"/>
                <w:sz w:val="18"/>
                <w:szCs w:val="18"/>
              </w:rPr>
              <w:t xml:space="preserve">28年度） </w:t>
            </w:r>
          </w:p>
        </w:tc>
        <w:tc>
          <w:tcPr>
            <w:tcW w:w="2126" w:type="dxa"/>
            <w:shd w:val="clear" w:color="auto" w:fill="DAEEF3" w:themeFill="accent5" w:themeFillTint="33"/>
            <w:vAlign w:val="center"/>
          </w:tcPr>
          <w:p w14:paraId="758F503A" w14:textId="77777777" w:rsidR="00B654AC" w:rsidRPr="00397631" w:rsidRDefault="005A62FB" w:rsidP="005842BA">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r w:rsidR="00E36C02" w:rsidRPr="00397631">
              <w:rPr>
                <w:rFonts w:ascii="HGSｺﾞｼｯｸM" w:eastAsia="HGSｺﾞｼｯｸM" w:hAnsi="メイリオ" w:cs="メイリオ" w:hint="eastAsia"/>
                <w:color w:val="000000" w:themeColor="text1"/>
                <w:sz w:val="18"/>
                <w:szCs w:val="18"/>
              </w:rPr>
              <w:t>実績</w:t>
            </w:r>
          </w:p>
        </w:tc>
        <w:tc>
          <w:tcPr>
            <w:tcW w:w="1134" w:type="dxa"/>
            <w:shd w:val="clear" w:color="auto" w:fill="DAEEF3" w:themeFill="accent5" w:themeFillTint="33"/>
            <w:vAlign w:val="center"/>
          </w:tcPr>
          <w:p w14:paraId="1605C639" w14:textId="77777777" w:rsidR="00B654AC" w:rsidRPr="00397631" w:rsidRDefault="00B654AC" w:rsidP="005842BA">
            <w:pPr>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削減率等</w:t>
            </w:r>
          </w:p>
        </w:tc>
      </w:tr>
      <w:tr w:rsidR="00397631" w:rsidRPr="00397631" w14:paraId="1D2D059E" w14:textId="77777777" w:rsidTr="00B654AC">
        <w:trPr>
          <w:trHeight w:val="456"/>
        </w:trPr>
        <w:tc>
          <w:tcPr>
            <w:tcW w:w="2376" w:type="dxa"/>
            <w:shd w:val="clear" w:color="auto" w:fill="92CDDC" w:themeFill="accent5" w:themeFillTint="99"/>
            <w:vAlign w:val="center"/>
          </w:tcPr>
          <w:p w14:paraId="5F6E277D" w14:textId="77777777" w:rsidR="00B654AC" w:rsidRPr="00397631" w:rsidRDefault="00B654AC" w:rsidP="00E030A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電気使用量</w:t>
            </w:r>
          </w:p>
        </w:tc>
        <w:tc>
          <w:tcPr>
            <w:tcW w:w="993" w:type="dxa"/>
            <w:shd w:val="clear" w:color="auto" w:fill="92CDDC" w:themeFill="accent5" w:themeFillTint="99"/>
            <w:vAlign w:val="center"/>
          </w:tcPr>
          <w:p w14:paraId="1FEDC93E" w14:textId="77777777" w:rsidR="00B654AC" w:rsidRPr="00397631" w:rsidRDefault="00B654AC"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kWh</w:t>
            </w:r>
          </w:p>
        </w:tc>
        <w:tc>
          <w:tcPr>
            <w:tcW w:w="2126" w:type="dxa"/>
            <w:shd w:val="clear" w:color="auto" w:fill="DAEEF3" w:themeFill="accent5" w:themeFillTint="33"/>
            <w:vAlign w:val="center"/>
          </w:tcPr>
          <w:p w14:paraId="004E1968" w14:textId="77777777" w:rsidR="00B654AC" w:rsidRPr="00397631" w:rsidRDefault="00B654AC" w:rsidP="00E030A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426,703</w:t>
            </w:r>
          </w:p>
        </w:tc>
        <w:tc>
          <w:tcPr>
            <w:tcW w:w="2126" w:type="dxa"/>
            <w:shd w:val="clear" w:color="auto" w:fill="DAEEF3" w:themeFill="accent5" w:themeFillTint="33"/>
            <w:vAlign w:val="center"/>
          </w:tcPr>
          <w:p w14:paraId="4F316201" w14:textId="77777777" w:rsidR="00B654AC" w:rsidRPr="00397631" w:rsidRDefault="00947403" w:rsidP="00E030A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375,582</w:t>
            </w:r>
          </w:p>
        </w:tc>
        <w:tc>
          <w:tcPr>
            <w:tcW w:w="1134" w:type="dxa"/>
            <w:shd w:val="clear" w:color="auto" w:fill="DAEEF3" w:themeFill="accent5" w:themeFillTint="33"/>
            <w:vAlign w:val="center"/>
          </w:tcPr>
          <w:p w14:paraId="3489952F" w14:textId="77777777" w:rsidR="00B654AC" w:rsidRPr="00397631" w:rsidRDefault="00947403"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-12.0%</w:t>
            </w:r>
          </w:p>
        </w:tc>
      </w:tr>
      <w:tr w:rsidR="00397631" w:rsidRPr="00397631" w14:paraId="3845BB7B" w14:textId="77777777" w:rsidTr="00B654AC">
        <w:trPr>
          <w:trHeight w:val="456"/>
        </w:trPr>
        <w:tc>
          <w:tcPr>
            <w:tcW w:w="2376" w:type="dxa"/>
            <w:shd w:val="clear" w:color="auto" w:fill="92CDDC" w:themeFill="accent5" w:themeFillTint="99"/>
            <w:vAlign w:val="center"/>
          </w:tcPr>
          <w:p w14:paraId="633D3432" w14:textId="77777777" w:rsidR="00B654AC" w:rsidRPr="00397631" w:rsidRDefault="00B654AC" w:rsidP="00E030A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プロパンガス使用量</w:t>
            </w:r>
          </w:p>
        </w:tc>
        <w:tc>
          <w:tcPr>
            <w:tcW w:w="993" w:type="dxa"/>
            <w:shd w:val="clear" w:color="auto" w:fill="92CDDC" w:themeFill="accent5" w:themeFillTint="99"/>
            <w:vAlign w:val="center"/>
          </w:tcPr>
          <w:p w14:paraId="3E084C0A" w14:textId="77777777" w:rsidR="00B654AC" w:rsidRPr="00397631" w:rsidRDefault="00B654AC"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m</w:t>
            </w:r>
            <w:r w:rsidRPr="00397631">
              <w:rPr>
                <w:rFonts w:ascii="HGSｺﾞｼｯｸM" w:eastAsia="HGSｺﾞｼｯｸM" w:hAnsi="メイリオ" w:cs="メイリオ" w:hint="eastAsia"/>
                <w:color w:val="000000" w:themeColor="text1"/>
                <w:sz w:val="18"/>
                <w:szCs w:val="18"/>
                <w:vertAlign w:val="superscript"/>
              </w:rPr>
              <w:t>3</w:t>
            </w:r>
          </w:p>
        </w:tc>
        <w:tc>
          <w:tcPr>
            <w:tcW w:w="2126" w:type="dxa"/>
            <w:shd w:val="clear" w:color="auto" w:fill="DAEEF3" w:themeFill="accent5" w:themeFillTint="33"/>
            <w:vAlign w:val="center"/>
          </w:tcPr>
          <w:p w14:paraId="5F59E85C" w14:textId="77777777" w:rsidR="00B654AC" w:rsidRPr="00397631" w:rsidRDefault="00B654AC" w:rsidP="00E030A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503</w:t>
            </w:r>
          </w:p>
        </w:tc>
        <w:tc>
          <w:tcPr>
            <w:tcW w:w="2126" w:type="dxa"/>
            <w:shd w:val="clear" w:color="auto" w:fill="DAEEF3" w:themeFill="accent5" w:themeFillTint="33"/>
            <w:vAlign w:val="center"/>
          </w:tcPr>
          <w:p w14:paraId="1733EB44" w14:textId="77777777" w:rsidR="00B654AC" w:rsidRPr="00397631" w:rsidRDefault="00947403" w:rsidP="00E030A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594</w:t>
            </w:r>
          </w:p>
        </w:tc>
        <w:tc>
          <w:tcPr>
            <w:tcW w:w="1134" w:type="dxa"/>
            <w:shd w:val="clear" w:color="auto" w:fill="DAEEF3" w:themeFill="accent5" w:themeFillTint="33"/>
            <w:vAlign w:val="center"/>
          </w:tcPr>
          <w:p w14:paraId="3DD53B03" w14:textId="32EAE19B" w:rsidR="00B654AC" w:rsidRPr="00397631" w:rsidRDefault="00F81A0C"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w:t>
            </w:r>
            <w:r w:rsidR="00947403" w:rsidRPr="00397631">
              <w:rPr>
                <w:rFonts w:ascii="HGSｺﾞｼｯｸM" w:eastAsia="HGSｺﾞｼｯｸM" w:hAnsi="メイリオ" w:cs="メイリオ" w:hint="eastAsia"/>
                <w:color w:val="000000" w:themeColor="text1"/>
                <w:sz w:val="18"/>
                <w:szCs w:val="18"/>
              </w:rPr>
              <w:t>18.0%</w:t>
            </w:r>
          </w:p>
        </w:tc>
      </w:tr>
      <w:tr w:rsidR="00397631" w:rsidRPr="00397631" w14:paraId="3B7D4190" w14:textId="77777777" w:rsidTr="00B654AC">
        <w:trPr>
          <w:trHeight w:val="456"/>
        </w:trPr>
        <w:tc>
          <w:tcPr>
            <w:tcW w:w="2376" w:type="dxa"/>
            <w:shd w:val="clear" w:color="auto" w:fill="92CDDC" w:themeFill="accent5" w:themeFillTint="99"/>
            <w:vAlign w:val="center"/>
          </w:tcPr>
          <w:p w14:paraId="66362BE8" w14:textId="77777777" w:rsidR="00B654AC" w:rsidRPr="00397631" w:rsidRDefault="00B654AC" w:rsidP="00E030A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ガソリン使用量</w:t>
            </w:r>
          </w:p>
        </w:tc>
        <w:tc>
          <w:tcPr>
            <w:tcW w:w="993" w:type="dxa"/>
            <w:shd w:val="clear" w:color="auto" w:fill="92CDDC" w:themeFill="accent5" w:themeFillTint="99"/>
            <w:vAlign w:val="center"/>
          </w:tcPr>
          <w:p w14:paraId="473F5566" w14:textId="77777777" w:rsidR="00B654AC" w:rsidRPr="00397631" w:rsidRDefault="00B654AC"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L</w:t>
            </w:r>
          </w:p>
        </w:tc>
        <w:tc>
          <w:tcPr>
            <w:tcW w:w="2126" w:type="dxa"/>
            <w:shd w:val="clear" w:color="auto" w:fill="DAEEF3" w:themeFill="accent5" w:themeFillTint="33"/>
            <w:vAlign w:val="center"/>
          </w:tcPr>
          <w:p w14:paraId="63BBF608" w14:textId="77777777" w:rsidR="00B654AC" w:rsidRPr="00397631" w:rsidRDefault="00B654AC" w:rsidP="00E030A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29,692</w:t>
            </w:r>
          </w:p>
        </w:tc>
        <w:tc>
          <w:tcPr>
            <w:tcW w:w="2126" w:type="dxa"/>
            <w:shd w:val="clear" w:color="auto" w:fill="DAEEF3" w:themeFill="accent5" w:themeFillTint="33"/>
            <w:vAlign w:val="center"/>
          </w:tcPr>
          <w:p w14:paraId="3CDA71CA" w14:textId="77777777" w:rsidR="00B654AC" w:rsidRPr="00397631" w:rsidRDefault="00333763" w:rsidP="00944ED4">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24,402</w:t>
            </w:r>
          </w:p>
        </w:tc>
        <w:tc>
          <w:tcPr>
            <w:tcW w:w="1134" w:type="dxa"/>
            <w:shd w:val="clear" w:color="auto" w:fill="DAEEF3" w:themeFill="accent5" w:themeFillTint="33"/>
            <w:vAlign w:val="center"/>
          </w:tcPr>
          <w:p w14:paraId="234C26E7" w14:textId="77777777" w:rsidR="00B654AC" w:rsidRPr="00397631" w:rsidRDefault="00F22762"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-17.8%</w:t>
            </w:r>
          </w:p>
        </w:tc>
      </w:tr>
      <w:tr w:rsidR="00397631" w:rsidRPr="00397631" w14:paraId="2CFC6FB1" w14:textId="77777777" w:rsidTr="00B654AC">
        <w:trPr>
          <w:trHeight w:val="456"/>
        </w:trPr>
        <w:tc>
          <w:tcPr>
            <w:tcW w:w="2376" w:type="dxa"/>
            <w:shd w:val="clear" w:color="auto" w:fill="92CDDC" w:themeFill="accent5" w:themeFillTint="99"/>
            <w:vAlign w:val="center"/>
          </w:tcPr>
          <w:p w14:paraId="4F48FC64" w14:textId="77777777" w:rsidR="00B654AC" w:rsidRPr="00397631" w:rsidRDefault="00B654AC" w:rsidP="00E030A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軽油使用量</w:t>
            </w:r>
          </w:p>
        </w:tc>
        <w:tc>
          <w:tcPr>
            <w:tcW w:w="993" w:type="dxa"/>
            <w:shd w:val="clear" w:color="auto" w:fill="92CDDC" w:themeFill="accent5" w:themeFillTint="99"/>
            <w:vAlign w:val="center"/>
          </w:tcPr>
          <w:p w14:paraId="3E076251" w14:textId="77777777" w:rsidR="00B654AC" w:rsidRPr="00397631" w:rsidRDefault="00B654AC" w:rsidP="00E030A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L</w:t>
            </w:r>
          </w:p>
        </w:tc>
        <w:tc>
          <w:tcPr>
            <w:tcW w:w="2126" w:type="dxa"/>
            <w:shd w:val="clear" w:color="auto" w:fill="DAEEF3" w:themeFill="accent5" w:themeFillTint="33"/>
            <w:vAlign w:val="center"/>
          </w:tcPr>
          <w:p w14:paraId="3C539D09" w14:textId="77777777" w:rsidR="00B654AC" w:rsidRPr="00397631" w:rsidRDefault="00B654AC" w:rsidP="00E030A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130</w:t>
            </w:r>
          </w:p>
        </w:tc>
        <w:tc>
          <w:tcPr>
            <w:tcW w:w="2126" w:type="dxa"/>
            <w:shd w:val="clear" w:color="auto" w:fill="DAEEF3" w:themeFill="accent5" w:themeFillTint="33"/>
            <w:vAlign w:val="center"/>
          </w:tcPr>
          <w:p w14:paraId="6EBC336A" w14:textId="77777777" w:rsidR="00B654AC" w:rsidRPr="00397631" w:rsidRDefault="00F22762" w:rsidP="00944ED4">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140</w:t>
            </w:r>
          </w:p>
        </w:tc>
        <w:tc>
          <w:tcPr>
            <w:tcW w:w="1134" w:type="dxa"/>
            <w:shd w:val="clear" w:color="auto" w:fill="DAEEF3" w:themeFill="accent5" w:themeFillTint="33"/>
            <w:vAlign w:val="center"/>
          </w:tcPr>
          <w:p w14:paraId="450D5ED8" w14:textId="77DDBC64" w:rsidR="00B654AC" w:rsidRPr="00397631" w:rsidRDefault="00F81A0C" w:rsidP="00F22762">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w:t>
            </w:r>
            <w:r w:rsidR="00F22762" w:rsidRPr="00397631">
              <w:rPr>
                <w:rFonts w:ascii="HGSｺﾞｼｯｸM" w:eastAsia="HGSｺﾞｼｯｸM" w:hAnsi="メイリオ" w:cs="メイリオ"/>
                <w:color w:val="000000" w:themeColor="text1"/>
                <w:sz w:val="18"/>
                <w:szCs w:val="18"/>
              </w:rPr>
              <w:t>7.55%</w:t>
            </w:r>
          </w:p>
        </w:tc>
      </w:tr>
    </w:tbl>
    <w:p w14:paraId="6B55B05D" w14:textId="77777777" w:rsidR="00950E4A" w:rsidRPr="00397631" w:rsidRDefault="00950E4A">
      <w:pPr>
        <w:widowControl/>
        <w:jc w:val="left"/>
        <w:rPr>
          <w:color w:val="000000" w:themeColor="text1"/>
        </w:rPr>
      </w:pPr>
    </w:p>
    <w:p w14:paraId="515BE289" w14:textId="77777777" w:rsidR="00950E4A" w:rsidRPr="00397631" w:rsidRDefault="00950E4A">
      <w:pPr>
        <w:widowControl/>
        <w:jc w:val="left"/>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公用車の燃費</w:t>
      </w:r>
    </w:p>
    <w:tbl>
      <w:tblPr>
        <w:tblStyle w:val="af8"/>
        <w:tblW w:w="0" w:type="auto"/>
        <w:tblLook w:val="04A0" w:firstRow="1" w:lastRow="0" w:firstColumn="1" w:lastColumn="0" w:noHBand="0" w:noVBand="1"/>
      </w:tblPr>
      <w:tblGrid>
        <w:gridCol w:w="2376"/>
        <w:gridCol w:w="993"/>
        <w:gridCol w:w="2126"/>
        <w:gridCol w:w="2126"/>
        <w:gridCol w:w="1134"/>
      </w:tblGrid>
      <w:tr w:rsidR="00397631" w:rsidRPr="00397631" w14:paraId="5F62401C" w14:textId="77777777" w:rsidTr="00B654AC">
        <w:trPr>
          <w:trHeight w:val="447"/>
        </w:trPr>
        <w:tc>
          <w:tcPr>
            <w:tcW w:w="2376" w:type="dxa"/>
            <w:shd w:val="clear" w:color="auto" w:fill="92CDDC" w:themeFill="accent5" w:themeFillTint="99"/>
            <w:vAlign w:val="center"/>
          </w:tcPr>
          <w:p w14:paraId="4D0E7A42" w14:textId="77777777" w:rsidR="00950E4A" w:rsidRPr="00397631" w:rsidRDefault="00950E4A" w:rsidP="005842BA">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公用車の燃費</w:t>
            </w:r>
          </w:p>
        </w:tc>
        <w:tc>
          <w:tcPr>
            <w:tcW w:w="993" w:type="dxa"/>
            <w:shd w:val="clear" w:color="auto" w:fill="92CDDC" w:themeFill="accent5" w:themeFillTint="99"/>
            <w:vAlign w:val="center"/>
          </w:tcPr>
          <w:p w14:paraId="3F7523AC" w14:textId="77777777" w:rsidR="00950E4A" w:rsidRPr="00397631" w:rsidRDefault="00950E4A" w:rsidP="005842BA">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km/L</w:t>
            </w:r>
          </w:p>
        </w:tc>
        <w:tc>
          <w:tcPr>
            <w:tcW w:w="2126" w:type="dxa"/>
            <w:shd w:val="clear" w:color="auto" w:fill="DAEEF3" w:themeFill="accent5" w:themeFillTint="33"/>
            <w:vAlign w:val="center"/>
          </w:tcPr>
          <w:p w14:paraId="0BE65454" w14:textId="77777777" w:rsidR="00950E4A" w:rsidRPr="00397631" w:rsidRDefault="00950E4A" w:rsidP="005842BA">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13.4</w:t>
            </w:r>
          </w:p>
        </w:tc>
        <w:tc>
          <w:tcPr>
            <w:tcW w:w="2126" w:type="dxa"/>
            <w:shd w:val="clear" w:color="auto" w:fill="DAEEF3" w:themeFill="accent5" w:themeFillTint="33"/>
            <w:vAlign w:val="center"/>
          </w:tcPr>
          <w:p w14:paraId="1E3DE200" w14:textId="77777777" w:rsidR="00950E4A" w:rsidRPr="00397631" w:rsidRDefault="00A04044" w:rsidP="005842BA">
            <w:pPr>
              <w:wordWrap w:val="0"/>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15.4</w:t>
            </w:r>
          </w:p>
        </w:tc>
        <w:tc>
          <w:tcPr>
            <w:tcW w:w="1134" w:type="dxa"/>
            <w:shd w:val="clear" w:color="auto" w:fill="DAEEF3" w:themeFill="accent5" w:themeFillTint="33"/>
            <w:vAlign w:val="center"/>
          </w:tcPr>
          <w:p w14:paraId="4713D86A" w14:textId="1091344E" w:rsidR="00522798" w:rsidRPr="00397631" w:rsidRDefault="00F81A0C" w:rsidP="00522798">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w:t>
            </w:r>
            <w:r w:rsidR="00522798" w:rsidRPr="00397631">
              <w:rPr>
                <w:rFonts w:ascii="HGSｺﾞｼｯｸM" w:eastAsia="HGSｺﾞｼｯｸM" w:hAnsi="メイリオ" w:cs="メイリオ" w:hint="eastAsia"/>
                <w:color w:val="000000" w:themeColor="text1"/>
                <w:sz w:val="18"/>
                <w:szCs w:val="18"/>
              </w:rPr>
              <w:t>14.4%</w:t>
            </w:r>
          </w:p>
        </w:tc>
      </w:tr>
    </w:tbl>
    <w:p w14:paraId="574257B3" w14:textId="77777777" w:rsidR="00A514C9" w:rsidRPr="00397631" w:rsidRDefault="00A514C9">
      <w:pPr>
        <w:widowControl/>
        <w:jc w:val="left"/>
        <w:rPr>
          <w:color w:val="000000" w:themeColor="text1"/>
        </w:rPr>
      </w:pPr>
    </w:p>
    <w:p w14:paraId="272B4C97" w14:textId="77777777" w:rsidR="00A514C9" w:rsidRPr="00397631" w:rsidRDefault="00A514C9">
      <w:pPr>
        <w:widowControl/>
        <w:jc w:val="left"/>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廃棄物排出量</w:t>
      </w:r>
      <w:r w:rsidR="0080309A" w:rsidRPr="00397631">
        <w:rPr>
          <w:rFonts w:ascii="ＭＳ ゴシック" w:eastAsia="ＭＳ ゴシック" w:hAnsi="ＭＳ ゴシック" w:hint="eastAsia"/>
          <w:color w:val="000000" w:themeColor="text1"/>
        </w:rPr>
        <w:t>の</w:t>
      </w:r>
      <w:r w:rsidRPr="00397631">
        <w:rPr>
          <w:rFonts w:ascii="ＭＳ ゴシック" w:eastAsia="ＭＳ ゴシック" w:hAnsi="ＭＳ ゴシック" w:hint="eastAsia"/>
          <w:color w:val="000000" w:themeColor="text1"/>
        </w:rPr>
        <w:t>内訳</w:t>
      </w:r>
    </w:p>
    <w:tbl>
      <w:tblPr>
        <w:tblStyle w:val="af8"/>
        <w:tblW w:w="0" w:type="auto"/>
        <w:tblLook w:val="04A0" w:firstRow="1" w:lastRow="0" w:firstColumn="1" w:lastColumn="0" w:noHBand="0" w:noVBand="1"/>
      </w:tblPr>
      <w:tblGrid>
        <w:gridCol w:w="2376"/>
        <w:gridCol w:w="993"/>
        <w:gridCol w:w="2126"/>
        <w:gridCol w:w="2126"/>
        <w:gridCol w:w="1134"/>
      </w:tblGrid>
      <w:tr w:rsidR="00397631" w:rsidRPr="00397631" w14:paraId="31E2B6A8" w14:textId="77777777" w:rsidTr="00A514C9">
        <w:trPr>
          <w:trHeight w:val="427"/>
        </w:trPr>
        <w:tc>
          <w:tcPr>
            <w:tcW w:w="2376" w:type="dxa"/>
            <w:shd w:val="clear" w:color="auto" w:fill="92CDDC" w:themeFill="accent5" w:themeFillTint="99"/>
            <w:vAlign w:val="center"/>
          </w:tcPr>
          <w:p w14:paraId="4325F92C" w14:textId="77777777" w:rsidR="00A514C9" w:rsidRPr="00397631" w:rsidRDefault="00A514C9" w:rsidP="005842BA">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一般廃棄物排出量</w:t>
            </w:r>
          </w:p>
        </w:tc>
        <w:tc>
          <w:tcPr>
            <w:tcW w:w="993" w:type="dxa"/>
            <w:shd w:val="clear" w:color="auto" w:fill="92CDDC" w:themeFill="accent5" w:themeFillTint="99"/>
            <w:vAlign w:val="center"/>
          </w:tcPr>
          <w:p w14:paraId="22D4EF4B" w14:textId="77777777" w:rsidR="00A514C9" w:rsidRPr="00397631" w:rsidRDefault="00A514C9" w:rsidP="005842BA">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w:t>
            </w:r>
          </w:p>
        </w:tc>
        <w:tc>
          <w:tcPr>
            <w:tcW w:w="2126" w:type="dxa"/>
            <w:shd w:val="clear" w:color="auto" w:fill="DAEEF3" w:themeFill="accent5" w:themeFillTint="33"/>
            <w:vAlign w:val="center"/>
          </w:tcPr>
          <w:p w14:paraId="5DECCFB5" w14:textId="77777777" w:rsidR="00A514C9" w:rsidRPr="00397631" w:rsidRDefault="00A514C9" w:rsidP="005842BA">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3,834</w:t>
            </w:r>
          </w:p>
        </w:tc>
        <w:tc>
          <w:tcPr>
            <w:tcW w:w="2126" w:type="dxa"/>
            <w:shd w:val="clear" w:color="auto" w:fill="DAEEF3" w:themeFill="accent5" w:themeFillTint="33"/>
            <w:vAlign w:val="center"/>
          </w:tcPr>
          <w:p w14:paraId="60E94D2F" w14:textId="2CACC816" w:rsidR="00A514C9" w:rsidRPr="00397631" w:rsidRDefault="00C71FC5" w:rsidP="005842BA">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4,715</w:t>
            </w:r>
          </w:p>
        </w:tc>
        <w:tc>
          <w:tcPr>
            <w:tcW w:w="1134" w:type="dxa"/>
            <w:shd w:val="clear" w:color="auto" w:fill="DAEEF3" w:themeFill="accent5" w:themeFillTint="33"/>
            <w:vAlign w:val="center"/>
          </w:tcPr>
          <w:p w14:paraId="7142FCA2" w14:textId="2D903E13" w:rsidR="00A514C9" w:rsidRPr="00397631" w:rsidRDefault="00F81A0C" w:rsidP="005842BA">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w:t>
            </w:r>
            <w:r w:rsidR="00C71FC5" w:rsidRPr="00397631">
              <w:rPr>
                <w:rFonts w:ascii="HGSｺﾞｼｯｸM" w:eastAsia="HGSｺﾞｼｯｸM" w:hAnsi="メイリオ" w:cs="メイリオ"/>
                <w:color w:val="000000" w:themeColor="text1"/>
                <w:sz w:val="18"/>
                <w:szCs w:val="18"/>
              </w:rPr>
              <w:t>23.0%</w:t>
            </w:r>
          </w:p>
        </w:tc>
      </w:tr>
      <w:tr w:rsidR="00397631" w:rsidRPr="00397631" w14:paraId="5B48F3F6" w14:textId="77777777" w:rsidTr="00A514C9">
        <w:trPr>
          <w:trHeight w:val="427"/>
        </w:trPr>
        <w:tc>
          <w:tcPr>
            <w:tcW w:w="2376" w:type="dxa"/>
            <w:shd w:val="clear" w:color="auto" w:fill="92CDDC" w:themeFill="accent5" w:themeFillTint="99"/>
            <w:vAlign w:val="center"/>
          </w:tcPr>
          <w:p w14:paraId="618622C5" w14:textId="77777777" w:rsidR="00A514C9" w:rsidRPr="00397631" w:rsidRDefault="00A514C9" w:rsidP="005842BA">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産業廃棄物排出量</w:t>
            </w:r>
          </w:p>
        </w:tc>
        <w:tc>
          <w:tcPr>
            <w:tcW w:w="993" w:type="dxa"/>
            <w:shd w:val="clear" w:color="auto" w:fill="92CDDC" w:themeFill="accent5" w:themeFillTint="99"/>
            <w:vAlign w:val="center"/>
          </w:tcPr>
          <w:p w14:paraId="71F0D44D" w14:textId="77777777" w:rsidR="00A514C9" w:rsidRPr="00397631" w:rsidRDefault="00A514C9" w:rsidP="005842BA">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kg</w:t>
            </w:r>
          </w:p>
        </w:tc>
        <w:tc>
          <w:tcPr>
            <w:tcW w:w="2126" w:type="dxa"/>
            <w:shd w:val="clear" w:color="auto" w:fill="DAEEF3" w:themeFill="accent5" w:themeFillTint="33"/>
            <w:vAlign w:val="center"/>
          </w:tcPr>
          <w:p w14:paraId="3F0D8E07" w14:textId="77777777" w:rsidR="00A514C9" w:rsidRPr="00397631" w:rsidRDefault="00A514C9" w:rsidP="005842BA">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3,483</w:t>
            </w:r>
          </w:p>
        </w:tc>
        <w:tc>
          <w:tcPr>
            <w:tcW w:w="2126" w:type="dxa"/>
            <w:shd w:val="clear" w:color="auto" w:fill="DAEEF3" w:themeFill="accent5" w:themeFillTint="33"/>
            <w:vAlign w:val="center"/>
          </w:tcPr>
          <w:p w14:paraId="060E665B" w14:textId="77777777" w:rsidR="00A514C9" w:rsidRPr="00397631" w:rsidRDefault="00333763" w:rsidP="005842BA">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3</w:t>
            </w:r>
            <w:r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color w:val="000000" w:themeColor="text1"/>
                <w:sz w:val="18"/>
                <w:szCs w:val="18"/>
              </w:rPr>
              <w:t>180</w:t>
            </w:r>
          </w:p>
        </w:tc>
        <w:tc>
          <w:tcPr>
            <w:tcW w:w="1134" w:type="dxa"/>
            <w:shd w:val="clear" w:color="auto" w:fill="DAEEF3" w:themeFill="accent5" w:themeFillTint="33"/>
            <w:vAlign w:val="center"/>
          </w:tcPr>
          <w:p w14:paraId="7179734B" w14:textId="77777777" w:rsidR="00A514C9" w:rsidRPr="00397631" w:rsidRDefault="00333763" w:rsidP="005842BA">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-8.7%</w:t>
            </w:r>
          </w:p>
        </w:tc>
      </w:tr>
    </w:tbl>
    <w:p w14:paraId="18C41DFB" w14:textId="77777777" w:rsidR="00817290" w:rsidRPr="00397631" w:rsidRDefault="00817290">
      <w:pPr>
        <w:widowControl/>
        <w:jc w:val="left"/>
        <w:rPr>
          <w:rFonts w:ascii="ＭＳ 明朝" w:hAnsi="Times New Roman"/>
          <w:b/>
          <w:color w:val="000000" w:themeColor="text1"/>
          <w:szCs w:val="20"/>
        </w:rPr>
      </w:pPr>
      <w:r w:rsidRPr="00397631">
        <w:rPr>
          <w:color w:val="000000" w:themeColor="text1"/>
        </w:rPr>
        <w:br w:type="page"/>
      </w:r>
    </w:p>
    <w:p w14:paraId="36BED218" w14:textId="42947CBE" w:rsidR="00DA4452" w:rsidRPr="00397631" w:rsidRDefault="00891CC1" w:rsidP="00A41B20">
      <w:pPr>
        <w:pStyle w:val="4"/>
        <w:rPr>
          <w:color w:val="000000" w:themeColor="text1"/>
        </w:rPr>
      </w:pPr>
      <w:r w:rsidRPr="00397631">
        <w:rPr>
          <w:rFonts w:hint="eastAsia"/>
          <w:color w:val="000000" w:themeColor="text1"/>
        </w:rPr>
        <w:lastRenderedPageBreak/>
        <w:t xml:space="preserve"> </w:t>
      </w:r>
      <w:r w:rsidR="00A41B20" w:rsidRPr="00397631">
        <w:rPr>
          <w:rFonts w:hint="eastAsia"/>
          <w:color w:val="000000" w:themeColor="text1"/>
        </w:rPr>
        <w:t>二酸化炭素排出量</w:t>
      </w:r>
    </w:p>
    <w:p w14:paraId="518EA721" w14:textId="1EBC8F3E" w:rsidR="00415BF9" w:rsidRPr="00397631" w:rsidRDefault="00F81A0C" w:rsidP="000B3FAD">
      <w:pPr>
        <w:pStyle w:val="10"/>
        <w:rPr>
          <w:noProof/>
          <w:color w:val="000000" w:themeColor="text1"/>
        </w:rPr>
      </w:pPr>
      <w:r w:rsidRPr="00397631">
        <w:rPr>
          <w:noProof/>
          <w:color w:val="000000" w:themeColor="text1"/>
        </w:rPr>
        <w:drawing>
          <wp:anchor distT="0" distB="0" distL="114300" distR="114300" simplePos="0" relativeHeight="251699712" behindDoc="0" locked="0" layoutInCell="1" allowOverlap="1" wp14:anchorId="2B08D263" wp14:editId="4FEF85BF">
            <wp:simplePos x="0" y="0"/>
            <wp:positionH relativeFrom="column">
              <wp:posOffset>86927</wp:posOffset>
            </wp:positionH>
            <wp:positionV relativeFrom="paragraph">
              <wp:posOffset>81915</wp:posOffset>
            </wp:positionV>
            <wp:extent cx="5161721" cy="2577830"/>
            <wp:effectExtent l="0" t="0" r="127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1721" cy="257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E709B" w14:textId="77777777" w:rsidR="00F1021D" w:rsidRPr="00397631" w:rsidRDefault="00F1021D" w:rsidP="000B3FAD">
      <w:pPr>
        <w:pStyle w:val="10"/>
        <w:rPr>
          <w:noProof/>
          <w:color w:val="000000" w:themeColor="text1"/>
        </w:rPr>
      </w:pPr>
    </w:p>
    <w:p w14:paraId="0722DF6D" w14:textId="77777777" w:rsidR="00346E80" w:rsidRPr="00397631" w:rsidRDefault="00346E80" w:rsidP="000B3FAD">
      <w:pPr>
        <w:pStyle w:val="10"/>
        <w:rPr>
          <w:noProof/>
          <w:color w:val="000000" w:themeColor="text1"/>
        </w:rPr>
      </w:pPr>
    </w:p>
    <w:p w14:paraId="5FE20866" w14:textId="77777777" w:rsidR="00346E80" w:rsidRPr="00397631" w:rsidRDefault="00346E80" w:rsidP="000B3FAD">
      <w:pPr>
        <w:pStyle w:val="10"/>
        <w:rPr>
          <w:noProof/>
          <w:color w:val="000000" w:themeColor="text1"/>
        </w:rPr>
      </w:pPr>
    </w:p>
    <w:p w14:paraId="7D692CE8" w14:textId="77777777" w:rsidR="00F1021D" w:rsidRPr="00397631" w:rsidRDefault="00F1021D" w:rsidP="000B3FAD">
      <w:pPr>
        <w:pStyle w:val="10"/>
        <w:rPr>
          <w:noProof/>
          <w:color w:val="000000" w:themeColor="text1"/>
        </w:rPr>
      </w:pPr>
    </w:p>
    <w:p w14:paraId="46ECCA26" w14:textId="77777777" w:rsidR="00346E80" w:rsidRPr="00397631" w:rsidRDefault="00346E80" w:rsidP="000B3FAD">
      <w:pPr>
        <w:pStyle w:val="10"/>
        <w:rPr>
          <w:noProof/>
          <w:color w:val="000000" w:themeColor="text1"/>
        </w:rPr>
      </w:pPr>
    </w:p>
    <w:p w14:paraId="0513F60A" w14:textId="77777777" w:rsidR="00346E80" w:rsidRPr="00397631" w:rsidRDefault="00346E80" w:rsidP="000B3FAD">
      <w:pPr>
        <w:pStyle w:val="10"/>
        <w:rPr>
          <w:noProof/>
          <w:color w:val="000000" w:themeColor="text1"/>
        </w:rPr>
      </w:pPr>
    </w:p>
    <w:p w14:paraId="69D29620" w14:textId="77777777" w:rsidR="00CC4BBC" w:rsidRPr="00397631" w:rsidRDefault="00CC4BBC" w:rsidP="000B3FAD">
      <w:pPr>
        <w:pStyle w:val="10"/>
        <w:rPr>
          <w:color w:val="000000" w:themeColor="text1"/>
        </w:rPr>
      </w:pPr>
    </w:p>
    <w:p w14:paraId="4ED6482E" w14:textId="77777777" w:rsidR="00104082" w:rsidRPr="00397631" w:rsidRDefault="00104082" w:rsidP="000B3FAD">
      <w:pPr>
        <w:pStyle w:val="10"/>
        <w:rPr>
          <w:color w:val="000000" w:themeColor="text1"/>
        </w:rPr>
      </w:pPr>
    </w:p>
    <w:p w14:paraId="0D9BDE89" w14:textId="77777777" w:rsidR="00104082" w:rsidRPr="00397631" w:rsidRDefault="00104082" w:rsidP="000B3FAD">
      <w:pPr>
        <w:pStyle w:val="10"/>
        <w:rPr>
          <w:color w:val="000000" w:themeColor="text1"/>
        </w:rPr>
      </w:pPr>
    </w:p>
    <w:p w14:paraId="2FB4EEBC" w14:textId="77777777" w:rsidR="00104082" w:rsidRPr="00397631" w:rsidRDefault="00104082" w:rsidP="000B3FAD">
      <w:pPr>
        <w:pStyle w:val="10"/>
        <w:rPr>
          <w:color w:val="000000" w:themeColor="text1"/>
        </w:rPr>
      </w:pPr>
    </w:p>
    <w:p w14:paraId="4B376848" w14:textId="77777777" w:rsidR="00104082" w:rsidRPr="00397631" w:rsidRDefault="00104082" w:rsidP="000B3FAD">
      <w:pPr>
        <w:pStyle w:val="10"/>
        <w:rPr>
          <w:color w:val="000000" w:themeColor="text1"/>
        </w:rPr>
      </w:pPr>
    </w:p>
    <w:p w14:paraId="27A85EA9" w14:textId="77777777" w:rsidR="009B3D37" w:rsidRPr="00397631" w:rsidRDefault="009B3D37" w:rsidP="000B3FAD">
      <w:pPr>
        <w:pStyle w:val="10"/>
        <w:rPr>
          <w:color w:val="000000" w:themeColor="text1"/>
        </w:rPr>
      </w:pPr>
      <w:r w:rsidRPr="00397631">
        <w:rPr>
          <w:rFonts w:hint="eastAsia"/>
          <w:color w:val="000000" w:themeColor="text1"/>
        </w:rPr>
        <w:t>各項目の構成要素ごとの</w:t>
      </w:r>
      <w:r w:rsidR="009C4C15" w:rsidRPr="00397631">
        <w:rPr>
          <w:rFonts w:hint="eastAsia"/>
          <w:color w:val="000000" w:themeColor="text1"/>
        </w:rPr>
        <w:t>基準</w:t>
      </w:r>
      <w:r w:rsidR="003F4B60" w:rsidRPr="00397631">
        <w:rPr>
          <w:rFonts w:hint="eastAsia"/>
          <w:color w:val="000000" w:themeColor="text1"/>
        </w:rPr>
        <w:t>年</w:t>
      </w:r>
      <w:r w:rsidR="009C4C15" w:rsidRPr="00397631">
        <w:rPr>
          <w:rFonts w:hint="eastAsia"/>
          <w:color w:val="000000" w:themeColor="text1"/>
        </w:rPr>
        <w:t>度との</w:t>
      </w:r>
      <w:r w:rsidR="00682CAC" w:rsidRPr="00397631">
        <w:rPr>
          <w:rFonts w:hint="eastAsia"/>
          <w:color w:val="000000" w:themeColor="text1"/>
        </w:rPr>
        <w:t>比較</w:t>
      </w:r>
      <w:r w:rsidR="009C4C15" w:rsidRPr="00397631">
        <w:rPr>
          <w:rFonts w:hint="eastAsia"/>
          <w:color w:val="000000" w:themeColor="text1"/>
        </w:rPr>
        <w:t>については以下のとおりである。</w:t>
      </w:r>
    </w:p>
    <w:p w14:paraId="01443E55" w14:textId="77777777" w:rsidR="00CC4BBC" w:rsidRPr="00397631" w:rsidRDefault="00CC4BBC" w:rsidP="000B3FAD">
      <w:pPr>
        <w:pStyle w:val="10"/>
        <w:rPr>
          <w:color w:val="000000" w:themeColor="text1"/>
        </w:rPr>
      </w:pPr>
    </w:p>
    <w:p w14:paraId="3217FA8D" w14:textId="77777777" w:rsidR="00346E80" w:rsidRPr="00397631" w:rsidRDefault="00346E80" w:rsidP="000B3FAD">
      <w:pPr>
        <w:pStyle w:val="10"/>
        <w:rPr>
          <w:color w:val="000000" w:themeColor="text1"/>
        </w:rPr>
      </w:pPr>
    </w:p>
    <w:p w14:paraId="5CF3CB7D" w14:textId="77777777" w:rsidR="00346E80" w:rsidRPr="00397631" w:rsidRDefault="00346E80" w:rsidP="000B3FAD">
      <w:pPr>
        <w:pStyle w:val="10"/>
        <w:rPr>
          <w:color w:val="000000" w:themeColor="text1"/>
        </w:rPr>
      </w:pPr>
    </w:p>
    <w:p w14:paraId="0FD25EB4" w14:textId="55825712" w:rsidR="00DA4452" w:rsidRPr="00397631" w:rsidRDefault="00891CC1" w:rsidP="00A41B20">
      <w:pPr>
        <w:pStyle w:val="5"/>
        <w:rPr>
          <w:color w:val="000000" w:themeColor="text1"/>
        </w:rPr>
      </w:pPr>
      <w:r w:rsidRPr="00397631">
        <w:rPr>
          <w:rFonts w:hint="eastAsia"/>
          <w:color w:val="000000" w:themeColor="text1"/>
        </w:rPr>
        <w:t xml:space="preserve"> </w:t>
      </w:r>
      <w:r w:rsidR="00A41B20" w:rsidRPr="00397631">
        <w:rPr>
          <w:rFonts w:hint="eastAsia"/>
          <w:color w:val="000000" w:themeColor="text1"/>
        </w:rPr>
        <w:t>電気使用量</w:t>
      </w:r>
    </w:p>
    <w:p w14:paraId="1487EAEC" w14:textId="77777777" w:rsidR="002D54ED" w:rsidRPr="00397631" w:rsidRDefault="000340DB" w:rsidP="001E02A4">
      <w:pPr>
        <w:pStyle w:val="aa"/>
        <w:rPr>
          <w:color w:val="000000" w:themeColor="text1"/>
        </w:rPr>
      </w:pPr>
      <w:r w:rsidRPr="00397631">
        <w:rPr>
          <w:rFonts w:hint="eastAsia"/>
          <w:color w:val="000000" w:themeColor="text1"/>
        </w:rPr>
        <w:t>電気使用量については，</w:t>
      </w:r>
      <w:r w:rsidR="009815AA" w:rsidRPr="00397631">
        <w:rPr>
          <w:rFonts w:hint="eastAsia"/>
          <w:color w:val="000000" w:themeColor="text1"/>
        </w:rPr>
        <w:t>基準年度に比べて</w:t>
      </w:r>
      <w:r w:rsidR="00D76066" w:rsidRPr="00397631">
        <w:rPr>
          <w:color w:val="000000" w:themeColor="text1"/>
        </w:rPr>
        <w:t>12</w:t>
      </w:r>
      <w:r w:rsidR="009815AA" w:rsidRPr="00397631">
        <w:rPr>
          <w:rFonts w:hint="eastAsia"/>
          <w:color w:val="000000" w:themeColor="text1"/>
        </w:rPr>
        <w:t>％削減</w:t>
      </w:r>
      <w:r w:rsidR="006E1705" w:rsidRPr="00397631">
        <w:rPr>
          <w:rFonts w:hint="eastAsia"/>
          <w:color w:val="000000" w:themeColor="text1"/>
        </w:rPr>
        <w:t>された</w:t>
      </w:r>
      <w:r w:rsidR="009815AA" w:rsidRPr="00397631">
        <w:rPr>
          <w:rFonts w:hint="eastAsia"/>
          <w:color w:val="000000" w:themeColor="text1"/>
        </w:rPr>
        <w:t>。</w:t>
      </w:r>
    </w:p>
    <w:p w14:paraId="3D4C16CF" w14:textId="448C92E5" w:rsidR="00FB3668" w:rsidRPr="00397631" w:rsidRDefault="00847D8C" w:rsidP="005C44EB">
      <w:pPr>
        <w:pStyle w:val="aa"/>
        <w:rPr>
          <w:color w:val="000000" w:themeColor="text1"/>
        </w:rPr>
      </w:pPr>
      <w:r w:rsidRPr="00397631">
        <w:rPr>
          <w:rFonts w:hint="eastAsia"/>
          <w:color w:val="000000" w:themeColor="text1"/>
        </w:rPr>
        <w:t>これは，</w:t>
      </w:r>
      <w:r w:rsidR="00A468FC" w:rsidRPr="00397631">
        <w:rPr>
          <w:rFonts w:hint="eastAsia"/>
          <w:color w:val="000000" w:themeColor="text1"/>
        </w:rPr>
        <w:t>空調設備の</w:t>
      </w:r>
      <w:r w:rsidR="00A47422" w:rsidRPr="00397631">
        <w:rPr>
          <w:rFonts w:hint="eastAsia"/>
          <w:color w:val="000000" w:themeColor="text1"/>
        </w:rPr>
        <w:t>高効率空調設備へ改修</w:t>
      </w:r>
      <w:r w:rsidR="007A4302" w:rsidRPr="00397631">
        <w:rPr>
          <w:rFonts w:hint="eastAsia"/>
          <w:color w:val="000000" w:themeColor="text1"/>
        </w:rPr>
        <w:t>,</w:t>
      </w:r>
      <w:r w:rsidR="00A468FC" w:rsidRPr="00397631">
        <w:rPr>
          <w:rFonts w:hint="eastAsia"/>
          <w:color w:val="000000" w:themeColor="text1"/>
        </w:rPr>
        <w:t>放射能測定室の換気システムの変更</w:t>
      </w:r>
      <w:r w:rsidR="007A4302" w:rsidRPr="00397631">
        <w:rPr>
          <w:rFonts w:hint="eastAsia"/>
          <w:color w:val="000000" w:themeColor="text1"/>
        </w:rPr>
        <w:t>,照明のLED化</w:t>
      </w:r>
      <w:r w:rsidR="00A468FC" w:rsidRPr="00397631">
        <w:rPr>
          <w:rFonts w:hint="eastAsia"/>
          <w:color w:val="000000" w:themeColor="text1"/>
        </w:rPr>
        <w:t>，</w:t>
      </w:r>
      <w:r w:rsidR="00DA64F5" w:rsidRPr="00397631">
        <w:rPr>
          <w:rFonts w:hint="eastAsia"/>
          <w:color w:val="000000" w:themeColor="text1"/>
        </w:rPr>
        <w:t>冷蔵庫の更新</w:t>
      </w:r>
      <w:r w:rsidR="00DF0BFD" w:rsidRPr="00397631">
        <w:rPr>
          <w:rFonts w:hint="eastAsia"/>
          <w:color w:val="000000" w:themeColor="text1"/>
        </w:rPr>
        <w:t>,</w:t>
      </w:r>
      <w:r w:rsidR="00074E69" w:rsidRPr="00397631">
        <w:rPr>
          <w:rFonts w:hint="eastAsia"/>
          <w:color w:val="000000" w:themeColor="text1"/>
        </w:rPr>
        <w:t>ドラフトチャンバー等</w:t>
      </w:r>
      <w:r w:rsidR="00DF0BFD" w:rsidRPr="00397631">
        <w:rPr>
          <w:rFonts w:hint="eastAsia"/>
          <w:color w:val="000000" w:themeColor="text1"/>
        </w:rPr>
        <w:t>機材</w:t>
      </w:r>
      <w:r w:rsidRPr="00397631">
        <w:rPr>
          <w:rFonts w:hint="eastAsia"/>
          <w:color w:val="000000" w:themeColor="text1"/>
        </w:rPr>
        <w:t>施設変更</w:t>
      </w:r>
      <w:r w:rsidR="00A468FC" w:rsidRPr="00397631">
        <w:rPr>
          <w:rFonts w:hint="eastAsia"/>
          <w:color w:val="000000" w:themeColor="text1"/>
        </w:rPr>
        <w:t>による節電効果の向上</w:t>
      </w:r>
      <w:r w:rsidRPr="00397631">
        <w:rPr>
          <w:rFonts w:hint="eastAsia"/>
          <w:color w:val="000000" w:themeColor="text1"/>
        </w:rPr>
        <w:t>が</w:t>
      </w:r>
      <w:r w:rsidR="00E95049" w:rsidRPr="00397631">
        <w:rPr>
          <w:rFonts w:hint="eastAsia"/>
          <w:color w:val="000000" w:themeColor="text1"/>
        </w:rPr>
        <w:t>主</w:t>
      </w:r>
      <w:r w:rsidRPr="00397631">
        <w:rPr>
          <w:rFonts w:hint="eastAsia"/>
          <w:color w:val="000000" w:themeColor="text1"/>
        </w:rPr>
        <w:t>な要因であると考えられる。</w:t>
      </w:r>
    </w:p>
    <w:p w14:paraId="6A3A1FE4" w14:textId="230A497C" w:rsidR="00DA64F5" w:rsidRPr="00397631" w:rsidRDefault="00DA64F5" w:rsidP="00DA64F5">
      <w:pPr>
        <w:pStyle w:val="aa"/>
        <w:rPr>
          <w:rFonts w:hAnsi="Arial"/>
          <w:b/>
          <w:color w:val="000000" w:themeColor="text1"/>
        </w:rPr>
      </w:pPr>
    </w:p>
    <w:p w14:paraId="2B13CA15" w14:textId="77777777" w:rsidR="00F217DB" w:rsidRPr="00397631" w:rsidRDefault="00F217DB" w:rsidP="005C44EB">
      <w:pPr>
        <w:pStyle w:val="aa"/>
        <w:rPr>
          <w:rFonts w:hAnsi="Arial"/>
          <w:b/>
          <w:color w:val="000000" w:themeColor="text1"/>
        </w:rPr>
      </w:pPr>
    </w:p>
    <w:p w14:paraId="313C5B06" w14:textId="77777777" w:rsidR="00F1021D" w:rsidRPr="00397631" w:rsidRDefault="00947403">
      <w:pPr>
        <w:widowControl/>
        <w:jc w:val="left"/>
        <w:rPr>
          <w:rFonts w:ascii="ＭＳ 明朝" w:hAnsi="Arial"/>
          <w:b/>
          <w:color w:val="000000" w:themeColor="text1"/>
          <w:szCs w:val="20"/>
        </w:rPr>
      </w:pPr>
      <w:r w:rsidRPr="00397631">
        <w:rPr>
          <w:rFonts w:ascii="ＭＳ 明朝" w:hAnsi="Arial"/>
          <w:b/>
          <w:noProof/>
          <w:color w:val="000000" w:themeColor="text1"/>
          <w:szCs w:val="20"/>
        </w:rPr>
        <w:drawing>
          <wp:anchor distT="0" distB="0" distL="114300" distR="114300" simplePos="0" relativeHeight="251690496" behindDoc="0" locked="0" layoutInCell="1" allowOverlap="1" wp14:anchorId="11A6F6FE" wp14:editId="4D5E2A5E">
            <wp:simplePos x="0" y="0"/>
            <wp:positionH relativeFrom="column">
              <wp:posOffset>-3810</wp:posOffset>
            </wp:positionH>
            <wp:positionV relativeFrom="paragraph">
              <wp:posOffset>51435</wp:posOffset>
            </wp:positionV>
            <wp:extent cx="5431790" cy="24206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179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CD563" w14:textId="77777777" w:rsidR="00F1021D" w:rsidRPr="00397631" w:rsidRDefault="00F1021D">
      <w:pPr>
        <w:widowControl/>
        <w:jc w:val="left"/>
        <w:rPr>
          <w:rFonts w:ascii="ＭＳ 明朝" w:hAnsi="Arial"/>
          <w:b/>
          <w:color w:val="000000" w:themeColor="text1"/>
          <w:szCs w:val="20"/>
        </w:rPr>
      </w:pPr>
    </w:p>
    <w:p w14:paraId="17131980" w14:textId="77777777" w:rsidR="00F1021D" w:rsidRPr="00397631" w:rsidRDefault="00F1021D">
      <w:pPr>
        <w:widowControl/>
        <w:jc w:val="left"/>
        <w:rPr>
          <w:rFonts w:ascii="ＭＳ 明朝" w:hAnsi="Arial"/>
          <w:b/>
          <w:color w:val="000000" w:themeColor="text1"/>
          <w:szCs w:val="20"/>
        </w:rPr>
      </w:pPr>
    </w:p>
    <w:p w14:paraId="52C5F195" w14:textId="77777777" w:rsidR="00F1021D" w:rsidRPr="00397631" w:rsidRDefault="00F1021D">
      <w:pPr>
        <w:widowControl/>
        <w:jc w:val="left"/>
        <w:rPr>
          <w:rFonts w:ascii="ＭＳ 明朝" w:hAnsi="Arial"/>
          <w:b/>
          <w:color w:val="000000" w:themeColor="text1"/>
          <w:szCs w:val="20"/>
        </w:rPr>
      </w:pPr>
    </w:p>
    <w:p w14:paraId="0ED1AFCF" w14:textId="77777777" w:rsidR="00F1021D" w:rsidRPr="00397631" w:rsidRDefault="00F1021D">
      <w:pPr>
        <w:widowControl/>
        <w:jc w:val="left"/>
        <w:rPr>
          <w:rFonts w:ascii="ＭＳ 明朝" w:hAnsi="Arial"/>
          <w:b/>
          <w:color w:val="000000" w:themeColor="text1"/>
          <w:szCs w:val="20"/>
        </w:rPr>
      </w:pPr>
    </w:p>
    <w:p w14:paraId="1D52410A" w14:textId="77777777" w:rsidR="00F1021D" w:rsidRPr="00397631" w:rsidRDefault="00F1021D">
      <w:pPr>
        <w:widowControl/>
        <w:jc w:val="left"/>
        <w:rPr>
          <w:rFonts w:ascii="ＭＳ 明朝" w:hAnsi="Arial"/>
          <w:b/>
          <w:color w:val="000000" w:themeColor="text1"/>
          <w:szCs w:val="20"/>
        </w:rPr>
      </w:pPr>
    </w:p>
    <w:p w14:paraId="7795CFE1" w14:textId="77777777" w:rsidR="00F1021D" w:rsidRPr="00397631" w:rsidRDefault="00F1021D">
      <w:pPr>
        <w:widowControl/>
        <w:jc w:val="left"/>
        <w:rPr>
          <w:rFonts w:ascii="ＭＳ 明朝" w:hAnsi="Arial"/>
          <w:b/>
          <w:color w:val="000000" w:themeColor="text1"/>
          <w:szCs w:val="20"/>
        </w:rPr>
      </w:pPr>
    </w:p>
    <w:p w14:paraId="4954F43B" w14:textId="77777777" w:rsidR="00F1021D" w:rsidRPr="00397631" w:rsidRDefault="00F1021D">
      <w:pPr>
        <w:widowControl/>
        <w:jc w:val="left"/>
        <w:rPr>
          <w:rFonts w:ascii="ＭＳ 明朝" w:hAnsi="Arial"/>
          <w:b/>
          <w:color w:val="000000" w:themeColor="text1"/>
          <w:szCs w:val="20"/>
        </w:rPr>
      </w:pPr>
    </w:p>
    <w:p w14:paraId="5B2A6143" w14:textId="77777777" w:rsidR="00F1021D" w:rsidRPr="00397631" w:rsidRDefault="00F1021D">
      <w:pPr>
        <w:widowControl/>
        <w:jc w:val="left"/>
        <w:rPr>
          <w:rFonts w:ascii="ＭＳ 明朝" w:hAnsi="Arial"/>
          <w:b/>
          <w:color w:val="000000" w:themeColor="text1"/>
          <w:szCs w:val="20"/>
        </w:rPr>
      </w:pPr>
    </w:p>
    <w:p w14:paraId="03E21B6A" w14:textId="77777777" w:rsidR="00F1021D" w:rsidRPr="00397631" w:rsidRDefault="00F1021D">
      <w:pPr>
        <w:widowControl/>
        <w:jc w:val="left"/>
        <w:rPr>
          <w:rFonts w:ascii="ＭＳ 明朝" w:hAnsi="Arial"/>
          <w:b/>
          <w:color w:val="000000" w:themeColor="text1"/>
          <w:szCs w:val="20"/>
        </w:rPr>
      </w:pPr>
    </w:p>
    <w:p w14:paraId="14425D58" w14:textId="77777777" w:rsidR="00F1021D" w:rsidRPr="00397631" w:rsidRDefault="00F1021D">
      <w:pPr>
        <w:widowControl/>
        <w:jc w:val="left"/>
        <w:rPr>
          <w:rFonts w:ascii="ＭＳ 明朝" w:hAnsi="Arial"/>
          <w:b/>
          <w:color w:val="000000" w:themeColor="text1"/>
          <w:szCs w:val="20"/>
        </w:rPr>
      </w:pPr>
    </w:p>
    <w:p w14:paraId="5103B669" w14:textId="77777777" w:rsidR="00F1021D" w:rsidRPr="00397631" w:rsidRDefault="00F1021D">
      <w:pPr>
        <w:widowControl/>
        <w:jc w:val="left"/>
        <w:rPr>
          <w:rFonts w:ascii="ＭＳ 明朝" w:hAnsi="Arial"/>
          <w:b/>
          <w:color w:val="000000" w:themeColor="text1"/>
          <w:szCs w:val="20"/>
        </w:rPr>
      </w:pPr>
    </w:p>
    <w:p w14:paraId="1679B1E3" w14:textId="77777777" w:rsidR="00F1021D" w:rsidRPr="00397631" w:rsidRDefault="00F1021D">
      <w:pPr>
        <w:widowControl/>
        <w:jc w:val="left"/>
        <w:rPr>
          <w:rFonts w:ascii="ＭＳ 明朝" w:hAnsi="Arial"/>
          <w:b/>
          <w:color w:val="000000" w:themeColor="text1"/>
          <w:szCs w:val="20"/>
        </w:rPr>
      </w:pPr>
    </w:p>
    <w:p w14:paraId="55AA1FD7" w14:textId="77777777" w:rsidR="00F1021D" w:rsidRPr="00397631" w:rsidRDefault="00F1021D">
      <w:pPr>
        <w:widowControl/>
        <w:jc w:val="left"/>
        <w:rPr>
          <w:rFonts w:ascii="ＭＳ 明朝" w:hAnsi="Arial"/>
          <w:b/>
          <w:color w:val="000000" w:themeColor="text1"/>
          <w:szCs w:val="20"/>
        </w:rPr>
      </w:pPr>
    </w:p>
    <w:p w14:paraId="7A9454CB" w14:textId="77777777" w:rsidR="00FC2EAA" w:rsidRPr="00397631" w:rsidRDefault="00FC2EAA">
      <w:pPr>
        <w:widowControl/>
        <w:jc w:val="left"/>
        <w:rPr>
          <w:rFonts w:ascii="ＭＳ 明朝" w:hAnsi="Arial"/>
          <w:b/>
          <w:color w:val="000000" w:themeColor="text1"/>
          <w:szCs w:val="20"/>
        </w:rPr>
      </w:pPr>
    </w:p>
    <w:p w14:paraId="2785D9D9" w14:textId="77777777" w:rsidR="00FC2EAA" w:rsidRPr="00397631" w:rsidRDefault="00FC2EAA">
      <w:pPr>
        <w:widowControl/>
        <w:jc w:val="left"/>
        <w:rPr>
          <w:rFonts w:ascii="ＭＳ 明朝" w:hAnsi="Arial"/>
          <w:b/>
          <w:color w:val="000000" w:themeColor="text1"/>
          <w:szCs w:val="20"/>
        </w:rPr>
      </w:pPr>
    </w:p>
    <w:p w14:paraId="55031519" w14:textId="77777777" w:rsidR="00FC2EAA" w:rsidRPr="00397631" w:rsidRDefault="00FC2EAA">
      <w:pPr>
        <w:widowControl/>
        <w:jc w:val="left"/>
        <w:rPr>
          <w:rFonts w:ascii="ＭＳ 明朝" w:hAnsi="Arial"/>
          <w:b/>
          <w:color w:val="000000" w:themeColor="text1"/>
          <w:szCs w:val="20"/>
        </w:rPr>
      </w:pPr>
    </w:p>
    <w:p w14:paraId="1B995788" w14:textId="04532369" w:rsidR="00A41B20" w:rsidRPr="00397631" w:rsidRDefault="00891CC1" w:rsidP="00A41B20">
      <w:pPr>
        <w:pStyle w:val="5"/>
        <w:rPr>
          <w:color w:val="000000" w:themeColor="text1"/>
        </w:rPr>
      </w:pPr>
      <w:r w:rsidRPr="00397631">
        <w:rPr>
          <w:rFonts w:hint="eastAsia"/>
          <w:color w:val="000000" w:themeColor="text1"/>
        </w:rPr>
        <w:t xml:space="preserve"> </w:t>
      </w:r>
      <w:r w:rsidR="00A41B20" w:rsidRPr="00397631">
        <w:rPr>
          <w:rFonts w:hint="eastAsia"/>
          <w:color w:val="000000" w:themeColor="text1"/>
        </w:rPr>
        <w:t>プロパンガス</w:t>
      </w:r>
    </w:p>
    <w:p w14:paraId="64BFCB4E" w14:textId="09576F47" w:rsidR="00872540" w:rsidRPr="00397631" w:rsidRDefault="00771E11" w:rsidP="001E02A4">
      <w:pPr>
        <w:pStyle w:val="aa"/>
        <w:rPr>
          <w:color w:val="000000" w:themeColor="text1"/>
        </w:rPr>
      </w:pPr>
      <w:r w:rsidRPr="00397631">
        <w:rPr>
          <w:rFonts w:hint="eastAsia"/>
          <w:color w:val="000000" w:themeColor="text1"/>
        </w:rPr>
        <w:t>プロパンガスの使用量については，基準年度に比べ</w:t>
      </w:r>
      <w:r w:rsidR="005557F1" w:rsidRPr="00397631">
        <w:rPr>
          <w:rFonts w:hint="eastAsia"/>
          <w:color w:val="000000" w:themeColor="text1"/>
        </w:rPr>
        <w:t>て</w:t>
      </w:r>
      <w:r w:rsidR="00D76066" w:rsidRPr="00397631">
        <w:rPr>
          <w:color w:val="000000" w:themeColor="text1"/>
        </w:rPr>
        <w:t>18</w:t>
      </w:r>
      <w:r w:rsidR="00A061BE" w:rsidRPr="00397631">
        <w:rPr>
          <w:rFonts w:hint="eastAsia"/>
          <w:color w:val="000000" w:themeColor="text1"/>
        </w:rPr>
        <w:t>％</w:t>
      </w:r>
      <w:r w:rsidR="002960F9" w:rsidRPr="00397631">
        <w:rPr>
          <w:rFonts w:hint="eastAsia"/>
          <w:color w:val="000000" w:themeColor="text1"/>
        </w:rPr>
        <w:t>の</w:t>
      </w:r>
      <w:r w:rsidR="00DA262E" w:rsidRPr="00397631">
        <w:rPr>
          <w:rFonts w:hint="eastAsia"/>
          <w:color w:val="000000" w:themeColor="text1"/>
        </w:rPr>
        <w:t>増加</w:t>
      </w:r>
      <w:r w:rsidR="001A6068" w:rsidRPr="00397631">
        <w:rPr>
          <w:rFonts w:hint="eastAsia"/>
          <w:color w:val="000000" w:themeColor="text1"/>
        </w:rPr>
        <w:t>となった</w:t>
      </w:r>
      <w:r w:rsidRPr="00397631">
        <w:rPr>
          <w:rFonts w:hint="eastAsia"/>
          <w:color w:val="000000" w:themeColor="text1"/>
        </w:rPr>
        <w:t>。</w:t>
      </w:r>
      <w:r w:rsidR="00E77A49" w:rsidRPr="00397631">
        <w:rPr>
          <w:rFonts w:hint="eastAsia"/>
          <w:color w:val="000000" w:themeColor="text1"/>
        </w:rPr>
        <w:t>業務量の増加が主な要因であると考え</w:t>
      </w:r>
      <w:r w:rsidR="00E3207B" w:rsidRPr="00397631">
        <w:rPr>
          <w:rFonts w:hint="eastAsia"/>
          <w:color w:val="000000" w:themeColor="text1"/>
        </w:rPr>
        <w:t>られ</w:t>
      </w:r>
      <w:r w:rsidR="00E77A49" w:rsidRPr="00397631">
        <w:rPr>
          <w:rFonts w:hint="eastAsia"/>
          <w:color w:val="000000" w:themeColor="text1"/>
        </w:rPr>
        <w:t>る。</w:t>
      </w:r>
    </w:p>
    <w:p w14:paraId="2CE75371" w14:textId="51384F6A" w:rsidR="00F1021D" w:rsidRPr="00397631" w:rsidRDefault="00F1021D" w:rsidP="001E02A4">
      <w:pPr>
        <w:pStyle w:val="aa"/>
        <w:rPr>
          <w:color w:val="000000" w:themeColor="text1"/>
        </w:rPr>
      </w:pPr>
    </w:p>
    <w:p w14:paraId="4178E34D" w14:textId="784B817A" w:rsidR="00F1021D" w:rsidRPr="00397631" w:rsidRDefault="00C75930" w:rsidP="001E02A4">
      <w:pPr>
        <w:pStyle w:val="aa"/>
        <w:rPr>
          <w:color w:val="000000" w:themeColor="text1"/>
        </w:rPr>
      </w:pPr>
      <w:r w:rsidRPr="00397631">
        <w:rPr>
          <w:noProof/>
          <w:color w:val="000000" w:themeColor="text1"/>
        </w:rPr>
        <w:drawing>
          <wp:anchor distT="0" distB="0" distL="114300" distR="114300" simplePos="0" relativeHeight="251696640" behindDoc="0" locked="0" layoutInCell="1" allowOverlap="1" wp14:anchorId="32397B01" wp14:editId="7C374809">
            <wp:simplePos x="0" y="0"/>
            <wp:positionH relativeFrom="column">
              <wp:posOffset>310515</wp:posOffset>
            </wp:positionH>
            <wp:positionV relativeFrom="paragraph">
              <wp:posOffset>13335</wp:posOffset>
            </wp:positionV>
            <wp:extent cx="4873625" cy="2480444"/>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625" cy="2480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4E53A" w14:textId="77777777" w:rsidR="00F1021D" w:rsidRPr="00397631" w:rsidRDefault="00F1021D" w:rsidP="001E02A4">
      <w:pPr>
        <w:pStyle w:val="aa"/>
        <w:rPr>
          <w:color w:val="000000" w:themeColor="text1"/>
        </w:rPr>
      </w:pPr>
    </w:p>
    <w:p w14:paraId="17CABD43" w14:textId="77777777" w:rsidR="00F1021D" w:rsidRPr="00397631" w:rsidRDefault="00F1021D" w:rsidP="001E02A4">
      <w:pPr>
        <w:pStyle w:val="aa"/>
        <w:rPr>
          <w:color w:val="000000" w:themeColor="text1"/>
        </w:rPr>
      </w:pPr>
    </w:p>
    <w:p w14:paraId="57CB68FD" w14:textId="77777777" w:rsidR="00F1021D" w:rsidRPr="00397631" w:rsidRDefault="00F1021D" w:rsidP="001E02A4">
      <w:pPr>
        <w:pStyle w:val="aa"/>
        <w:rPr>
          <w:color w:val="000000" w:themeColor="text1"/>
        </w:rPr>
      </w:pPr>
    </w:p>
    <w:p w14:paraId="31878DD9" w14:textId="77777777" w:rsidR="00F1021D" w:rsidRPr="00397631" w:rsidRDefault="00F1021D" w:rsidP="001E02A4">
      <w:pPr>
        <w:pStyle w:val="aa"/>
        <w:rPr>
          <w:color w:val="000000" w:themeColor="text1"/>
        </w:rPr>
      </w:pPr>
    </w:p>
    <w:p w14:paraId="385992CD" w14:textId="77777777" w:rsidR="002277AD" w:rsidRPr="00397631" w:rsidRDefault="002277AD" w:rsidP="001E02A4">
      <w:pPr>
        <w:pStyle w:val="aa"/>
        <w:rPr>
          <w:color w:val="000000" w:themeColor="text1"/>
        </w:rPr>
      </w:pPr>
    </w:p>
    <w:p w14:paraId="5F619B90" w14:textId="77777777" w:rsidR="00F1021D" w:rsidRPr="00397631" w:rsidRDefault="00F1021D" w:rsidP="001E02A4">
      <w:pPr>
        <w:pStyle w:val="aa"/>
        <w:rPr>
          <w:color w:val="000000" w:themeColor="text1"/>
        </w:rPr>
      </w:pPr>
    </w:p>
    <w:p w14:paraId="3E99BC07" w14:textId="77777777" w:rsidR="00F1021D" w:rsidRPr="00397631" w:rsidRDefault="00F1021D" w:rsidP="001E02A4">
      <w:pPr>
        <w:pStyle w:val="aa"/>
        <w:rPr>
          <w:color w:val="000000" w:themeColor="text1"/>
        </w:rPr>
      </w:pPr>
    </w:p>
    <w:p w14:paraId="2ACF34C8" w14:textId="77777777" w:rsidR="00F1021D" w:rsidRPr="00397631" w:rsidRDefault="00F1021D" w:rsidP="001E02A4">
      <w:pPr>
        <w:pStyle w:val="aa"/>
        <w:rPr>
          <w:color w:val="000000" w:themeColor="text1"/>
        </w:rPr>
      </w:pPr>
    </w:p>
    <w:p w14:paraId="6A28A722" w14:textId="77777777" w:rsidR="00F1021D" w:rsidRPr="00397631" w:rsidRDefault="00F1021D" w:rsidP="00872540">
      <w:pPr>
        <w:jc w:val="center"/>
        <w:rPr>
          <w:color w:val="000000" w:themeColor="text1"/>
        </w:rPr>
      </w:pPr>
    </w:p>
    <w:p w14:paraId="34A0B252" w14:textId="77777777" w:rsidR="00872540" w:rsidRPr="00397631" w:rsidRDefault="00872540">
      <w:pPr>
        <w:widowControl/>
        <w:jc w:val="left"/>
        <w:rPr>
          <w:rFonts w:ascii="ＭＳ 明朝" w:hAnsi="Arial"/>
          <w:b/>
          <w:color w:val="000000" w:themeColor="text1"/>
          <w:szCs w:val="20"/>
        </w:rPr>
      </w:pPr>
    </w:p>
    <w:p w14:paraId="13E5CE01" w14:textId="5704CBC3" w:rsidR="00A41B20" w:rsidRPr="00397631" w:rsidRDefault="00891CC1" w:rsidP="00A41B20">
      <w:pPr>
        <w:pStyle w:val="5"/>
        <w:rPr>
          <w:color w:val="000000" w:themeColor="text1"/>
        </w:rPr>
      </w:pPr>
      <w:r w:rsidRPr="00397631">
        <w:rPr>
          <w:color w:val="000000" w:themeColor="text1"/>
        </w:rPr>
        <w:t xml:space="preserve"> </w:t>
      </w:r>
      <w:r w:rsidR="00A41B20" w:rsidRPr="00397631">
        <w:rPr>
          <w:rFonts w:hint="eastAsia"/>
          <w:color w:val="000000" w:themeColor="text1"/>
        </w:rPr>
        <w:t>ガソリン・軽油</w:t>
      </w:r>
    </w:p>
    <w:p w14:paraId="721CCA83" w14:textId="53AE0C9F" w:rsidR="009A7680" w:rsidRPr="00397631" w:rsidRDefault="007E02A3" w:rsidP="00891CC1">
      <w:pPr>
        <w:pStyle w:val="aa"/>
        <w:ind w:leftChars="300" w:left="630" w:firstLineChars="100" w:firstLine="210"/>
        <w:rPr>
          <w:color w:val="000000" w:themeColor="text1"/>
        </w:rPr>
      </w:pPr>
      <w:r w:rsidRPr="00397631">
        <w:rPr>
          <w:rFonts w:hint="eastAsia"/>
          <w:color w:val="000000" w:themeColor="text1"/>
        </w:rPr>
        <w:t>ガソリン</w:t>
      </w:r>
      <w:r w:rsidR="003A7B10" w:rsidRPr="00397631">
        <w:rPr>
          <w:rFonts w:hint="eastAsia"/>
          <w:color w:val="000000" w:themeColor="text1"/>
        </w:rPr>
        <w:t>・軽油</w:t>
      </w:r>
      <w:r w:rsidRPr="00397631">
        <w:rPr>
          <w:rFonts w:hint="eastAsia"/>
          <w:color w:val="000000" w:themeColor="text1"/>
        </w:rPr>
        <w:t>の使用量については，</w:t>
      </w:r>
      <w:r w:rsidR="00D1381B" w:rsidRPr="00397631">
        <w:rPr>
          <w:rFonts w:hint="eastAsia"/>
          <w:color w:val="000000" w:themeColor="text1"/>
        </w:rPr>
        <w:t>基準年度に比べて</w:t>
      </w:r>
      <w:r w:rsidR="003A7B10" w:rsidRPr="00397631">
        <w:rPr>
          <w:rFonts w:hint="eastAsia"/>
          <w:color w:val="000000" w:themeColor="text1"/>
        </w:rPr>
        <w:t>ガソリンで</w:t>
      </w:r>
      <w:r w:rsidR="00DA262E" w:rsidRPr="00397631">
        <w:rPr>
          <w:color w:val="000000" w:themeColor="text1"/>
        </w:rPr>
        <w:t>17.8</w:t>
      </w:r>
      <w:r w:rsidR="002907E3" w:rsidRPr="00397631">
        <w:rPr>
          <w:rFonts w:hint="eastAsia"/>
          <w:color w:val="000000" w:themeColor="text1"/>
        </w:rPr>
        <w:t>％</w:t>
      </w:r>
      <w:r w:rsidR="00D76066" w:rsidRPr="00397631">
        <w:rPr>
          <w:rFonts w:hint="eastAsia"/>
          <w:color w:val="000000" w:themeColor="text1"/>
        </w:rPr>
        <w:t>削減され</w:t>
      </w:r>
      <w:r w:rsidR="00D1381B" w:rsidRPr="00397631">
        <w:rPr>
          <w:rFonts w:hint="eastAsia"/>
          <w:color w:val="000000" w:themeColor="text1"/>
        </w:rPr>
        <w:t>，</w:t>
      </w:r>
      <w:r w:rsidRPr="00397631">
        <w:rPr>
          <w:rFonts w:hint="eastAsia"/>
          <w:color w:val="000000" w:themeColor="text1"/>
        </w:rPr>
        <w:t>軽油</w:t>
      </w:r>
      <w:r w:rsidR="00D76066" w:rsidRPr="00397631">
        <w:rPr>
          <w:rFonts w:hint="eastAsia"/>
          <w:color w:val="000000" w:themeColor="text1"/>
        </w:rPr>
        <w:t>は</w:t>
      </w:r>
      <w:r w:rsidR="00D76066" w:rsidRPr="00397631">
        <w:rPr>
          <w:color w:val="000000" w:themeColor="text1"/>
        </w:rPr>
        <w:t>7.55</w:t>
      </w:r>
      <w:r w:rsidRPr="00397631">
        <w:rPr>
          <w:rFonts w:hint="eastAsia"/>
          <w:color w:val="000000" w:themeColor="text1"/>
        </w:rPr>
        <w:t>％</w:t>
      </w:r>
      <w:r w:rsidR="00D76066" w:rsidRPr="00397631">
        <w:rPr>
          <w:rFonts w:hint="eastAsia"/>
          <w:color w:val="000000" w:themeColor="text1"/>
        </w:rPr>
        <w:t>増加であっ</w:t>
      </w:r>
      <w:r w:rsidR="006E1705" w:rsidRPr="00397631">
        <w:rPr>
          <w:rFonts w:hint="eastAsia"/>
          <w:color w:val="000000" w:themeColor="text1"/>
        </w:rPr>
        <w:t>た</w:t>
      </w:r>
      <w:r w:rsidRPr="00397631">
        <w:rPr>
          <w:rFonts w:hint="eastAsia"/>
          <w:color w:val="000000" w:themeColor="text1"/>
        </w:rPr>
        <w:t>。</w:t>
      </w:r>
      <w:r w:rsidR="00C71FC5" w:rsidRPr="00397631">
        <w:rPr>
          <w:rFonts w:hint="eastAsia"/>
          <w:color w:val="000000" w:themeColor="text1"/>
        </w:rPr>
        <w:t>増加の原因として</w:t>
      </w:r>
      <w:r w:rsidR="0089326E" w:rsidRPr="00397631">
        <w:rPr>
          <w:rFonts w:hint="eastAsia"/>
          <w:color w:val="000000" w:themeColor="text1"/>
        </w:rPr>
        <w:t>離島での業務でやむを得ず軽油仕様のレンタカーを使用したことによるものである</w:t>
      </w:r>
      <w:r w:rsidR="00C71FC5" w:rsidRPr="00397631">
        <w:rPr>
          <w:rFonts w:hint="eastAsia"/>
          <w:color w:val="000000" w:themeColor="text1"/>
        </w:rPr>
        <w:t>。</w:t>
      </w:r>
      <w:r w:rsidR="00DF0BFD" w:rsidRPr="00397631">
        <w:rPr>
          <w:rFonts w:hint="eastAsia"/>
          <w:color w:val="000000" w:themeColor="text1"/>
        </w:rPr>
        <w:t>軽油仕様の協会車を所有していないため,令和2年度からは項目から除外する。</w:t>
      </w:r>
    </w:p>
    <w:p w14:paraId="5591EEBC" w14:textId="77777777" w:rsidR="00EA1734" w:rsidRPr="00397631" w:rsidRDefault="000605A1" w:rsidP="00891CC1">
      <w:pPr>
        <w:pStyle w:val="aa"/>
        <w:ind w:leftChars="300" w:left="630" w:firstLineChars="100" w:firstLine="210"/>
        <w:rPr>
          <w:color w:val="000000" w:themeColor="text1"/>
        </w:rPr>
      </w:pPr>
      <w:r w:rsidRPr="00397631">
        <w:rPr>
          <w:rFonts w:hint="eastAsia"/>
          <w:color w:val="000000" w:themeColor="text1"/>
        </w:rPr>
        <w:t>また</w:t>
      </w:r>
      <w:r w:rsidR="00CD1667" w:rsidRPr="00397631">
        <w:rPr>
          <w:rFonts w:hint="eastAsia"/>
          <w:color w:val="000000" w:themeColor="text1"/>
        </w:rPr>
        <w:t>，</w:t>
      </w:r>
      <w:r w:rsidRPr="00397631">
        <w:rPr>
          <w:rFonts w:hint="eastAsia"/>
          <w:color w:val="000000" w:themeColor="text1"/>
        </w:rPr>
        <w:t>燃料使用量とあわせて削減目標とする</w:t>
      </w:r>
      <w:r w:rsidR="003F4B60" w:rsidRPr="00397631">
        <w:rPr>
          <w:rFonts w:hint="eastAsia"/>
          <w:color w:val="000000" w:themeColor="text1"/>
        </w:rPr>
        <w:t>協会</w:t>
      </w:r>
      <w:r w:rsidR="00262BBC" w:rsidRPr="00397631">
        <w:rPr>
          <w:rFonts w:hint="eastAsia"/>
          <w:color w:val="000000" w:themeColor="text1"/>
        </w:rPr>
        <w:t>用車両の</w:t>
      </w:r>
      <w:r w:rsidRPr="00397631">
        <w:rPr>
          <w:rFonts w:hint="eastAsia"/>
          <w:color w:val="000000" w:themeColor="text1"/>
        </w:rPr>
        <w:t>燃費について集計を行った結果，</w:t>
      </w:r>
      <w:r w:rsidR="00895552" w:rsidRPr="00397631">
        <w:rPr>
          <w:rFonts w:hint="eastAsia"/>
          <w:color w:val="000000" w:themeColor="text1"/>
        </w:rPr>
        <w:t>当協会が所有する</w:t>
      </w:r>
      <w:r w:rsidR="00262BBC" w:rsidRPr="00397631">
        <w:rPr>
          <w:rFonts w:hint="eastAsia"/>
          <w:color w:val="000000" w:themeColor="text1"/>
        </w:rPr>
        <w:t>車両</w:t>
      </w:r>
      <w:r w:rsidR="00E47DDC" w:rsidRPr="00397631">
        <w:rPr>
          <w:rFonts w:hint="eastAsia"/>
          <w:color w:val="000000" w:themeColor="text1"/>
        </w:rPr>
        <w:t>2</w:t>
      </w:r>
      <w:r w:rsidR="00EF5245" w:rsidRPr="00397631">
        <w:rPr>
          <w:rFonts w:hint="eastAsia"/>
          <w:color w:val="000000" w:themeColor="text1"/>
        </w:rPr>
        <w:t>2</w:t>
      </w:r>
      <w:r w:rsidR="00895552" w:rsidRPr="00397631">
        <w:rPr>
          <w:rFonts w:hint="eastAsia"/>
          <w:color w:val="000000" w:themeColor="text1"/>
        </w:rPr>
        <w:t>台の</w:t>
      </w:r>
      <w:r w:rsidR="005A62FB" w:rsidRPr="00397631">
        <w:rPr>
          <w:rFonts w:hint="eastAsia"/>
          <w:color w:val="000000" w:themeColor="text1"/>
        </w:rPr>
        <w:t>令和元年度</w:t>
      </w:r>
      <w:r w:rsidR="00CD1667" w:rsidRPr="00397631">
        <w:rPr>
          <w:rFonts w:hint="eastAsia"/>
          <w:color w:val="000000" w:themeColor="text1"/>
        </w:rPr>
        <w:t>の</w:t>
      </w:r>
      <w:r w:rsidR="00895552" w:rsidRPr="00397631">
        <w:rPr>
          <w:rFonts w:hint="eastAsia"/>
          <w:color w:val="000000" w:themeColor="text1"/>
        </w:rPr>
        <w:t>平均燃費は</w:t>
      </w:r>
      <w:r w:rsidR="00522798" w:rsidRPr="00397631">
        <w:rPr>
          <w:rFonts w:hint="eastAsia"/>
          <w:color w:val="000000" w:themeColor="text1"/>
        </w:rPr>
        <w:t>15.4</w:t>
      </w:r>
      <w:r w:rsidR="009D43FB" w:rsidRPr="00397631">
        <w:rPr>
          <w:rFonts w:hint="eastAsia"/>
          <w:color w:val="000000" w:themeColor="text1"/>
        </w:rPr>
        <w:t xml:space="preserve"> </w:t>
      </w:r>
      <w:r w:rsidR="00895552" w:rsidRPr="00397631">
        <w:rPr>
          <w:rFonts w:hint="eastAsia"/>
          <w:color w:val="000000" w:themeColor="text1"/>
        </w:rPr>
        <w:t>km/L</w:t>
      </w:r>
      <w:r w:rsidR="006E64E9" w:rsidRPr="00397631">
        <w:rPr>
          <w:rFonts w:hint="eastAsia"/>
          <w:color w:val="000000" w:themeColor="text1"/>
        </w:rPr>
        <w:t>（</w:t>
      </w:r>
      <w:r w:rsidR="00DA262E" w:rsidRPr="00397631">
        <w:rPr>
          <w:rFonts w:hint="eastAsia"/>
          <w:color w:val="000000" w:themeColor="text1"/>
        </w:rPr>
        <w:t>8.</w:t>
      </w:r>
      <w:r w:rsidR="00522798" w:rsidRPr="00397631">
        <w:rPr>
          <w:rFonts w:hint="eastAsia"/>
          <w:color w:val="000000" w:themeColor="text1"/>
        </w:rPr>
        <w:t>39</w:t>
      </w:r>
      <w:r w:rsidR="006E64E9" w:rsidRPr="00397631">
        <w:rPr>
          <w:rFonts w:hint="eastAsia"/>
          <w:color w:val="000000" w:themeColor="text1"/>
        </w:rPr>
        <w:t>km/L～</w:t>
      </w:r>
      <w:r w:rsidR="009D43FB" w:rsidRPr="00397631">
        <w:rPr>
          <w:color w:val="000000" w:themeColor="text1"/>
        </w:rPr>
        <w:t>2</w:t>
      </w:r>
      <w:r w:rsidR="00522798" w:rsidRPr="00397631">
        <w:rPr>
          <w:rFonts w:hint="eastAsia"/>
          <w:color w:val="000000" w:themeColor="text1"/>
        </w:rPr>
        <w:t>5.45</w:t>
      </w:r>
      <w:r w:rsidR="009D43FB" w:rsidRPr="00397631">
        <w:rPr>
          <w:rFonts w:hint="eastAsia"/>
          <w:color w:val="000000" w:themeColor="text1"/>
        </w:rPr>
        <w:t xml:space="preserve"> </w:t>
      </w:r>
      <w:r w:rsidR="006E64E9" w:rsidRPr="00397631">
        <w:rPr>
          <w:rFonts w:hint="eastAsia"/>
          <w:color w:val="000000" w:themeColor="text1"/>
        </w:rPr>
        <w:t>km/L）</w:t>
      </w:r>
      <w:r w:rsidR="00895552" w:rsidRPr="00397631">
        <w:rPr>
          <w:rFonts w:hint="eastAsia"/>
          <w:color w:val="000000" w:themeColor="text1"/>
        </w:rPr>
        <w:t>で</w:t>
      </w:r>
      <w:r w:rsidR="004D7F5C" w:rsidRPr="00397631">
        <w:rPr>
          <w:rFonts w:hint="eastAsia"/>
          <w:color w:val="000000" w:themeColor="text1"/>
        </w:rPr>
        <w:t>あ</w:t>
      </w:r>
      <w:r w:rsidR="00CD1667" w:rsidRPr="00397631">
        <w:rPr>
          <w:rFonts w:hint="eastAsia"/>
          <w:color w:val="000000" w:themeColor="text1"/>
        </w:rPr>
        <w:t>り</w:t>
      </w:r>
      <w:r w:rsidR="004D7F5C" w:rsidRPr="00397631">
        <w:rPr>
          <w:rFonts w:hint="eastAsia"/>
          <w:color w:val="000000" w:themeColor="text1"/>
        </w:rPr>
        <w:t>，</w:t>
      </w:r>
      <w:r w:rsidR="00EA1734" w:rsidRPr="00397631">
        <w:rPr>
          <w:rFonts w:hint="eastAsia"/>
          <w:color w:val="000000" w:themeColor="text1"/>
        </w:rPr>
        <w:t>基準</w:t>
      </w:r>
      <w:r w:rsidR="0080309A" w:rsidRPr="00397631">
        <w:rPr>
          <w:rFonts w:hint="eastAsia"/>
          <w:color w:val="000000" w:themeColor="text1"/>
        </w:rPr>
        <w:t>年度の</w:t>
      </w:r>
      <w:r w:rsidR="00BB75DE" w:rsidRPr="00397631">
        <w:rPr>
          <w:rFonts w:hint="eastAsia"/>
          <w:color w:val="000000" w:themeColor="text1"/>
        </w:rPr>
        <w:t>値と比較して</w:t>
      </w:r>
      <w:r w:rsidR="00522798" w:rsidRPr="00397631">
        <w:rPr>
          <w:rFonts w:hint="eastAsia"/>
          <w:color w:val="000000" w:themeColor="text1"/>
        </w:rPr>
        <w:t>14.4</w:t>
      </w:r>
      <w:r w:rsidR="00EA1734" w:rsidRPr="00397631">
        <w:rPr>
          <w:rFonts w:hint="eastAsia"/>
          <w:color w:val="000000" w:themeColor="text1"/>
        </w:rPr>
        <w:t>％向上した。各車種のカタログ上の</w:t>
      </w:r>
      <w:r w:rsidR="0080309A" w:rsidRPr="00397631">
        <w:rPr>
          <w:rFonts w:hint="eastAsia"/>
          <w:color w:val="000000" w:themeColor="text1"/>
        </w:rPr>
        <w:t>J</w:t>
      </w:r>
      <w:r w:rsidR="00895552" w:rsidRPr="00397631">
        <w:rPr>
          <w:rFonts w:hint="eastAsia"/>
          <w:color w:val="000000" w:themeColor="text1"/>
        </w:rPr>
        <w:t>C08モード燃費</w:t>
      </w:r>
      <w:r w:rsidR="004D7F5C" w:rsidRPr="00397631">
        <w:rPr>
          <w:rFonts w:hint="eastAsia"/>
          <w:color w:val="000000" w:themeColor="text1"/>
        </w:rPr>
        <w:t>と</w:t>
      </w:r>
      <w:r w:rsidR="00EA1734" w:rsidRPr="00397631">
        <w:rPr>
          <w:rFonts w:hint="eastAsia"/>
          <w:color w:val="000000" w:themeColor="text1"/>
        </w:rPr>
        <w:t>年間平均</w:t>
      </w:r>
      <w:r w:rsidR="0080309A" w:rsidRPr="00397631">
        <w:rPr>
          <w:rFonts w:hint="eastAsia"/>
          <w:color w:val="000000" w:themeColor="text1"/>
        </w:rPr>
        <w:t>燃費</w:t>
      </w:r>
      <w:r w:rsidR="00EA1734" w:rsidRPr="00397631">
        <w:rPr>
          <w:rFonts w:hint="eastAsia"/>
          <w:color w:val="000000" w:themeColor="text1"/>
        </w:rPr>
        <w:t>を</w:t>
      </w:r>
      <w:r w:rsidR="004D7F5C" w:rsidRPr="00397631">
        <w:rPr>
          <w:rFonts w:hint="eastAsia"/>
          <w:color w:val="000000" w:themeColor="text1"/>
        </w:rPr>
        <w:t>比較した燃費指数</w:t>
      </w:r>
      <w:r w:rsidR="00EA1734" w:rsidRPr="00397631">
        <w:rPr>
          <w:rFonts w:hint="eastAsia"/>
          <w:color w:val="000000" w:themeColor="text1"/>
        </w:rPr>
        <w:t>でみると</w:t>
      </w:r>
      <w:r w:rsidR="00522798" w:rsidRPr="00397631">
        <w:rPr>
          <w:rFonts w:hint="eastAsia"/>
          <w:color w:val="000000" w:themeColor="text1"/>
        </w:rPr>
        <w:t>71.9</w:t>
      </w:r>
      <w:r w:rsidR="004D7F5C" w:rsidRPr="00397631">
        <w:rPr>
          <w:rFonts w:hint="eastAsia"/>
          <w:color w:val="000000" w:themeColor="text1"/>
        </w:rPr>
        <w:t>％～</w:t>
      </w:r>
      <w:r w:rsidR="00522798" w:rsidRPr="00397631">
        <w:rPr>
          <w:rFonts w:hint="eastAsia"/>
          <w:color w:val="000000" w:themeColor="text1"/>
        </w:rPr>
        <w:t>108.7</w:t>
      </w:r>
      <w:r w:rsidR="00EA1734" w:rsidRPr="00397631">
        <w:rPr>
          <w:rFonts w:hint="eastAsia"/>
          <w:color w:val="000000" w:themeColor="text1"/>
        </w:rPr>
        <w:t>％</w:t>
      </w:r>
      <w:r w:rsidR="004D7F5C" w:rsidRPr="00397631">
        <w:rPr>
          <w:rFonts w:hint="eastAsia"/>
          <w:color w:val="000000" w:themeColor="text1"/>
        </w:rPr>
        <w:t>であった。</w:t>
      </w:r>
    </w:p>
    <w:p w14:paraId="5A8098E8" w14:textId="77777777" w:rsidR="00872540" w:rsidRPr="00397631" w:rsidRDefault="00947403" w:rsidP="001E02A4">
      <w:pPr>
        <w:pStyle w:val="aa"/>
        <w:rPr>
          <w:color w:val="000000" w:themeColor="text1"/>
        </w:rPr>
      </w:pPr>
      <w:r w:rsidRPr="00397631">
        <w:rPr>
          <w:noProof/>
          <w:color w:val="000000" w:themeColor="text1"/>
        </w:rPr>
        <w:drawing>
          <wp:anchor distT="0" distB="0" distL="114300" distR="114300" simplePos="0" relativeHeight="251692544" behindDoc="0" locked="0" layoutInCell="1" allowOverlap="1" wp14:anchorId="2FE9EBAB" wp14:editId="3C02DBE2">
            <wp:simplePos x="0" y="0"/>
            <wp:positionH relativeFrom="column">
              <wp:posOffset>5080</wp:posOffset>
            </wp:positionH>
            <wp:positionV relativeFrom="paragraph">
              <wp:posOffset>232410</wp:posOffset>
            </wp:positionV>
            <wp:extent cx="6036945" cy="2306486"/>
            <wp:effectExtent l="0" t="0" r="190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6945" cy="2306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6EABB" w14:textId="77777777" w:rsidR="00516DF8" w:rsidRPr="00397631" w:rsidRDefault="00516DF8" w:rsidP="007815A7">
      <w:pPr>
        <w:rPr>
          <w:noProof/>
          <w:color w:val="000000" w:themeColor="text1"/>
        </w:rPr>
      </w:pPr>
    </w:p>
    <w:p w14:paraId="7717B15E" w14:textId="77777777" w:rsidR="00F1021D" w:rsidRPr="00397631" w:rsidRDefault="00F1021D" w:rsidP="007815A7">
      <w:pPr>
        <w:rPr>
          <w:noProof/>
          <w:color w:val="000000" w:themeColor="text1"/>
        </w:rPr>
      </w:pPr>
    </w:p>
    <w:p w14:paraId="62FC4E25" w14:textId="77777777" w:rsidR="00F1021D" w:rsidRPr="00397631" w:rsidRDefault="00F1021D" w:rsidP="007815A7">
      <w:pPr>
        <w:rPr>
          <w:noProof/>
          <w:color w:val="000000" w:themeColor="text1"/>
        </w:rPr>
      </w:pPr>
    </w:p>
    <w:p w14:paraId="044EC9F8" w14:textId="77777777" w:rsidR="00F1021D" w:rsidRPr="00397631" w:rsidRDefault="00F1021D" w:rsidP="007815A7">
      <w:pPr>
        <w:rPr>
          <w:noProof/>
          <w:color w:val="000000" w:themeColor="text1"/>
        </w:rPr>
      </w:pPr>
    </w:p>
    <w:p w14:paraId="5DA6F17B" w14:textId="77777777" w:rsidR="00F1021D" w:rsidRPr="00397631" w:rsidRDefault="00F1021D" w:rsidP="007815A7">
      <w:pPr>
        <w:rPr>
          <w:noProof/>
          <w:color w:val="000000" w:themeColor="text1"/>
        </w:rPr>
      </w:pPr>
    </w:p>
    <w:p w14:paraId="688AD2F9" w14:textId="77777777" w:rsidR="00F1021D" w:rsidRPr="00397631" w:rsidRDefault="00F1021D" w:rsidP="007815A7">
      <w:pPr>
        <w:rPr>
          <w:noProof/>
          <w:color w:val="000000" w:themeColor="text1"/>
        </w:rPr>
      </w:pPr>
    </w:p>
    <w:p w14:paraId="30CC8BC0" w14:textId="77777777" w:rsidR="00F1021D" w:rsidRPr="00397631" w:rsidRDefault="00F1021D" w:rsidP="007815A7">
      <w:pPr>
        <w:rPr>
          <w:noProof/>
          <w:color w:val="000000" w:themeColor="text1"/>
        </w:rPr>
      </w:pPr>
    </w:p>
    <w:p w14:paraId="321A10CE" w14:textId="77777777" w:rsidR="00F1021D" w:rsidRPr="00397631" w:rsidRDefault="00F1021D" w:rsidP="007815A7">
      <w:pPr>
        <w:rPr>
          <w:noProof/>
          <w:color w:val="000000" w:themeColor="text1"/>
        </w:rPr>
      </w:pPr>
    </w:p>
    <w:p w14:paraId="2D037053" w14:textId="77777777" w:rsidR="00F1021D" w:rsidRPr="00397631" w:rsidRDefault="00F1021D" w:rsidP="007815A7">
      <w:pPr>
        <w:rPr>
          <w:noProof/>
          <w:color w:val="000000" w:themeColor="text1"/>
        </w:rPr>
      </w:pPr>
    </w:p>
    <w:p w14:paraId="77F8F08C" w14:textId="77777777" w:rsidR="00F1021D" w:rsidRPr="00397631" w:rsidRDefault="00F1021D" w:rsidP="007815A7">
      <w:pPr>
        <w:rPr>
          <w:noProof/>
          <w:color w:val="000000" w:themeColor="text1"/>
        </w:rPr>
      </w:pPr>
    </w:p>
    <w:p w14:paraId="2431273E" w14:textId="77777777" w:rsidR="00F1021D" w:rsidRPr="00397631" w:rsidRDefault="00F1021D" w:rsidP="007815A7">
      <w:pPr>
        <w:rPr>
          <w:color w:val="000000" w:themeColor="text1"/>
        </w:rPr>
      </w:pPr>
    </w:p>
    <w:p w14:paraId="0CBB3D15" w14:textId="77777777" w:rsidR="00F1021D" w:rsidRPr="00397631" w:rsidRDefault="00F1021D">
      <w:pPr>
        <w:widowControl/>
        <w:jc w:val="left"/>
        <w:rPr>
          <w:rFonts w:ascii="ＭＳ 明朝" w:hAnsi="Times New Roman"/>
          <w:b/>
          <w:color w:val="000000" w:themeColor="text1"/>
          <w:szCs w:val="20"/>
        </w:rPr>
      </w:pPr>
    </w:p>
    <w:p w14:paraId="06231404" w14:textId="77777777" w:rsidR="00D254F7" w:rsidRPr="00397631" w:rsidRDefault="00D254F7">
      <w:pPr>
        <w:widowControl/>
        <w:jc w:val="left"/>
        <w:rPr>
          <w:rFonts w:ascii="ＭＳ 明朝" w:hAnsi="Times New Roman"/>
          <w:b/>
          <w:color w:val="000000" w:themeColor="text1"/>
          <w:szCs w:val="20"/>
        </w:rPr>
      </w:pPr>
      <w:r w:rsidRPr="00397631">
        <w:rPr>
          <w:rFonts w:ascii="ＭＳ 明朝" w:hAnsi="Times New Roman"/>
          <w:b/>
          <w:color w:val="000000" w:themeColor="text1"/>
          <w:szCs w:val="20"/>
        </w:rPr>
        <w:br w:type="page"/>
      </w:r>
    </w:p>
    <w:p w14:paraId="0AC39893" w14:textId="6E09E89B" w:rsidR="00A41B20" w:rsidRPr="00397631" w:rsidRDefault="00891CC1" w:rsidP="00A41B20">
      <w:pPr>
        <w:pStyle w:val="4"/>
        <w:rPr>
          <w:color w:val="000000" w:themeColor="text1"/>
        </w:rPr>
      </w:pPr>
      <w:r w:rsidRPr="00397631">
        <w:rPr>
          <w:rFonts w:hint="eastAsia"/>
          <w:color w:val="000000" w:themeColor="text1"/>
        </w:rPr>
        <w:lastRenderedPageBreak/>
        <w:t xml:space="preserve"> </w:t>
      </w:r>
      <w:r w:rsidR="00A41B20" w:rsidRPr="00397631">
        <w:rPr>
          <w:rFonts w:hint="eastAsia"/>
          <w:color w:val="000000" w:themeColor="text1"/>
        </w:rPr>
        <w:t>廃棄物排出量</w:t>
      </w:r>
    </w:p>
    <w:p w14:paraId="0CC0FEF2" w14:textId="0D2D6A50" w:rsidR="00A41B20" w:rsidRPr="00397631" w:rsidRDefault="00891CC1" w:rsidP="005853C3">
      <w:pPr>
        <w:pStyle w:val="5"/>
        <w:rPr>
          <w:color w:val="000000" w:themeColor="text1"/>
        </w:rPr>
      </w:pPr>
      <w:r w:rsidRPr="00397631">
        <w:rPr>
          <w:rFonts w:hint="eastAsia"/>
          <w:color w:val="000000" w:themeColor="text1"/>
        </w:rPr>
        <w:t xml:space="preserve"> </w:t>
      </w:r>
      <w:r w:rsidR="005853C3" w:rsidRPr="00397631">
        <w:rPr>
          <w:rFonts w:hint="eastAsia"/>
          <w:color w:val="000000" w:themeColor="text1"/>
        </w:rPr>
        <w:t>一般廃棄物</w:t>
      </w:r>
    </w:p>
    <w:p w14:paraId="63013E96" w14:textId="0A2FE7A6" w:rsidR="003E2F0A" w:rsidRPr="00397631" w:rsidRDefault="00825C77" w:rsidP="00891CC1">
      <w:pPr>
        <w:pStyle w:val="aa"/>
        <w:ind w:firstLineChars="200" w:firstLine="420"/>
        <w:rPr>
          <w:color w:val="000000" w:themeColor="text1"/>
        </w:rPr>
      </w:pPr>
      <w:r w:rsidRPr="00397631">
        <w:rPr>
          <w:rFonts w:hint="eastAsia"/>
          <w:color w:val="000000" w:themeColor="text1"/>
        </w:rPr>
        <w:t>一般廃棄物の排出量</w:t>
      </w:r>
      <w:r w:rsidR="00DE4F08" w:rsidRPr="00397631">
        <w:rPr>
          <w:rFonts w:hint="eastAsia"/>
          <w:color w:val="000000" w:themeColor="text1"/>
        </w:rPr>
        <w:t>については</w:t>
      </w:r>
      <w:r w:rsidRPr="00397631">
        <w:rPr>
          <w:rFonts w:hint="eastAsia"/>
          <w:color w:val="000000" w:themeColor="text1"/>
        </w:rPr>
        <w:t>，</w:t>
      </w:r>
      <w:r w:rsidR="00DE4F08" w:rsidRPr="00397631">
        <w:rPr>
          <w:rFonts w:hint="eastAsia"/>
          <w:color w:val="000000" w:themeColor="text1"/>
        </w:rPr>
        <w:t>基準年度に比べて</w:t>
      </w:r>
      <w:r w:rsidR="00C71FC5" w:rsidRPr="00397631">
        <w:rPr>
          <w:rFonts w:hint="eastAsia"/>
          <w:color w:val="000000" w:themeColor="text1"/>
        </w:rPr>
        <w:t>23.0</w:t>
      </w:r>
      <w:r w:rsidR="0080309A" w:rsidRPr="00397631">
        <w:rPr>
          <w:rFonts w:hint="eastAsia"/>
          <w:color w:val="000000" w:themeColor="text1"/>
        </w:rPr>
        <w:t>％</w:t>
      </w:r>
      <w:r w:rsidR="00710837" w:rsidRPr="00397631">
        <w:rPr>
          <w:rFonts w:hint="eastAsia"/>
          <w:color w:val="000000" w:themeColor="text1"/>
        </w:rPr>
        <w:t>増加となった</w:t>
      </w:r>
      <w:r w:rsidR="00EC794C" w:rsidRPr="00397631">
        <w:rPr>
          <w:rFonts w:hint="eastAsia"/>
          <w:color w:val="000000" w:themeColor="text1"/>
        </w:rPr>
        <w:t>。</w:t>
      </w:r>
    </w:p>
    <w:p w14:paraId="41CAF4EE" w14:textId="541F0CDD" w:rsidR="00465289" w:rsidRPr="00397631" w:rsidRDefault="001D10E1" w:rsidP="00891CC1">
      <w:pPr>
        <w:pStyle w:val="aa"/>
        <w:ind w:firstLineChars="200" w:firstLine="420"/>
        <w:rPr>
          <w:color w:val="000000" w:themeColor="text1"/>
        </w:rPr>
      </w:pPr>
      <w:r w:rsidRPr="00397631">
        <w:rPr>
          <w:rFonts w:hint="eastAsia"/>
          <w:color w:val="000000" w:themeColor="text1"/>
        </w:rPr>
        <w:t>主な原因として,庭木の剪定作業で発生した木枝を定期的に廃棄した</w:t>
      </w:r>
      <w:r w:rsidR="0089326E" w:rsidRPr="00397631">
        <w:rPr>
          <w:rFonts w:hint="eastAsia"/>
          <w:color w:val="000000" w:themeColor="text1"/>
        </w:rPr>
        <w:t>ことが考えられる</w:t>
      </w:r>
      <w:r w:rsidRPr="00397631">
        <w:rPr>
          <w:rFonts w:hint="eastAsia"/>
          <w:color w:val="000000" w:themeColor="text1"/>
        </w:rPr>
        <w:t>。</w:t>
      </w:r>
    </w:p>
    <w:p w14:paraId="426776A1" w14:textId="77777777" w:rsidR="00061A5D" w:rsidRPr="00397631" w:rsidRDefault="00061A5D" w:rsidP="001E02A4">
      <w:pPr>
        <w:pStyle w:val="aa"/>
        <w:rPr>
          <w:color w:val="000000" w:themeColor="text1"/>
        </w:rPr>
      </w:pPr>
    </w:p>
    <w:p w14:paraId="3B5A91CC" w14:textId="70F0FE36" w:rsidR="00E37656" w:rsidRPr="00397631" w:rsidRDefault="00CB1F35" w:rsidP="001E02A4">
      <w:pPr>
        <w:pStyle w:val="aa"/>
        <w:rPr>
          <w:color w:val="000000" w:themeColor="text1"/>
        </w:rPr>
      </w:pPr>
      <w:r w:rsidRPr="00397631">
        <w:rPr>
          <w:noProof/>
          <w:color w:val="000000" w:themeColor="text1"/>
        </w:rPr>
        <w:drawing>
          <wp:anchor distT="0" distB="0" distL="114300" distR="114300" simplePos="0" relativeHeight="251697664" behindDoc="0" locked="0" layoutInCell="1" allowOverlap="1" wp14:anchorId="773302EC" wp14:editId="74F28506">
            <wp:simplePos x="0" y="0"/>
            <wp:positionH relativeFrom="column">
              <wp:posOffset>110490</wp:posOffset>
            </wp:positionH>
            <wp:positionV relativeFrom="paragraph">
              <wp:posOffset>80010</wp:posOffset>
            </wp:positionV>
            <wp:extent cx="5462270" cy="2131890"/>
            <wp:effectExtent l="0" t="0" r="508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2270" cy="213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81F3F" w14:textId="77777777" w:rsidR="00F1021D" w:rsidRPr="00397631" w:rsidRDefault="00F1021D" w:rsidP="001E02A4">
      <w:pPr>
        <w:pStyle w:val="aa"/>
        <w:rPr>
          <w:color w:val="000000" w:themeColor="text1"/>
        </w:rPr>
      </w:pPr>
    </w:p>
    <w:p w14:paraId="12F36917" w14:textId="77777777" w:rsidR="00F1021D" w:rsidRPr="00397631" w:rsidRDefault="00F1021D" w:rsidP="001E02A4">
      <w:pPr>
        <w:pStyle w:val="aa"/>
        <w:rPr>
          <w:color w:val="000000" w:themeColor="text1"/>
        </w:rPr>
      </w:pPr>
    </w:p>
    <w:p w14:paraId="1F13497C" w14:textId="77777777" w:rsidR="00F1021D" w:rsidRPr="00397631" w:rsidRDefault="00F1021D" w:rsidP="001E02A4">
      <w:pPr>
        <w:pStyle w:val="aa"/>
        <w:rPr>
          <w:color w:val="000000" w:themeColor="text1"/>
        </w:rPr>
      </w:pPr>
    </w:p>
    <w:p w14:paraId="41F6E161" w14:textId="77777777" w:rsidR="00F1021D" w:rsidRPr="00397631" w:rsidRDefault="00F1021D" w:rsidP="001E02A4">
      <w:pPr>
        <w:pStyle w:val="aa"/>
        <w:rPr>
          <w:color w:val="000000" w:themeColor="text1"/>
        </w:rPr>
      </w:pPr>
    </w:p>
    <w:p w14:paraId="37311D15" w14:textId="77777777" w:rsidR="00F1021D" w:rsidRPr="00397631" w:rsidRDefault="00F1021D" w:rsidP="001E02A4">
      <w:pPr>
        <w:pStyle w:val="aa"/>
        <w:rPr>
          <w:color w:val="000000" w:themeColor="text1"/>
        </w:rPr>
      </w:pPr>
    </w:p>
    <w:p w14:paraId="7235761C" w14:textId="77777777" w:rsidR="00F1021D" w:rsidRPr="00397631" w:rsidRDefault="00F1021D" w:rsidP="001E02A4">
      <w:pPr>
        <w:pStyle w:val="aa"/>
        <w:rPr>
          <w:color w:val="000000" w:themeColor="text1"/>
        </w:rPr>
      </w:pPr>
    </w:p>
    <w:p w14:paraId="0800F4F4" w14:textId="77777777" w:rsidR="00F1021D" w:rsidRPr="00397631" w:rsidRDefault="00F1021D" w:rsidP="001E02A4">
      <w:pPr>
        <w:pStyle w:val="aa"/>
        <w:rPr>
          <w:color w:val="000000" w:themeColor="text1"/>
        </w:rPr>
      </w:pPr>
    </w:p>
    <w:p w14:paraId="27C1F3F5" w14:textId="77777777" w:rsidR="00F1021D" w:rsidRPr="00397631" w:rsidRDefault="00F1021D" w:rsidP="001E02A4">
      <w:pPr>
        <w:pStyle w:val="aa"/>
        <w:rPr>
          <w:color w:val="000000" w:themeColor="text1"/>
        </w:rPr>
      </w:pPr>
    </w:p>
    <w:p w14:paraId="56B8C423" w14:textId="77777777" w:rsidR="00F1021D" w:rsidRPr="00397631" w:rsidRDefault="00F1021D" w:rsidP="001E02A4">
      <w:pPr>
        <w:pStyle w:val="aa"/>
        <w:rPr>
          <w:color w:val="000000" w:themeColor="text1"/>
        </w:rPr>
      </w:pPr>
    </w:p>
    <w:p w14:paraId="09494D28" w14:textId="77777777" w:rsidR="00772FB0" w:rsidRPr="00397631" w:rsidRDefault="00772FB0">
      <w:pPr>
        <w:widowControl/>
        <w:jc w:val="left"/>
        <w:rPr>
          <w:rFonts w:ascii="ＭＳ 明朝" w:hAnsi="Arial"/>
          <w:b/>
          <w:color w:val="000000" w:themeColor="text1"/>
          <w:szCs w:val="20"/>
        </w:rPr>
      </w:pPr>
    </w:p>
    <w:p w14:paraId="5C21B439" w14:textId="22543709" w:rsidR="005853C3" w:rsidRPr="00397631" w:rsidRDefault="00891CC1" w:rsidP="005853C3">
      <w:pPr>
        <w:pStyle w:val="5"/>
        <w:rPr>
          <w:color w:val="000000" w:themeColor="text1"/>
        </w:rPr>
      </w:pPr>
      <w:r w:rsidRPr="00397631">
        <w:rPr>
          <w:rFonts w:hint="eastAsia"/>
          <w:color w:val="000000" w:themeColor="text1"/>
        </w:rPr>
        <w:t xml:space="preserve"> </w:t>
      </w:r>
      <w:r w:rsidR="005853C3" w:rsidRPr="00397631">
        <w:rPr>
          <w:rFonts w:hint="eastAsia"/>
          <w:color w:val="000000" w:themeColor="text1"/>
        </w:rPr>
        <w:t>産業廃棄物</w:t>
      </w:r>
    </w:p>
    <w:p w14:paraId="140BCD7F" w14:textId="0FFE5BEC" w:rsidR="00DC1CAF" w:rsidRPr="00397631" w:rsidRDefault="00DC1CAF" w:rsidP="001E02A4">
      <w:pPr>
        <w:pStyle w:val="aa"/>
        <w:rPr>
          <w:color w:val="000000" w:themeColor="text1"/>
        </w:rPr>
      </w:pPr>
      <w:r w:rsidRPr="00397631">
        <w:rPr>
          <w:rFonts w:hint="eastAsia"/>
          <w:color w:val="000000" w:themeColor="text1"/>
        </w:rPr>
        <w:t>産業廃棄物</w:t>
      </w:r>
      <w:r w:rsidR="00A4262A" w:rsidRPr="00397631">
        <w:rPr>
          <w:rFonts w:hint="eastAsia"/>
          <w:color w:val="000000" w:themeColor="text1"/>
        </w:rPr>
        <w:t>の</w:t>
      </w:r>
      <w:r w:rsidRPr="00397631">
        <w:rPr>
          <w:rFonts w:hint="eastAsia"/>
          <w:color w:val="000000" w:themeColor="text1"/>
        </w:rPr>
        <w:t>排出量</w:t>
      </w:r>
      <w:r w:rsidR="00E5668B" w:rsidRPr="00397631">
        <w:rPr>
          <w:rFonts w:hint="eastAsia"/>
          <w:color w:val="000000" w:themeColor="text1"/>
        </w:rPr>
        <w:t>に</w:t>
      </w:r>
      <w:r w:rsidRPr="00397631">
        <w:rPr>
          <w:rFonts w:hint="eastAsia"/>
          <w:color w:val="000000" w:themeColor="text1"/>
        </w:rPr>
        <w:t>ついては，基準年度に比べて</w:t>
      </w:r>
      <w:r w:rsidR="00F81A0C" w:rsidRPr="00397631">
        <w:rPr>
          <w:rFonts w:hint="eastAsia"/>
          <w:color w:val="000000" w:themeColor="text1"/>
        </w:rPr>
        <w:t>8.7</w:t>
      </w:r>
      <w:r w:rsidR="00E5668B" w:rsidRPr="00397631">
        <w:rPr>
          <w:rFonts w:hint="eastAsia"/>
          <w:color w:val="000000" w:themeColor="text1"/>
        </w:rPr>
        <w:t>％</w:t>
      </w:r>
      <w:r w:rsidR="00E710D5" w:rsidRPr="00397631">
        <w:rPr>
          <w:rFonts w:hint="eastAsia"/>
          <w:color w:val="000000" w:themeColor="text1"/>
        </w:rPr>
        <w:t>削減</w:t>
      </w:r>
      <w:r w:rsidR="0080309A" w:rsidRPr="00397631">
        <w:rPr>
          <w:rFonts w:hint="eastAsia"/>
          <w:color w:val="000000" w:themeColor="text1"/>
        </w:rPr>
        <w:t>された</w:t>
      </w:r>
      <w:r w:rsidR="00F1537A" w:rsidRPr="00397631">
        <w:rPr>
          <w:rFonts w:hint="eastAsia"/>
          <w:color w:val="000000" w:themeColor="text1"/>
        </w:rPr>
        <w:t>。</w:t>
      </w:r>
    </w:p>
    <w:p w14:paraId="23D72BFF" w14:textId="76EB3DC0" w:rsidR="008C6CDF" w:rsidRPr="00397631" w:rsidRDefault="00E5668B" w:rsidP="001E02A4">
      <w:pPr>
        <w:pStyle w:val="aa"/>
        <w:rPr>
          <w:color w:val="000000" w:themeColor="text1"/>
        </w:rPr>
      </w:pPr>
      <w:r w:rsidRPr="00397631">
        <w:rPr>
          <w:rFonts w:hint="eastAsia"/>
          <w:color w:val="000000" w:themeColor="text1"/>
        </w:rPr>
        <w:t>品目</w:t>
      </w:r>
      <w:r w:rsidR="00EC794C" w:rsidRPr="00397631">
        <w:rPr>
          <w:rFonts w:hint="eastAsia"/>
          <w:color w:val="000000" w:themeColor="text1"/>
        </w:rPr>
        <w:t>別</w:t>
      </w:r>
      <w:r w:rsidRPr="00397631">
        <w:rPr>
          <w:rFonts w:hint="eastAsia"/>
          <w:color w:val="000000" w:themeColor="text1"/>
        </w:rPr>
        <w:t>に見ると</w:t>
      </w:r>
      <w:r w:rsidR="008506B7" w:rsidRPr="00397631">
        <w:rPr>
          <w:rFonts w:hint="eastAsia"/>
          <w:color w:val="000000" w:themeColor="text1"/>
        </w:rPr>
        <w:t>，</w:t>
      </w:r>
      <w:r w:rsidR="00F1537A" w:rsidRPr="00397631">
        <w:rPr>
          <w:rFonts w:hint="eastAsia"/>
          <w:color w:val="000000" w:themeColor="text1"/>
        </w:rPr>
        <w:t>廃油が</w:t>
      </w:r>
      <w:r w:rsidR="006D72D6" w:rsidRPr="00397631">
        <w:rPr>
          <w:rFonts w:hint="eastAsia"/>
          <w:color w:val="000000" w:themeColor="text1"/>
        </w:rPr>
        <w:t>22.8</w:t>
      </w:r>
      <w:r w:rsidR="00A61745" w:rsidRPr="00397631">
        <w:rPr>
          <w:rFonts w:hint="eastAsia"/>
          <w:color w:val="000000" w:themeColor="text1"/>
        </w:rPr>
        <w:t>％</w:t>
      </w:r>
      <w:r w:rsidR="00F1537A" w:rsidRPr="00397631">
        <w:rPr>
          <w:rFonts w:hint="eastAsia"/>
          <w:color w:val="000000" w:themeColor="text1"/>
        </w:rPr>
        <w:t>，廃プラスチック</w:t>
      </w:r>
      <w:r w:rsidR="008506B7" w:rsidRPr="00397631">
        <w:rPr>
          <w:rFonts w:hint="eastAsia"/>
          <w:color w:val="000000" w:themeColor="text1"/>
        </w:rPr>
        <w:t>が</w:t>
      </w:r>
      <w:r w:rsidR="00061A5D" w:rsidRPr="00397631">
        <w:rPr>
          <w:rFonts w:hint="eastAsia"/>
          <w:color w:val="000000" w:themeColor="text1"/>
        </w:rPr>
        <w:t>16.1</w:t>
      </w:r>
      <w:r w:rsidR="00627BC5" w:rsidRPr="00397631">
        <w:rPr>
          <w:rFonts w:hint="eastAsia"/>
          <w:color w:val="000000" w:themeColor="text1"/>
        </w:rPr>
        <w:t>％</w:t>
      </w:r>
      <w:r w:rsidR="00A61745" w:rsidRPr="00397631">
        <w:rPr>
          <w:rFonts w:hint="eastAsia"/>
          <w:color w:val="000000" w:themeColor="text1"/>
        </w:rPr>
        <w:t>減少し</w:t>
      </w:r>
      <w:r w:rsidR="00C30E3D" w:rsidRPr="00397631">
        <w:rPr>
          <w:rFonts w:hint="eastAsia"/>
          <w:color w:val="000000" w:themeColor="text1"/>
        </w:rPr>
        <w:t>,</w:t>
      </w:r>
      <w:r w:rsidR="006D72D6" w:rsidRPr="00397631">
        <w:rPr>
          <w:rFonts w:hint="eastAsia"/>
          <w:color w:val="000000" w:themeColor="text1"/>
        </w:rPr>
        <w:t>廃アルカリは基準年度0</w:t>
      </w:r>
      <w:r w:rsidR="006D72D6" w:rsidRPr="00397631">
        <w:rPr>
          <w:color w:val="000000" w:themeColor="text1"/>
        </w:rPr>
        <w:t>kg</w:t>
      </w:r>
      <w:r w:rsidR="006D72D6" w:rsidRPr="00397631">
        <w:rPr>
          <w:rFonts w:hint="eastAsia"/>
          <w:color w:val="000000" w:themeColor="text1"/>
        </w:rPr>
        <w:t>に対し令和元年度は20㎏であった。また，</w:t>
      </w:r>
      <w:r w:rsidR="00E710D5" w:rsidRPr="00397631">
        <w:rPr>
          <w:rFonts w:hint="eastAsia"/>
          <w:color w:val="000000" w:themeColor="text1"/>
        </w:rPr>
        <w:t>ガラスくず</w:t>
      </w:r>
      <w:r w:rsidR="00725487" w:rsidRPr="00397631">
        <w:rPr>
          <w:rFonts w:hint="eastAsia"/>
          <w:color w:val="000000" w:themeColor="text1"/>
        </w:rPr>
        <w:t>，</w:t>
      </w:r>
      <w:r w:rsidR="006D72D6" w:rsidRPr="00397631">
        <w:rPr>
          <w:rFonts w:hint="eastAsia"/>
          <w:color w:val="000000" w:themeColor="text1"/>
        </w:rPr>
        <w:t>汚泥，</w:t>
      </w:r>
      <w:r w:rsidR="00D360BF" w:rsidRPr="00397631">
        <w:rPr>
          <w:rFonts w:hint="eastAsia"/>
          <w:color w:val="000000" w:themeColor="text1"/>
        </w:rPr>
        <w:t>廃</w:t>
      </w:r>
      <w:r w:rsidR="006D72D6" w:rsidRPr="00397631">
        <w:rPr>
          <w:rFonts w:hint="eastAsia"/>
          <w:color w:val="000000" w:themeColor="text1"/>
        </w:rPr>
        <w:t>酸</w:t>
      </w:r>
      <w:r w:rsidR="00C30E3D" w:rsidRPr="00397631">
        <w:rPr>
          <w:rFonts w:hint="eastAsia"/>
          <w:color w:val="000000" w:themeColor="text1"/>
        </w:rPr>
        <w:t>ともに基準年度と変化はなかった</w:t>
      </w:r>
      <w:r w:rsidR="007C3368" w:rsidRPr="00397631">
        <w:rPr>
          <w:rFonts w:hint="eastAsia"/>
          <w:color w:val="000000" w:themeColor="text1"/>
        </w:rPr>
        <w:t>。</w:t>
      </w:r>
    </w:p>
    <w:p w14:paraId="10BFAB95" w14:textId="117153DB" w:rsidR="000340DB" w:rsidRPr="00397631" w:rsidRDefault="008C6CDF" w:rsidP="001E02A4">
      <w:pPr>
        <w:pStyle w:val="aa"/>
        <w:rPr>
          <w:color w:val="000000" w:themeColor="text1"/>
        </w:rPr>
      </w:pPr>
      <w:r w:rsidRPr="00397631">
        <w:rPr>
          <w:rFonts w:hint="eastAsia"/>
          <w:color w:val="000000" w:themeColor="text1"/>
        </w:rPr>
        <w:t>なお</w:t>
      </w:r>
      <w:r w:rsidR="008500BA" w:rsidRPr="00397631">
        <w:rPr>
          <w:rFonts w:hint="eastAsia"/>
          <w:color w:val="000000" w:themeColor="text1"/>
        </w:rPr>
        <w:t>，</w:t>
      </w:r>
      <w:r w:rsidR="00AC45C2" w:rsidRPr="00397631">
        <w:rPr>
          <w:rFonts w:hint="eastAsia"/>
          <w:color w:val="000000" w:themeColor="text1"/>
        </w:rPr>
        <w:t>廃アルカリ</w:t>
      </w:r>
      <w:r w:rsidR="00465289" w:rsidRPr="00397631">
        <w:rPr>
          <w:rFonts w:hint="eastAsia"/>
          <w:color w:val="000000" w:themeColor="text1"/>
        </w:rPr>
        <w:t>が増加した理由として，</w:t>
      </w:r>
      <w:r w:rsidR="00DA64F5" w:rsidRPr="00397631">
        <w:rPr>
          <w:rFonts w:hint="eastAsia"/>
          <w:color w:val="000000" w:themeColor="text1"/>
        </w:rPr>
        <w:t>継続的な</w:t>
      </w:r>
      <w:r w:rsidR="00607F4B" w:rsidRPr="00397631">
        <w:rPr>
          <w:rFonts w:hint="eastAsia"/>
          <w:color w:val="000000" w:themeColor="text1"/>
        </w:rPr>
        <w:t>使用量は少なく廃棄を行う際は一定量溜めてから廃棄を行うため</w:t>
      </w:r>
      <w:r w:rsidR="00EC6816" w:rsidRPr="00397631">
        <w:rPr>
          <w:rFonts w:hint="eastAsia"/>
          <w:color w:val="000000" w:themeColor="text1"/>
        </w:rPr>
        <w:t>,</w:t>
      </w:r>
      <w:r w:rsidR="00607F4B" w:rsidRPr="00397631">
        <w:rPr>
          <w:rFonts w:hint="eastAsia"/>
          <w:color w:val="000000" w:themeColor="text1"/>
        </w:rPr>
        <w:t>今年度の廃棄となった</w:t>
      </w:r>
      <w:r w:rsidR="0089326E" w:rsidRPr="00397631">
        <w:rPr>
          <w:rFonts w:hint="eastAsia"/>
          <w:color w:val="000000" w:themeColor="text1"/>
        </w:rPr>
        <w:t>ことによる</w:t>
      </w:r>
      <w:r w:rsidR="00C95046" w:rsidRPr="00397631">
        <w:rPr>
          <w:rFonts w:hint="eastAsia"/>
          <w:color w:val="000000" w:themeColor="text1"/>
        </w:rPr>
        <w:t>。</w:t>
      </w:r>
    </w:p>
    <w:p w14:paraId="242633B8" w14:textId="77777777" w:rsidR="00B61007" w:rsidRPr="00397631" w:rsidRDefault="00B61007" w:rsidP="001E02A4">
      <w:pPr>
        <w:pStyle w:val="aa"/>
        <w:rPr>
          <w:color w:val="000000" w:themeColor="text1"/>
        </w:rPr>
      </w:pPr>
    </w:p>
    <w:p w14:paraId="689AE359" w14:textId="6C2BD6BB" w:rsidR="00F1021D" w:rsidRPr="00397631" w:rsidRDefault="00D828F6" w:rsidP="001E02A4">
      <w:pPr>
        <w:pStyle w:val="aa"/>
        <w:rPr>
          <w:color w:val="000000" w:themeColor="text1"/>
        </w:rPr>
      </w:pPr>
      <w:r w:rsidRPr="00397631">
        <w:rPr>
          <w:noProof/>
          <w:color w:val="000000" w:themeColor="text1"/>
        </w:rPr>
        <w:drawing>
          <wp:anchor distT="0" distB="0" distL="114300" distR="114300" simplePos="0" relativeHeight="251701760" behindDoc="0" locked="0" layoutInCell="1" allowOverlap="1" wp14:anchorId="58B9C357" wp14:editId="4BB24887">
            <wp:simplePos x="0" y="0"/>
            <wp:positionH relativeFrom="column">
              <wp:posOffset>-80010</wp:posOffset>
            </wp:positionH>
            <wp:positionV relativeFrom="paragraph">
              <wp:posOffset>51435</wp:posOffset>
            </wp:positionV>
            <wp:extent cx="5899150" cy="3319856"/>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9150" cy="3319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0AE71" w14:textId="77777777" w:rsidR="00F1021D" w:rsidRPr="00397631" w:rsidRDefault="00F1021D" w:rsidP="001E02A4">
      <w:pPr>
        <w:pStyle w:val="aa"/>
        <w:rPr>
          <w:color w:val="000000" w:themeColor="text1"/>
        </w:rPr>
      </w:pPr>
    </w:p>
    <w:p w14:paraId="3000E81D" w14:textId="77777777" w:rsidR="00F1021D" w:rsidRPr="00397631" w:rsidRDefault="00F1021D" w:rsidP="001E02A4">
      <w:pPr>
        <w:pStyle w:val="aa"/>
        <w:rPr>
          <w:color w:val="000000" w:themeColor="text1"/>
        </w:rPr>
      </w:pPr>
    </w:p>
    <w:p w14:paraId="2DD569D1" w14:textId="77777777" w:rsidR="00F1021D" w:rsidRPr="00397631" w:rsidRDefault="00F1021D" w:rsidP="001E02A4">
      <w:pPr>
        <w:pStyle w:val="aa"/>
        <w:rPr>
          <w:color w:val="000000" w:themeColor="text1"/>
        </w:rPr>
      </w:pPr>
    </w:p>
    <w:p w14:paraId="6F494320" w14:textId="77777777" w:rsidR="00F1021D" w:rsidRPr="00397631" w:rsidRDefault="00F1021D" w:rsidP="001E02A4">
      <w:pPr>
        <w:pStyle w:val="aa"/>
        <w:rPr>
          <w:color w:val="000000" w:themeColor="text1"/>
        </w:rPr>
      </w:pPr>
    </w:p>
    <w:p w14:paraId="68A11869" w14:textId="77777777" w:rsidR="00F1021D" w:rsidRPr="00397631" w:rsidRDefault="00F1021D" w:rsidP="001E02A4">
      <w:pPr>
        <w:pStyle w:val="aa"/>
        <w:rPr>
          <w:color w:val="000000" w:themeColor="text1"/>
        </w:rPr>
      </w:pPr>
    </w:p>
    <w:p w14:paraId="073262AB" w14:textId="77777777" w:rsidR="00F1021D" w:rsidRPr="00397631" w:rsidRDefault="00F1021D" w:rsidP="001E02A4">
      <w:pPr>
        <w:pStyle w:val="aa"/>
        <w:rPr>
          <w:color w:val="000000" w:themeColor="text1"/>
        </w:rPr>
      </w:pPr>
    </w:p>
    <w:p w14:paraId="32FFEA87" w14:textId="77777777" w:rsidR="00F1021D" w:rsidRPr="00397631" w:rsidRDefault="00F1021D" w:rsidP="001E02A4">
      <w:pPr>
        <w:pStyle w:val="aa"/>
        <w:rPr>
          <w:color w:val="000000" w:themeColor="text1"/>
        </w:rPr>
      </w:pPr>
    </w:p>
    <w:p w14:paraId="1ED4FD8F" w14:textId="77777777" w:rsidR="00F1021D" w:rsidRPr="00397631" w:rsidRDefault="00F1021D" w:rsidP="001E02A4">
      <w:pPr>
        <w:pStyle w:val="aa"/>
        <w:rPr>
          <w:color w:val="000000" w:themeColor="text1"/>
        </w:rPr>
      </w:pPr>
    </w:p>
    <w:p w14:paraId="6C10197C" w14:textId="77777777" w:rsidR="00F1021D" w:rsidRPr="00397631" w:rsidRDefault="00F1021D" w:rsidP="001E02A4">
      <w:pPr>
        <w:pStyle w:val="aa"/>
        <w:rPr>
          <w:color w:val="000000" w:themeColor="text1"/>
        </w:rPr>
      </w:pPr>
    </w:p>
    <w:p w14:paraId="40AE8F46" w14:textId="77777777" w:rsidR="00F1021D" w:rsidRPr="00397631" w:rsidRDefault="00F1021D" w:rsidP="001E02A4">
      <w:pPr>
        <w:pStyle w:val="aa"/>
        <w:rPr>
          <w:color w:val="000000" w:themeColor="text1"/>
        </w:rPr>
      </w:pPr>
    </w:p>
    <w:p w14:paraId="03BB598F" w14:textId="77777777" w:rsidR="00F1021D" w:rsidRPr="00397631" w:rsidRDefault="00F1021D" w:rsidP="001E02A4">
      <w:pPr>
        <w:pStyle w:val="aa"/>
        <w:rPr>
          <w:color w:val="000000" w:themeColor="text1"/>
        </w:rPr>
      </w:pPr>
    </w:p>
    <w:p w14:paraId="4567705B" w14:textId="77777777" w:rsidR="001A055B" w:rsidRPr="00397631" w:rsidRDefault="00465289" w:rsidP="001A055B">
      <w:pPr>
        <w:widowControl/>
        <w:jc w:val="left"/>
        <w:rPr>
          <w:rFonts w:ascii="ＭＳ 明朝" w:hAnsi="Times New Roman"/>
          <w:b/>
          <w:color w:val="000000" w:themeColor="text1"/>
          <w:szCs w:val="20"/>
        </w:rPr>
      </w:pPr>
      <w:r w:rsidRPr="00397631">
        <w:rPr>
          <w:rFonts w:ascii="ＭＳ 明朝" w:hAnsi="Times New Roman"/>
          <w:b/>
          <w:color w:val="000000" w:themeColor="text1"/>
          <w:szCs w:val="20"/>
        </w:rPr>
        <w:br w:type="page"/>
      </w:r>
    </w:p>
    <w:p w14:paraId="2C4E2FBF" w14:textId="32B6EEAB" w:rsidR="00A41B20" w:rsidRPr="00397631" w:rsidRDefault="00891CC1" w:rsidP="00A41B20">
      <w:pPr>
        <w:pStyle w:val="4"/>
        <w:rPr>
          <w:color w:val="000000" w:themeColor="text1"/>
        </w:rPr>
      </w:pPr>
      <w:r w:rsidRPr="00397631">
        <w:rPr>
          <w:rFonts w:hint="eastAsia"/>
          <w:color w:val="000000" w:themeColor="text1"/>
        </w:rPr>
        <w:lastRenderedPageBreak/>
        <w:t xml:space="preserve"> </w:t>
      </w:r>
      <w:r w:rsidR="00A41B20" w:rsidRPr="00397631">
        <w:rPr>
          <w:rFonts w:hint="eastAsia"/>
          <w:color w:val="000000" w:themeColor="text1"/>
        </w:rPr>
        <w:t>総排</w:t>
      </w:r>
      <w:r w:rsidR="00F97ED0" w:rsidRPr="00397631">
        <w:rPr>
          <w:rFonts w:hint="eastAsia"/>
          <w:color w:val="000000" w:themeColor="text1"/>
        </w:rPr>
        <w:t>水</w:t>
      </w:r>
      <w:r w:rsidR="00A41B20" w:rsidRPr="00397631">
        <w:rPr>
          <w:rFonts w:hint="eastAsia"/>
          <w:color w:val="000000" w:themeColor="text1"/>
        </w:rPr>
        <w:t>量</w:t>
      </w:r>
    </w:p>
    <w:p w14:paraId="4E8A8050" w14:textId="56C84E35" w:rsidR="006B0132" w:rsidRPr="00397631" w:rsidRDefault="00174A3C" w:rsidP="00891CC1">
      <w:pPr>
        <w:pStyle w:val="10"/>
        <w:ind w:leftChars="230" w:left="483" w:firstLineChars="150" w:firstLine="315"/>
        <w:rPr>
          <w:color w:val="000000" w:themeColor="text1"/>
        </w:rPr>
      </w:pPr>
      <w:r w:rsidRPr="00397631">
        <w:rPr>
          <w:rFonts w:hint="eastAsia"/>
          <w:color w:val="000000" w:themeColor="text1"/>
        </w:rPr>
        <w:t>総排水量（</w:t>
      </w:r>
      <w:r w:rsidR="00825C77" w:rsidRPr="00397631">
        <w:rPr>
          <w:rFonts w:hint="eastAsia"/>
          <w:color w:val="000000" w:themeColor="text1"/>
        </w:rPr>
        <w:t>水道使用量</w:t>
      </w:r>
      <w:r w:rsidRPr="00397631">
        <w:rPr>
          <w:rFonts w:hint="eastAsia"/>
          <w:color w:val="000000" w:themeColor="text1"/>
        </w:rPr>
        <w:t>）</w:t>
      </w:r>
      <w:r w:rsidR="00825C77" w:rsidRPr="00397631">
        <w:rPr>
          <w:rFonts w:hint="eastAsia"/>
          <w:color w:val="000000" w:themeColor="text1"/>
        </w:rPr>
        <w:t>については，基準年度に比べ</w:t>
      </w:r>
      <w:r w:rsidR="005557F1" w:rsidRPr="00397631">
        <w:rPr>
          <w:rFonts w:hint="eastAsia"/>
          <w:color w:val="000000" w:themeColor="text1"/>
        </w:rPr>
        <w:t>て</w:t>
      </w:r>
      <w:r w:rsidR="009345E9" w:rsidRPr="00397631">
        <w:rPr>
          <w:rFonts w:hint="eastAsia"/>
          <w:color w:val="000000" w:themeColor="text1"/>
        </w:rPr>
        <w:t>8.1</w:t>
      </w:r>
      <w:r w:rsidR="00C3385E" w:rsidRPr="00397631">
        <w:rPr>
          <w:rFonts w:hint="eastAsia"/>
          <w:color w:val="000000" w:themeColor="text1"/>
        </w:rPr>
        <w:t>％</w:t>
      </w:r>
      <w:r w:rsidR="009345E9" w:rsidRPr="00397631">
        <w:rPr>
          <w:rFonts w:hint="eastAsia"/>
          <w:color w:val="000000" w:themeColor="text1"/>
        </w:rPr>
        <w:t>増加</w:t>
      </w:r>
      <w:r w:rsidR="006B0132" w:rsidRPr="00397631">
        <w:rPr>
          <w:rFonts w:hint="eastAsia"/>
          <w:color w:val="000000" w:themeColor="text1"/>
        </w:rPr>
        <w:t>した。</w:t>
      </w:r>
      <w:r w:rsidR="00F81A0C" w:rsidRPr="00397631">
        <w:rPr>
          <w:rFonts w:hint="eastAsia"/>
          <w:color w:val="000000" w:themeColor="text1"/>
        </w:rPr>
        <w:t>主な</w:t>
      </w:r>
      <w:r w:rsidR="006B0132" w:rsidRPr="00397631">
        <w:rPr>
          <w:rFonts w:hint="eastAsia"/>
          <w:color w:val="000000" w:themeColor="text1"/>
        </w:rPr>
        <w:t>原因として</w:t>
      </w:r>
      <w:r w:rsidR="00EC6816" w:rsidRPr="00397631">
        <w:rPr>
          <w:rFonts w:hint="eastAsia"/>
          <w:color w:val="000000" w:themeColor="text1"/>
        </w:rPr>
        <w:t>,</w:t>
      </w:r>
      <w:r w:rsidR="0089326E" w:rsidRPr="00397631">
        <w:rPr>
          <w:rFonts w:hint="eastAsia"/>
          <w:color w:val="000000" w:themeColor="text1"/>
        </w:rPr>
        <w:t>容器の洗浄等を伴う</w:t>
      </w:r>
      <w:r w:rsidR="000C7D27" w:rsidRPr="00397631">
        <w:rPr>
          <w:rFonts w:hint="eastAsia"/>
          <w:color w:val="000000" w:themeColor="text1"/>
        </w:rPr>
        <w:t>業務が多かったことが考えられる。</w:t>
      </w:r>
    </w:p>
    <w:p w14:paraId="3269534E" w14:textId="048CA270" w:rsidR="006B0132" w:rsidRPr="00397631" w:rsidRDefault="008364E1" w:rsidP="006B0132">
      <w:pPr>
        <w:pStyle w:val="10"/>
        <w:rPr>
          <w:color w:val="000000" w:themeColor="text1"/>
        </w:rPr>
      </w:pPr>
      <w:r w:rsidRPr="00397631">
        <w:rPr>
          <w:noProof/>
          <w:color w:val="000000" w:themeColor="text1"/>
        </w:rPr>
        <w:drawing>
          <wp:anchor distT="0" distB="0" distL="114300" distR="114300" simplePos="0" relativeHeight="251698688" behindDoc="0" locked="0" layoutInCell="1" allowOverlap="1" wp14:anchorId="559F195F" wp14:editId="7C2FCBC5">
            <wp:simplePos x="0" y="0"/>
            <wp:positionH relativeFrom="column">
              <wp:posOffset>386716</wp:posOffset>
            </wp:positionH>
            <wp:positionV relativeFrom="paragraph">
              <wp:posOffset>22861</wp:posOffset>
            </wp:positionV>
            <wp:extent cx="4419600" cy="200110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419" cy="2011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DB3CD" w14:textId="77777777" w:rsidR="006B0132" w:rsidRPr="00397631" w:rsidRDefault="006B0132" w:rsidP="006B0132">
      <w:pPr>
        <w:pStyle w:val="10"/>
        <w:rPr>
          <w:rFonts w:hAnsi="ＭＳ 明朝"/>
          <w:color w:val="000000" w:themeColor="text1"/>
        </w:rPr>
      </w:pPr>
    </w:p>
    <w:p w14:paraId="5BD7787E" w14:textId="77777777" w:rsidR="008E2FDA" w:rsidRPr="00397631" w:rsidRDefault="008E2FDA">
      <w:pPr>
        <w:widowControl/>
        <w:jc w:val="left"/>
        <w:rPr>
          <w:rFonts w:ascii="ＭＳ 明朝" w:hAnsi="ＭＳ 明朝"/>
          <w:color w:val="000000" w:themeColor="text1"/>
        </w:rPr>
      </w:pPr>
    </w:p>
    <w:p w14:paraId="74365C60" w14:textId="77777777" w:rsidR="00F1021D" w:rsidRPr="00397631" w:rsidRDefault="00F1021D">
      <w:pPr>
        <w:widowControl/>
        <w:jc w:val="left"/>
        <w:rPr>
          <w:rFonts w:ascii="ＭＳ 明朝" w:hAnsi="ＭＳ 明朝"/>
          <w:color w:val="000000" w:themeColor="text1"/>
        </w:rPr>
      </w:pPr>
    </w:p>
    <w:p w14:paraId="6482D093" w14:textId="77777777" w:rsidR="00F1021D" w:rsidRPr="00397631" w:rsidRDefault="00F1021D">
      <w:pPr>
        <w:widowControl/>
        <w:jc w:val="left"/>
        <w:rPr>
          <w:rFonts w:ascii="ＭＳ 明朝" w:hAnsi="ＭＳ 明朝"/>
          <w:color w:val="000000" w:themeColor="text1"/>
        </w:rPr>
      </w:pPr>
    </w:p>
    <w:p w14:paraId="0988816E" w14:textId="77777777" w:rsidR="00F1021D" w:rsidRPr="00397631" w:rsidRDefault="00F1021D">
      <w:pPr>
        <w:widowControl/>
        <w:jc w:val="left"/>
        <w:rPr>
          <w:rFonts w:ascii="ＭＳ 明朝" w:hAnsi="ＭＳ 明朝"/>
          <w:color w:val="000000" w:themeColor="text1"/>
        </w:rPr>
      </w:pPr>
    </w:p>
    <w:p w14:paraId="54DA0D43" w14:textId="77777777" w:rsidR="00F1021D" w:rsidRPr="00397631" w:rsidRDefault="00F1021D">
      <w:pPr>
        <w:widowControl/>
        <w:jc w:val="left"/>
        <w:rPr>
          <w:rFonts w:ascii="ＭＳ 明朝" w:hAnsi="ＭＳ 明朝"/>
          <w:color w:val="000000" w:themeColor="text1"/>
        </w:rPr>
      </w:pPr>
    </w:p>
    <w:p w14:paraId="4C3B94F0" w14:textId="77777777" w:rsidR="00F1021D" w:rsidRPr="00397631" w:rsidRDefault="00F1021D">
      <w:pPr>
        <w:widowControl/>
        <w:jc w:val="left"/>
        <w:rPr>
          <w:rFonts w:ascii="ＭＳ 明朝" w:hAnsi="ＭＳ 明朝"/>
          <w:color w:val="000000" w:themeColor="text1"/>
        </w:rPr>
      </w:pPr>
    </w:p>
    <w:p w14:paraId="24CD8D9C" w14:textId="77777777" w:rsidR="00FE730C" w:rsidRPr="00397631" w:rsidRDefault="00FE730C">
      <w:pPr>
        <w:widowControl/>
        <w:jc w:val="left"/>
        <w:rPr>
          <w:rFonts w:ascii="ＭＳ 明朝" w:hAnsi="ＭＳ 明朝"/>
          <w:color w:val="000000" w:themeColor="text1"/>
        </w:rPr>
      </w:pPr>
    </w:p>
    <w:p w14:paraId="7CBE6C04" w14:textId="1B599181" w:rsidR="00A41B20" w:rsidRPr="00397631" w:rsidRDefault="00891CC1" w:rsidP="00A41B20">
      <w:pPr>
        <w:pStyle w:val="4"/>
        <w:rPr>
          <w:color w:val="000000" w:themeColor="text1"/>
        </w:rPr>
      </w:pPr>
      <w:bookmarkStart w:id="32" w:name="_Ref356898520"/>
      <w:bookmarkStart w:id="33" w:name="_Ref356898522"/>
      <w:r w:rsidRPr="00397631">
        <w:rPr>
          <w:rFonts w:hint="eastAsia"/>
          <w:color w:val="000000" w:themeColor="text1"/>
        </w:rPr>
        <w:t xml:space="preserve"> </w:t>
      </w:r>
      <w:r w:rsidR="00A41B20" w:rsidRPr="00397631">
        <w:rPr>
          <w:rFonts w:hint="eastAsia"/>
          <w:color w:val="000000" w:themeColor="text1"/>
        </w:rPr>
        <w:t>化学物質使用量</w:t>
      </w:r>
      <w:bookmarkEnd w:id="32"/>
      <w:bookmarkEnd w:id="33"/>
    </w:p>
    <w:p w14:paraId="3042C732" w14:textId="68835C46" w:rsidR="001E2CFF" w:rsidRPr="00397631" w:rsidRDefault="005A62FB" w:rsidP="00891CC1">
      <w:pPr>
        <w:pStyle w:val="10"/>
        <w:ind w:leftChars="230" w:left="483"/>
        <w:rPr>
          <w:color w:val="000000" w:themeColor="text1"/>
        </w:rPr>
      </w:pPr>
      <w:r w:rsidRPr="00397631">
        <w:rPr>
          <w:rFonts w:hint="eastAsia"/>
          <w:color w:val="000000" w:themeColor="text1"/>
        </w:rPr>
        <w:t>令和元年度</w:t>
      </w:r>
      <w:r w:rsidR="0060604D" w:rsidRPr="00397631">
        <w:rPr>
          <w:rFonts w:hint="eastAsia"/>
          <w:color w:val="000000" w:themeColor="text1"/>
        </w:rPr>
        <w:t>の</w:t>
      </w:r>
      <w:r w:rsidR="00FE2FBC" w:rsidRPr="00397631">
        <w:rPr>
          <w:rFonts w:hint="eastAsia"/>
          <w:color w:val="000000" w:themeColor="text1"/>
        </w:rPr>
        <w:t>対象薬品使用</w:t>
      </w:r>
      <w:r w:rsidR="0043360D" w:rsidRPr="00397631">
        <w:rPr>
          <w:rFonts w:hint="eastAsia"/>
          <w:color w:val="000000" w:themeColor="text1"/>
        </w:rPr>
        <w:t>量は</w:t>
      </w:r>
      <w:r w:rsidR="00FF6272" w:rsidRPr="00397631">
        <w:rPr>
          <w:rFonts w:hint="eastAsia"/>
          <w:color w:val="000000" w:themeColor="text1"/>
        </w:rPr>
        <w:t>346</w:t>
      </w:r>
      <w:r w:rsidR="00E1451A" w:rsidRPr="00397631">
        <w:rPr>
          <w:color w:val="000000" w:themeColor="text1"/>
        </w:rPr>
        <w:t>.0</w:t>
      </w:r>
      <w:r w:rsidR="0043360D" w:rsidRPr="00397631">
        <w:rPr>
          <w:rFonts w:hint="eastAsia"/>
          <w:color w:val="000000" w:themeColor="text1"/>
        </w:rPr>
        <w:t>L（基準年度：</w:t>
      </w:r>
      <w:r w:rsidR="0060604D" w:rsidRPr="00397631">
        <w:rPr>
          <w:rFonts w:hint="eastAsia"/>
          <w:color w:val="000000" w:themeColor="text1"/>
        </w:rPr>
        <w:t>327.</w:t>
      </w:r>
      <w:r w:rsidR="0060604D" w:rsidRPr="00397631">
        <w:rPr>
          <w:color w:val="000000" w:themeColor="text1"/>
        </w:rPr>
        <w:t>0</w:t>
      </w:r>
      <w:r w:rsidR="00152376" w:rsidRPr="00397631">
        <w:rPr>
          <w:rFonts w:hint="eastAsia"/>
          <w:color w:val="000000" w:themeColor="text1"/>
        </w:rPr>
        <w:t>L</w:t>
      </w:r>
      <w:r w:rsidR="0043360D" w:rsidRPr="00397631">
        <w:rPr>
          <w:rFonts w:hint="eastAsia"/>
          <w:color w:val="000000" w:themeColor="text1"/>
        </w:rPr>
        <w:t>），環境分析</w:t>
      </w:r>
      <w:r w:rsidR="008E2FDA" w:rsidRPr="00397631">
        <w:rPr>
          <w:rFonts w:hint="eastAsia"/>
          <w:color w:val="000000" w:themeColor="text1"/>
        </w:rPr>
        <w:t>課</w:t>
      </w:r>
      <w:r w:rsidR="0043360D" w:rsidRPr="00397631">
        <w:rPr>
          <w:rFonts w:hint="eastAsia"/>
          <w:color w:val="000000" w:themeColor="text1"/>
        </w:rPr>
        <w:t>の受注額は</w:t>
      </w:r>
      <w:r w:rsidR="00CB3C58" w:rsidRPr="00397631">
        <w:rPr>
          <w:color w:val="000000" w:themeColor="text1"/>
        </w:rPr>
        <w:t>159</w:t>
      </w:r>
      <w:r w:rsidR="0043360D" w:rsidRPr="00397631">
        <w:rPr>
          <w:rFonts w:hint="eastAsia"/>
          <w:color w:val="000000" w:themeColor="text1"/>
        </w:rPr>
        <w:t>百万円（基準年度：</w:t>
      </w:r>
      <w:r w:rsidR="00202F10" w:rsidRPr="00397631">
        <w:rPr>
          <w:rFonts w:hint="eastAsia"/>
          <w:color w:val="000000" w:themeColor="text1"/>
        </w:rPr>
        <w:t>150</w:t>
      </w:r>
      <w:r w:rsidR="0043360D" w:rsidRPr="00397631">
        <w:rPr>
          <w:rFonts w:hint="eastAsia"/>
          <w:color w:val="000000" w:themeColor="text1"/>
        </w:rPr>
        <w:t>百万円）であり，</w:t>
      </w:r>
      <w:r w:rsidR="008429F9" w:rsidRPr="00397631">
        <w:rPr>
          <w:rFonts w:hint="eastAsia"/>
          <w:color w:val="000000" w:themeColor="text1"/>
        </w:rPr>
        <w:t>化学物質使用量（</w:t>
      </w:r>
      <w:r w:rsidR="00FE2FBC" w:rsidRPr="00397631">
        <w:rPr>
          <w:rFonts w:hint="eastAsia"/>
          <w:color w:val="000000" w:themeColor="text1"/>
        </w:rPr>
        <w:t>対象薬品使用</w:t>
      </w:r>
      <w:r w:rsidR="0043360D" w:rsidRPr="00397631">
        <w:rPr>
          <w:rFonts w:hint="eastAsia"/>
          <w:color w:val="000000" w:themeColor="text1"/>
        </w:rPr>
        <w:t>量/受注額）</w:t>
      </w:r>
      <w:r w:rsidR="00FA2BB6" w:rsidRPr="00397631">
        <w:rPr>
          <w:rFonts w:hint="eastAsia"/>
          <w:color w:val="000000" w:themeColor="text1"/>
        </w:rPr>
        <w:t>に換算すると</w:t>
      </w:r>
      <w:r w:rsidR="00202F10" w:rsidRPr="00397631">
        <w:rPr>
          <w:rFonts w:hint="eastAsia"/>
          <w:color w:val="000000" w:themeColor="text1"/>
        </w:rPr>
        <w:t>2.</w:t>
      </w:r>
      <w:r w:rsidR="00CB3C58" w:rsidRPr="00397631">
        <w:rPr>
          <w:rFonts w:hint="eastAsia"/>
          <w:color w:val="000000" w:themeColor="text1"/>
        </w:rPr>
        <w:t>0</w:t>
      </w:r>
      <w:r w:rsidR="0096311E" w:rsidRPr="00397631">
        <w:rPr>
          <w:rFonts w:hint="eastAsia"/>
          <w:color w:val="000000" w:themeColor="text1"/>
        </w:rPr>
        <w:t>3</w:t>
      </w:r>
      <w:r w:rsidR="0043360D" w:rsidRPr="00397631">
        <w:rPr>
          <w:rFonts w:hint="eastAsia"/>
          <w:color w:val="000000" w:themeColor="text1"/>
        </w:rPr>
        <w:t>L/百万円となり，</w:t>
      </w:r>
      <w:r w:rsidR="00150AAD" w:rsidRPr="00397631">
        <w:rPr>
          <w:rFonts w:hint="eastAsia"/>
          <w:color w:val="000000" w:themeColor="text1"/>
        </w:rPr>
        <w:t>基準年度の2.18L /百万円と比較すると</w:t>
      </w:r>
      <w:r w:rsidR="00E15F60" w:rsidRPr="00397631">
        <w:rPr>
          <w:rFonts w:hint="eastAsia"/>
          <w:color w:val="000000" w:themeColor="text1"/>
        </w:rPr>
        <w:t>5.7</w:t>
      </w:r>
      <w:r w:rsidR="00F11FBF" w:rsidRPr="00397631">
        <w:rPr>
          <w:rFonts w:hint="eastAsia"/>
          <w:color w:val="000000" w:themeColor="text1"/>
        </w:rPr>
        <w:t>％</w:t>
      </w:r>
      <w:r w:rsidR="008D0BAC" w:rsidRPr="00397631">
        <w:rPr>
          <w:rFonts w:hint="eastAsia"/>
          <w:color w:val="000000" w:themeColor="text1"/>
        </w:rPr>
        <w:t>の</w:t>
      </w:r>
      <w:r w:rsidR="00CB3C58" w:rsidRPr="00397631">
        <w:rPr>
          <w:rFonts w:hint="eastAsia"/>
          <w:color w:val="000000" w:themeColor="text1"/>
        </w:rPr>
        <w:t>減少</w:t>
      </w:r>
      <w:r w:rsidR="008D0BAC" w:rsidRPr="00397631">
        <w:rPr>
          <w:rFonts w:hint="eastAsia"/>
          <w:color w:val="000000" w:themeColor="text1"/>
        </w:rPr>
        <w:t>となった</w:t>
      </w:r>
      <w:r w:rsidR="0088729E" w:rsidRPr="00397631">
        <w:rPr>
          <w:rFonts w:hint="eastAsia"/>
          <w:color w:val="000000" w:themeColor="text1"/>
        </w:rPr>
        <w:t>。</w:t>
      </w:r>
    </w:p>
    <w:p w14:paraId="0CE098D1" w14:textId="6DC03CB3" w:rsidR="00FE730C" w:rsidRPr="00397631" w:rsidRDefault="00FE730C" w:rsidP="000B3FAD">
      <w:pPr>
        <w:pStyle w:val="10"/>
        <w:rPr>
          <w:color w:val="000000" w:themeColor="text1"/>
        </w:rPr>
      </w:pPr>
    </w:p>
    <w:p w14:paraId="1F5340A0" w14:textId="4BEB9F1A" w:rsidR="00FE730C" w:rsidRPr="00397631" w:rsidRDefault="007D0BEE" w:rsidP="000B3FAD">
      <w:pPr>
        <w:pStyle w:val="10"/>
        <w:rPr>
          <w:color w:val="000000" w:themeColor="text1"/>
        </w:rPr>
      </w:pPr>
      <w:r w:rsidRPr="00397631">
        <w:rPr>
          <w:noProof/>
          <w:color w:val="000000" w:themeColor="text1"/>
        </w:rPr>
        <w:drawing>
          <wp:anchor distT="0" distB="0" distL="114300" distR="114300" simplePos="0" relativeHeight="251700736" behindDoc="0" locked="0" layoutInCell="1" allowOverlap="1" wp14:anchorId="104D4C2B" wp14:editId="1A603459">
            <wp:simplePos x="0" y="0"/>
            <wp:positionH relativeFrom="column">
              <wp:posOffset>129540</wp:posOffset>
            </wp:positionH>
            <wp:positionV relativeFrom="paragraph">
              <wp:posOffset>32385</wp:posOffset>
            </wp:positionV>
            <wp:extent cx="5612130" cy="2217060"/>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21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30487" w14:textId="77777777" w:rsidR="00F1021D" w:rsidRPr="00397631" w:rsidRDefault="00F1021D" w:rsidP="000B3FAD">
      <w:pPr>
        <w:pStyle w:val="10"/>
        <w:rPr>
          <w:color w:val="000000" w:themeColor="text1"/>
        </w:rPr>
      </w:pPr>
    </w:p>
    <w:p w14:paraId="3B31970B" w14:textId="77777777" w:rsidR="00F1021D" w:rsidRPr="00397631" w:rsidRDefault="00F1021D" w:rsidP="000B3FAD">
      <w:pPr>
        <w:pStyle w:val="10"/>
        <w:rPr>
          <w:color w:val="000000" w:themeColor="text1"/>
        </w:rPr>
      </w:pPr>
    </w:p>
    <w:p w14:paraId="787C5F54" w14:textId="77777777" w:rsidR="00F1021D" w:rsidRPr="00397631" w:rsidRDefault="00F1021D" w:rsidP="000B3FAD">
      <w:pPr>
        <w:pStyle w:val="10"/>
        <w:rPr>
          <w:color w:val="000000" w:themeColor="text1"/>
        </w:rPr>
      </w:pPr>
    </w:p>
    <w:p w14:paraId="56620DA7" w14:textId="77777777" w:rsidR="00F1021D" w:rsidRPr="00397631" w:rsidRDefault="00F1021D" w:rsidP="000B3FAD">
      <w:pPr>
        <w:pStyle w:val="10"/>
        <w:rPr>
          <w:color w:val="000000" w:themeColor="text1"/>
        </w:rPr>
      </w:pPr>
    </w:p>
    <w:p w14:paraId="0AB2AE7E" w14:textId="77777777" w:rsidR="00F1021D" w:rsidRPr="00397631" w:rsidRDefault="00F1021D" w:rsidP="00A75B91">
      <w:pPr>
        <w:pStyle w:val="10"/>
        <w:ind w:leftChars="0" w:left="0" w:firstLineChars="0" w:firstLine="0"/>
        <w:rPr>
          <w:color w:val="000000" w:themeColor="text1"/>
        </w:rPr>
      </w:pPr>
    </w:p>
    <w:p w14:paraId="03DCBDB1" w14:textId="77777777" w:rsidR="00F1021D" w:rsidRPr="00397631" w:rsidRDefault="00F1021D" w:rsidP="000B3FAD">
      <w:pPr>
        <w:pStyle w:val="10"/>
        <w:rPr>
          <w:color w:val="000000" w:themeColor="text1"/>
        </w:rPr>
      </w:pPr>
    </w:p>
    <w:p w14:paraId="67BEC994" w14:textId="77777777" w:rsidR="007D0BEE" w:rsidRPr="00397631" w:rsidRDefault="007D0BEE" w:rsidP="000B3FAD">
      <w:pPr>
        <w:pStyle w:val="10"/>
        <w:rPr>
          <w:color w:val="000000" w:themeColor="text1"/>
        </w:rPr>
      </w:pPr>
    </w:p>
    <w:p w14:paraId="71D8D3CE" w14:textId="77777777" w:rsidR="007D0BEE" w:rsidRPr="00397631" w:rsidRDefault="007D0BEE" w:rsidP="000B3FAD">
      <w:pPr>
        <w:pStyle w:val="10"/>
        <w:rPr>
          <w:color w:val="000000" w:themeColor="text1"/>
        </w:rPr>
      </w:pPr>
    </w:p>
    <w:p w14:paraId="4665DF54" w14:textId="05227AE0" w:rsidR="009B0687" w:rsidRPr="00397631" w:rsidRDefault="00FE2FBC" w:rsidP="007D0BEE">
      <w:pPr>
        <w:widowControl/>
        <w:jc w:val="left"/>
        <w:rPr>
          <w:color w:val="000000" w:themeColor="text1"/>
        </w:rPr>
      </w:pPr>
      <w:r w:rsidRPr="00397631">
        <w:rPr>
          <w:rFonts w:hAnsi="ＭＳ 明朝"/>
          <w:noProof/>
          <w:color w:val="000000" w:themeColor="text1"/>
        </w:rPr>
        <mc:AlternateContent>
          <mc:Choice Requires="wps">
            <w:drawing>
              <wp:anchor distT="0" distB="0" distL="114300" distR="114300" simplePos="0" relativeHeight="251651584" behindDoc="0" locked="0" layoutInCell="1" allowOverlap="1" wp14:anchorId="781BAA18" wp14:editId="58595E5E">
                <wp:simplePos x="0" y="0"/>
                <wp:positionH relativeFrom="column">
                  <wp:posOffset>286385</wp:posOffset>
                </wp:positionH>
                <wp:positionV relativeFrom="paragraph">
                  <wp:posOffset>212564</wp:posOffset>
                </wp:positionV>
                <wp:extent cx="942975" cy="281305"/>
                <wp:effectExtent l="0" t="0" r="9525" b="4445"/>
                <wp:wrapNone/>
                <wp:docPr id="25" name="テキスト ボックス 25"/>
                <wp:cNvGraphicFramePr/>
                <a:graphic xmlns:a="http://schemas.openxmlformats.org/drawingml/2006/main">
                  <a:graphicData uri="http://schemas.microsoft.com/office/word/2010/wordprocessingShape">
                    <wps:wsp>
                      <wps:cNvSpPr txBox="1"/>
                      <wps:spPr>
                        <a:xfrm>
                          <a:off x="0" y="0"/>
                          <a:ext cx="942975" cy="2813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B3955" w14:textId="77777777" w:rsidR="00E3207B" w:rsidRPr="00FA5155" w:rsidRDefault="00E3207B" w:rsidP="00FA5155">
                            <w:pPr>
                              <w:spacing w:line="260" w:lineRule="exact"/>
                              <w:rPr>
                                <w:rFonts w:ascii="ＭＳ ゴシック" w:eastAsia="ＭＳ ゴシック" w:hAnsi="ＭＳ ゴシック"/>
                              </w:rPr>
                            </w:pPr>
                            <w:r w:rsidRPr="00FA5155">
                              <w:rPr>
                                <w:rFonts w:ascii="ＭＳ ゴシック" w:eastAsia="ＭＳ ゴシック" w:hAnsi="ＭＳ ゴシック" w:hint="eastAsia"/>
                              </w:rPr>
                              <w:t>参考データ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BAA18" id="テキスト ボックス 25" o:spid="_x0000_s1027" type="#_x0000_t202" style="position:absolute;margin-left:22.55pt;margin-top:16.75pt;width:74.25pt;height:22.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" fillcolor="white [3212]" stroked="f" strokeweight=".5pt">
                <v:textbox>
                  <w:txbxContent>
                    <w:p w14:paraId="57CB3955" w14:textId="77777777" w:rsidR="00E3207B" w:rsidRPr="00FA5155" w:rsidRDefault="00E3207B" w:rsidP="00FA5155">
                      <w:pPr>
                        <w:spacing w:line="260" w:lineRule="exact"/>
                        <w:rPr>
                          <w:rFonts w:ascii="ＭＳ ゴシック" w:eastAsia="ＭＳ ゴシック" w:hAnsi="ＭＳ ゴシック"/>
                        </w:rPr>
                      </w:pPr>
                      <w:r w:rsidRPr="00FA5155">
                        <w:rPr>
                          <w:rFonts w:ascii="ＭＳ ゴシック" w:eastAsia="ＭＳ ゴシック" w:hAnsi="ＭＳ ゴシック" w:hint="eastAsia"/>
                        </w:rPr>
                        <w:t>参考データ</w:t>
                      </w:r>
                    </w:p>
                  </w:txbxContent>
                </v:textbox>
              </v:shape>
            </w:pict>
          </mc:Fallback>
        </mc:AlternateContent>
      </w:r>
    </w:p>
    <w:p w14:paraId="4D3583EA" w14:textId="77777777" w:rsidR="008E2FDA" w:rsidRPr="00397631" w:rsidRDefault="008E2FDA" w:rsidP="00FE2FBC">
      <w:pPr>
        <w:widowControl/>
        <w:spacing w:line="160" w:lineRule="exact"/>
        <w:jc w:val="left"/>
        <w:rPr>
          <w:rFonts w:hAnsi="ＭＳ 明朝"/>
          <w:color w:val="000000" w:themeColor="text1"/>
          <w:szCs w:val="21"/>
        </w:rPr>
      </w:pPr>
    </w:p>
    <w:p w14:paraId="19127F27" w14:textId="77777777" w:rsidR="008E2FDA" w:rsidRPr="00397631" w:rsidRDefault="004960C6" w:rsidP="00FE730C">
      <w:pPr>
        <w:widowControl/>
        <w:spacing w:line="240" w:lineRule="exact"/>
        <w:jc w:val="left"/>
        <w:rPr>
          <w:rFonts w:hAnsi="ＭＳ 明朝"/>
          <w:color w:val="000000" w:themeColor="text1"/>
          <w:szCs w:val="21"/>
        </w:rPr>
      </w:pPr>
      <w:r w:rsidRPr="00397631">
        <w:rPr>
          <w:rFonts w:hAnsi="ＭＳ 明朝"/>
          <w:noProof/>
          <w:color w:val="000000" w:themeColor="text1"/>
          <w:szCs w:val="21"/>
        </w:rPr>
        <mc:AlternateContent>
          <mc:Choice Requires="wps">
            <w:drawing>
              <wp:anchor distT="0" distB="0" distL="114300" distR="114300" simplePos="0" relativeHeight="251641343" behindDoc="0" locked="0" layoutInCell="1" allowOverlap="1" wp14:anchorId="77861B87" wp14:editId="6EDB1302">
                <wp:simplePos x="0" y="0"/>
                <wp:positionH relativeFrom="column">
                  <wp:posOffset>62865</wp:posOffset>
                </wp:positionH>
                <wp:positionV relativeFrom="paragraph">
                  <wp:posOffset>16510</wp:posOffset>
                </wp:positionV>
                <wp:extent cx="5419725" cy="28003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5419725" cy="2800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76739" id="正方形/長方形 21" o:spid="_x0000_s1026" style="position:absolute;left:0;text-align:left;margin-left:4.95pt;margin-top:1.3pt;width:426.75pt;height:220.5pt;z-index:25164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" filled="f" strokecolor="black [3213]" strokeweight="2pt"/>
            </w:pict>
          </mc:Fallback>
        </mc:AlternateContent>
      </w:r>
    </w:p>
    <w:p w14:paraId="75A4B828" w14:textId="77777777" w:rsidR="00FA5155" w:rsidRPr="00397631" w:rsidRDefault="00FE2FBC" w:rsidP="00FA5155">
      <w:pPr>
        <w:pStyle w:val="ab"/>
        <w:ind w:leftChars="270" w:left="567" w:firstLine="0"/>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対象薬品使用</w:t>
      </w:r>
      <w:r w:rsidR="00FA5155" w:rsidRPr="00397631">
        <w:rPr>
          <w:rFonts w:ascii="ＭＳ ゴシック" w:eastAsia="ＭＳ ゴシック" w:hAnsi="ＭＳ ゴシック" w:hint="eastAsia"/>
          <w:color w:val="000000" w:themeColor="text1"/>
        </w:rPr>
        <w:t>量の内訳</w:t>
      </w:r>
    </w:p>
    <w:tbl>
      <w:tblPr>
        <w:tblStyle w:val="af8"/>
        <w:tblW w:w="8159" w:type="dxa"/>
        <w:tblInd w:w="279" w:type="dxa"/>
        <w:tblLook w:val="04A0" w:firstRow="1" w:lastRow="0" w:firstColumn="1" w:lastColumn="0" w:noHBand="0" w:noVBand="1"/>
      </w:tblPr>
      <w:tblGrid>
        <w:gridCol w:w="3969"/>
        <w:gridCol w:w="2222"/>
        <w:gridCol w:w="1968"/>
      </w:tblGrid>
      <w:tr w:rsidR="00397631" w:rsidRPr="00397631" w14:paraId="1BB33673" w14:textId="77777777" w:rsidTr="003D17B9">
        <w:trPr>
          <w:trHeight w:val="264"/>
        </w:trPr>
        <w:tc>
          <w:tcPr>
            <w:tcW w:w="3969" w:type="dxa"/>
            <w:vMerge w:val="restart"/>
            <w:shd w:val="clear" w:color="auto" w:fill="92CDDC" w:themeFill="accent5" w:themeFillTint="99"/>
            <w:vAlign w:val="center"/>
          </w:tcPr>
          <w:p w14:paraId="4B39D130" w14:textId="77777777" w:rsidR="00FA5155" w:rsidRPr="00397631" w:rsidRDefault="00FE2FBC" w:rsidP="00F1021D">
            <w:pPr>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対象</w:t>
            </w:r>
            <w:r w:rsidR="00FA5155" w:rsidRPr="00397631">
              <w:rPr>
                <w:rFonts w:ascii="HGSｺﾞｼｯｸM" w:eastAsia="HGSｺﾞｼｯｸM" w:hAnsi="メイリオ" w:cs="メイリオ" w:hint="eastAsia"/>
                <w:b/>
                <w:color w:val="000000" w:themeColor="text1"/>
                <w:sz w:val="18"/>
                <w:szCs w:val="18"/>
              </w:rPr>
              <w:t>薬品名</w:t>
            </w:r>
          </w:p>
        </w:tc>
        <w:tc>
          <w:tcPr>
            <w:tcW w:w="4190" w:type="dxa"/>
            <w:gridSpan w:val="2"/>
            <w:shd w:val="clear" w:color="auto" w:fill="DAEEF3" w:themeFill="accent5" w:themeFillTint="33"/>
            <w:vAlign w:val="center"/>
          </w:tcPr>
          <w:p w14:paraId="041B059E" w14:textId="77777777" w:rsidR="00FA5155" w:rsidRPr="00397631" w:rsidRDefault="00FE2FBC" w:rsidP="00F1021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使用</w:t>
            </w:r>
            <w:r w:rsidR="00FA5155" w:rsidRPr="00397631">
              <w:rPr>
                <w:rFonts w:ascii="HGSｺﾞｼｯｸM" w:eastAsia="HGSｺﾞｼｯｸM" w:hAnsi="メイリオ" w:cs="メイリオ" w:hint="eastAsia"/>
                <w:color w:val="000000" w:themeColor="text1"/>
                <w:sz w:val="18"/>
                <w:szCs w:val="18"/>
              </w:rPr>
              <w:t>量（L）</w:t>
            </w:r>
          </w:p>
        </w:tc>
      </w:tr>
      <w:tr w:rsidR="00397631" w:rsidRPr="00397631" w14:paraId="17047816" w14:textId="77777777" w:rsidTr="00B437E3">
        <w:trPr>
          <w:trHeight w:val="254"/>
        </w:trPr>
        <w:tc>
          <w:tcPr>
            <w:tcW w:w="3969" w:type="dxa"/>
            <w:vMerge/>
            <w:shd w:val="clear" w:color="auto" w:fill="92CDDC" w:themeFill="accent5" w:themeFillTint="99"/>
            <w:vAlign w:val="center"/>
          </w:tcPr>
          <w:p w14:paraId="453C8828" w14:textId="77777777" w:rsidR="00FA5155" w:rsidRPr="00397631" w:rsidRDefault="00FA5155" w:rsidP="00FA5155">
            <w:pPr>
              <w:jc w:val="center"/>
              <w:rPr>
                <w:rFonts w:ascii="HGSｺﾞｼｯｸM" w:eastAsia="HGSｺﾞｼｯｸM" w:hAnsi="メイリオ" w:cs="メイリオ"/>
                <w:b/>
                <w:color w:val="000000" w:themeColor="text1"/>
                <w:sz w:val="18"/>
                <w:szCs w:val="18"/>
              </w:rPr>
            </w:pPr>
          </w:p>
        </w:tc>
        <w:tc>
          <w:tcPr>
            <w:tcW w:w="2222" w:type="dxa"/>
            <w:shd w:val="clear" w:color="auto" w:fill="DAEEF3" w:themeFill="accent5" w:themeFillTint="33"/>
            <w:vAlign w:val="center"/>
          </w:tcPr>
          <w:p w14:paraId="3E405114" w14:textId="77777777" w:rsidR="00FA5155" w:rsidRPr="00397631" w:rsidRDefault="00FA5155" w:rsidP="00F1021D">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基準値（平成28</w:t>
            </w:r>
            <w:r w:rsidR="008429F9" w:rsidRPr="00397631">
              <w:rPr>
                <w:rFonts w:ascii="HGSｺﾞｼｯｸM" w:eastAsia="HGSｺﾞｼｯｸM" w:hAnsi="メイリオ" w:cs="メイリオ" w:hint="eastAsia"/>
                <w:color w:val="000000" w:themeColor="text1"/>
                <w:sz w:val="18"/>
                <w:szCs w:val="18"/>
              </w:rPr>
              <w:t>年度</w:t>
            </w:r>
            <w:r w:rsidRPr="00397631">
              <w:rPr>
                <w:rFonts w:ascii="HGSｺﾞｼｯｸM" w:eastAsia="HGSｺﾞｼｯｸM" w:hAnsi="メイリオ" w:cs="メイリオ" w:hint="eastAsia"/>
                <w:color w:val="000000" w:themeColor="text1"/>
                <w:sz w:val="18"/>
                <w:szCs w:val="18"/>
              </w:rPr>
              <w:t xml:space="preserve">） </w:t>
            </w:r>
          </w:p>
        </w:tc>
        <w:tc>
          <w:tcPr>
            <w:tcW w:w="1968" w:type="dxa"/>
            <w:tcBorders>
              <w:bottom w:val="single" w:sz="4" w:space="0" w:color="auto"/>
              <w:right w:val="single" w:sz="4" w:space="0" w:color="auto"/>
            </w:tcBorders>
            <w:shd w:val="clear" w:color="auto" w:fill="DAEEF3" w:themeFill="accent5" w:themeFillTint="33"/>
            <w:vAlign w:val="center"/>
          </w:tcPr>
          <w:p w14:paraId="44735158" w14:textId="77777777" w:rsidR="00FA5155" w:rsidRPr="00397631" w:rsidRDefault="005A62FB" w:rsidP="00FE730C">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令和元年度</w:t>
            </w:r>
            <w:r w:rsidR="00FA5155" w:rsidRPr="00397631">
              <w:rPr>
                <w:rFonts w:ascii="HGSｺﾞｼｯｸM" w:eastAsia="HGSｺﾞｼｯｸM" w:hAnsi="メイリオ" w:cs="メイリオ" w:hint="eastAsia"/>
                <w:color w:val="000000" w:themeColor="text1"/>
                <w:sz w:val="18"/>
                <w:szCs w:val="18"/>
              </w:rPr>
              <w:t>実績</w:t>
            </w:r>
          </w:p>
        </w:tc>
      </w:tr>
      <w:tr w:rsidR="00397631" w:rsidRPr="00397631" w14:paraId="50D4E3F7" w14:textId="77777777" w:rsidTr="00B437E3">
        <w:trPr>
          <w:trHeight w:hRule="exact" w:val="284"/>
        </w:trPr>
        <w:tc>
          <w:tcPr>
            <w:tcW w:w="3969" w:type="dxa"/>
            <w:shd w:val="clear" w:color="auto" w:fill="92CDDC" w:themeFill="accent5" w:themeFillTint="99"/>
            <w:vAlign w:val="center"/>
          </w:tcPr>
          <w:p w14:paraId="217F92AD" w14:textId="77777777" w:rsidR="00B437E3" w:rsidRPr="00397631" w:rsidRDefault="00B437E3" w:rsidP="00B437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残留農薬試験用　ベンゼン</w:t>
            </w:r>
          </w:p>
        </w:tc>
        <w:tc>
          <w:tcPr>
            <w:tcW w:w="2222" w:type="dxa"/>
            <w:tcBorders>
              <w:right w:val="single" w:sz="4" w:space="0" w:color="auto"/>
            </w:tcBorders>
            <w:shd w:val="clear" w:color="auto" w:fill="DAEEF3" w:themeFill="accent5" w:themeFillTint="33"/>
            <w:vAlign w:val="center"/>
          </w:tcPr>
          <w:p w14:paraId="362AB08B"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8.0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39918" w14:textId="77777777" w:rsidR="00B437E3" w:rsidRPr="00397631" w:rsidRDefault="00B437E3" w:rsidP="00B437E3">
            <w:pPr>
              <w:widowControl/>
              <w:jc w:val="right"/>
              <w:rPr>
                <w:rFonts w:ascii="メイリオ" w:eastAsia="メイリオ" w:hAnsi="メイリオ"/>
                <w:color w:val="000000" w:themeColor="text1"/>
                <w:kern w:val="0"/>
                <w:sz w:val="18"/>
                <w:szCs w:val="18"/>
              </w:rPr>
            </w:pPr>
            <w:r w:rsidRPr="00397631">
              <w:rPr>
                <w:rFonts w:ascii="メイリオ" w:eastAsia="メイリオ" w:hAnsi="メイリオ" w:hint="eastAsia"/>
                <w:color w:val="000000" w:themeColor="text1"/>
                <w:sz w:val="18"/>
                <w:szCs w:val="18"/>
              </w:rPr>
              <w:t>9.0</w:t>
            </w:r>
          </w:p>
        </w:tc>
      </w:tr>
      <w:tr w:rsidR="00397631" w:rsidRPr="00397631" w14:paraId="293A672C" w14:textId="77777777" w:rsidTr="00B437E3">
        <w:trPr>
          <w:trHeight w:hRule="exact" w:val="284"/>
        </w:trPr>
        <w:tc>
          <w:tcPr>
            <w:tcW w:w="3969" w:type="dxa"/>
            <w:shd w:val="clear" w:color="auto" w:fill="92CDDC" w:themeFill="accent5" w:themeFillTint="99"/>
            <w:vAlign w:val="center"/>
          </w:tcPr>
          <w:p w14:paraId="123A680E"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残留農薬試験・ＰＣＢ試験用　アセトン</w:t>
            </w:r>
          </w:p>
        </w:tc>
        <w:tc>
          <w:tcPr>
            <w:tcW w:w="2222" w:type="dxa"/>
            <w:tcBorders>
              <w:right w:val="single" w:sz="4" w:space="0" w:color="auto"/>
            </w:tcBorders>
            <w:shd w:val="clear" w:color="auto" w:fill="DAEEF3" w:themeFill="accent5" w:themeFillTint="33"/>
            <w:vAlign w:val="center"/>
          </w:tcPr>
          <w:p w14:paraId="65B69516"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72.0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824915"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80</w:t>
            </w:r>
            <w:r w:rsidRPr="00397631">
              <w:rPr>
                <w:rFonts w:ascii="メイリオ" w:eastAsia="メイリオ" w:hAnsi="メイリオ"/>
                <w:color w:val="000000" w:themeColor="text1"/>
                <w:sz w:val="18"/>
                <w:szCs w:val="18"/>
              </w:rPr>
              <w:t>.0</w:t>
            </w:r>
          </w:p>
        </w:tc>
      </w:tr>
      <w:tr w:rsidR="00397631" w:rsidRPr="00397631" w14:paraId="3FBDCB64" w14:textId="77777777" w:rsidTr="00B437E3">
        <w:trPr>
          <w:trHeight w:hRule="exact" w:val="284"/>
        </w:trPr>
        <w:tc>
          <w:tcPr>
            <w:tcW w:w="3969" w:type="dxa"/>
            <w:shd w:val="clear" w:color="auto" w:fill="92CDDC" w:themeFill="accent5" w:themeFillTint="99"/>
            <w:vAlign w:val="center"/>
          </w:tcPr>
          <w:p w14:paraId="4094D3D5"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チウラム測定用アセトニトリル</w:t>
            </w:r>
          </w:p>
        </w:tc>
        <w:tc>
          <w:tcPr>
            <w:tcW w:w="2222" w:type="dxa"/>
            <w:tcBorders>
              <w:right w:val="single" w:sz="4" w:space="0" w:color="auto"/>
            </w:tcBorders>
            <w:shd w:val="clear" w:color="auto" w:fill="DAEEF3" w:themeFill="accent5" w:themeFillTint="33"/>
            <w:vAlign w:val="center"/>
          </w:tcPr>
          <w:p w14:paraId="288F6BD8"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11.0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2912AA"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19</w:t>
            </w:r>
            <w:r w:rsidRPr="00397631">
              <w:rPr>
                <w:rFonts w:ascii="メイリオ" w:eastAsia="メイリオ" w:hAnsi="メイリオ"/>
                <w:color w:val="000000" w:themeColor="text1"/>
                <w:sz w:val="18"/>
                <w:szCs w:val="18"/>
              </w:rPr>
              <w:t>.0</w:t>
            </w:r>
          </w:p>
        </w:tc>
      </w:tr>
      <w:tr w:rsidR="00397631" w:rsidRPr="00397631" w14:paraId="1B7818B0" w14:textId="77777777" w:rsidTr="00B437E3">
        <w:trPr>
          <w:trHeight w:hRule="exact" w:val="284"/>
        </w:trPr>
        <w:tc>
          <w:tcPr>
            <w:tcW w:w="3969" w:type="dxa"/>
            <w:shd w:val="clear" w:color="auto" w:fill="92CDDC" w:themeFill="accent5" w:themeFillTint="99"/>
            <w:vAlign w:val="center"/>
          </w:tcPr>
          <w:p w14:paraId="6F3087AD"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残留農薬試験用ＰＣＢ用アセトニトリル</w:t>
            </w:r>
          </w:p>
        </w:tc>
        <w:tc>
          <w:tcPr>
            <w:tcW w:w="2222" w:type="dxa"/>
            <w:tcBorders>
              <w:right w:val="single" w:sz="4" w:space="0" w:color="auto"/>
            </w:tcBorders>
            <w:shd w:val="clear" w:color="auto" w:fill="DAEEF3" w:themeFill="accent5" w:themeFillTint="33"/>
            <w:vAlign w:val="center"/>
          </w:tcPr>
          <w:p w14:paraId="33D1FB93"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0.0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CF678"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0</w:t>
            </w:r>
            <w:r w:rsidRPr="00397631">
              <w:rPr>
                <w:rFonts w:ascii="メイリオ" w:eastAsia="メイリオ" w:hAnsi="メイリオ"/>
                <w:color w:val="000000" w:themeColor="text1"/>
                <w:sz w:val="18"/>
                <w:szCs w:val="18"/>
              </w:rPr>
              <w:t>.0</w:t>
            </w:r>
          </w:p>
        </w:tc>
      </w:tr>
      <w:tr w:rsidR="00397631" w:rsidRPr="00397631" w14:paraId="393B9E97" w14:textId="77777777" w:rsidTr="00B437E3">
        <w:trPr>
          <w:trHeight w:hRule="exact" w:val="284"/>
        </w:trPr>
        <w:tc>
          <w:tcPr>
            <w:tcW w:w="3969" w:type="dxa"/>
            <w:shd w:val="clear" w:color="auto" w:fill="92CDDC" w:themeFill="accent5" w:themeFillTint="99"/>
            <w:vAlign w:val="center"/>
          </w:tcPr>
          <w:p w14:paraId="6957C92A"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残留農薬試験用メタノール</w:t>
            </w:r>
          </w:p>
        </w:tc>
        <w:tc>
          <w:tcPr>
            <w:tcW w:w="2222" w:type="dxa"/>
            <w:tcBorders>
              <w:right w:val="single" w:sz="4" w:space="0" w:color="auto"/>
            </w:tcBorders>
            <w:shd w:val="clear" w:color="auto" w:fill="DAEEF3" w:themeFill="accent5" w:themeFillTint="33"/>
            <w:vAlign w:val="center"/>
          </w:tcPr>
          <w:p w14:paraId="67CD370F"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48.0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61C61"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54</w:t>
            </w:r>
            <w:r w:rsidRPr="00397631">
              <w:rPr>
                <w:rFonts w:ascii="メイリオ" w:eastAsia="メイリオ" w:hAnsi="メイリオ"/>
                <w:color w:val="000000" w:themeColor="text1"/>
                <w:sz w:val="18"/>
                <w:szCs w:val="18"/>
              </w:rPr>
              <w:t>.0</w:t>
            </w:r>
          </w:p>
        </w:tc>
      </w:tr>
      <w:tr w:rsidR="00397631" w:rsidRPr="00397631" w14:paraId="79134F68" w14:textId="77777777" w:rsidTr="00B437E3">
        <w:trPr>
          <w:trHeight w:hRule="exact" w:val="284"/>
        </w:trPr>
        <w:tc>
          <w:tcPr>
            <w:tcW w:w="3969" w:type="dxa"/>
            <w:shd w:val="clear" w:color="auto" w:fill="92CDDC" w:themeFill="accent5" w:themeFillTint="99"/>
            <w:vAlign w:val="center"/>
          </w:tcPr>
          <w:p w14:paraId="3F3FC92B"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アルコール</w:t>
            </w:r>
          </w:p>
        </w:tc>
        <w:tc>
          <w:tcPr>
            <w:tcW w:w="2222" w:type="dxa"/>
            <w:tcBorders>
              <w:right w:val="single" w:sz="4" w:space="0" w:color="auto"/>
            </w:tcBorders>
            <w:shd w:val="clear" w:color="auto" w:fill="DAEEF3" w:themeFill="accent5" w:themeFillTint="33"/>
            <w:vAlign w:val="center"/>
          </w:tcPr>
          <w:p w14:paraId="0D1546F3"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36.0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F80F8"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36</w:t>
            </w:r>
            <w:r w:rsidRPr="00397631">
              <w:rPr>
                <w:rFonts w:ascii="メイリオ" w:eastAsia="メイリオ" w:hAnsi="メイリオ"/>
                <w:color w:val="000000" w:themeColor="text1"/>
                <w:sz w:val="18"/>
                <w:szCs w:val="18"/>
              </w:rPr>
              <w:t>.0</w:t>
            </w:r>
          </w:p>
        </w:tc>
      </w:tr>
      <w:tr w:rsidR="00397631" w:rsidRPr="00397631" w14:paraId="7893B9FC" w14:textId="77777777" w:rsidTr="00B437E3">
        <w:trPr>
          <w:trHeight w:hRule="exact" w:val="284"/>
        </w:trPr>
        <w:tc>
          <w:tcPr>
            <w:tcW w:w="3969" w:type="dxa"/>
            <w:shd w:val="clear" w:color="auto" w:fill="92CDDC" w:themeFill="accent5" w:themeFillTint="99"/>
            <w:vAlign w:val="center"/>
          </w:tcPr>
          <w:p w14:paraId="74DA3427"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有害金属用　硝酸</w:t>
            </w:r>
          </w:p>
        </w:tc>
        <w:tc>
          <w:tcPr>
            <w:tcW w:w="2222" w:type="dxa"/>
            <w:tcBorders>
              <w:right w:val="single" w:sz="4" w:space="0" w:color="auto"/>
            </w:tcBorders>
            <w:shd w:val="clear" w:color="auto" w:fill="DAEEF3" w:themeFill="accent5" w:themeFillTint="33"/>
            <w:vAlign w:val="center"/>
          </w:tcPr>
          <w:p w14:paraId="720FA13E"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45.0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9C913"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42.5</w:t>
            </w:r>
          </w:p>
        </w:tc>
      </w:tr>
      <w:tr w:rsidR="00397631" w:rsidRPr="00397631" w14:paraId="6D73FFE2" w14:textId="77777777" w:rsidTr="00B437E3">
        <w:trPr>
          <w:trHeight w:hRule="exact" w:val="284"/>
        </w:trPr>
        <w:tc>
          <w:tcPr>
            <w:tcW w:w="3969" w:type="dxa"/>
            <w:shd w:val="clear" w:color="auto" w:fill="92CDDC" w:themeFill="accent5" w:themeFillTint="99"/>
            <w:vAlign w:val="center"/>
          </w:tcPr>
          <w:p w14:paraId="565301D1"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有害金属用　塩酸</w:t>
            </w:r>
          </w:p>
        </w:tc>
        <w:tc>
          <w:tcPr>
            <w:tcW w:w="2222" w:type="dxa"/>
            <w:tcBorders>
              <w:right w:val="single" w:sz="4" w:space="0" w:color="auto"/>
            </w:tcBorders>
            <w:shd w:val="clear" w:color="auto" w:fill="DAEEF3" w:themeFill="accent5" w:themeFillTint="33"/>
            <w:vAlign w:val="center"/>
          </w:tcPr>
          <w:p w14:paraId="49797FC6"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32.0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27A865"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38.5</w:t>
            </w:r>
          </w:p>
        </w:tc>
      </w:tr>
      <w:tr w:rsidR="00397631" w:rsidRPr="00397631" w14:paraId="23EA90DA" w14:textId="77777777" w:rsidTr="00B437E3">
        <w:trPr>
          <w:trHeight w:hRule="exact" w:val="284"/>
        </w:trPr>
        <w:tc>
          <w:tcPr>
            <w:tcW w:w="3969" w:type="dxa"/>
            <w:shd w:val="clear" w:color="auto" w:fill="92CDDC" w:themeFill="accent5" w:themeFillTint="99"/>
            <w:vAlign w:val="center"/>
          </w:tcPr>
          <w:p w14:paraId="162C6F19" w14:textId="77777777" w:rsidR="00B437E3" w:rsidRPr="00397631" w:rsidRDefault="00B437E3" w:rsidP="00B437E3">
            <w:pPr>
              <w:spacing w:line="240" w:lineRule="exact"/>
              <w:rPr>
                <w:rFonts w:ascii="HGSｺﾞｼｯｸM" w:eastAsia="HGSｺﾞｼｯｸM" w:hAnsi="メイリオ" w:cs="メイリオ"/>
                <w:color w:val="000000" w:themeColor="text1"/>
                <w:spacing w:val="-6"/>
                <w:sz w:val="18"/>
                <w:szCs w:val="18"/>
              </w:rPr>
            </w:pPr>
            <w:r w:rsidRPr="00397631">
              <w:rPr>
                <w:rFonts w:ascii="HGSｺﾞｼｯｸM" w:eastAsia="HGSｺﾞｼｯｸM" w:hAnsi="メイリオ" w:cs="メイリオ" w:hint="eastAsia"/>
                <w:color w:val="000000" w:themeColor="text1"/>
                <w:spacing w:val="-6"/>
                <w:sz w:val="18"/>
                <w:szCs w:val="18"/>
              </w:rPr>
              <w:t>残留農薬試験・ＰＣＢ試験用　ジクロロメタン</w:t>
            </w:r>
          </w:p>
        </w:tc>
        <w:tc>
          <w:tcPr>
            <w:tcW w:w="2222" w:type="dxa"/>
            <w:tcBorders>
              <w:right w:val="single" w:sz="4" w:space="0" w:color="auto"/>
            </w:tcBorders>
            <w:shd w:val="clear" w:color="auto" w:fill="DAEEF3" w:themeFill="accent5" w:themeFillTint="33"/>
            <w:vAlign w:val="center"/>
          </w:tcPr>
          <w:p w14:paraId="41AEDE6F"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66.0</w:t>
            </w:r>
          </w:p>
        </w:tc>
        <w:tc>
          <w:tcPr>
            <w:tcW w:w="1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825AF"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60</w:t>
            </w:r>
            <w:r w:rsidRPr="00397631">
              <w:rPr>
                <w:rFonts w:ascii="メイリオ" w:eastAsia="メイリオ" w:hAnsi="メイリオ"/>
                <w:color w:val="000000" w:themeColor="text1"/>
                <w:sz w:val="18"/>
                <w:szCs w:val="18"/>
              </w:rPr>
              <w:t>.0</w:t>
            </w:r>
          </w:p>
        </w:tc>
      </w:tr>
      <w:tr w:rsidR="00397631" w:rsidRPr="00397631" w14:paraId="4FE906B1" w14:textId="77777777" w:rsidTr="00B437E3">
        <w:trPr>
          <w:trHeight w:hRule="exact" w:val="284"/>
        </w:trPr>
        <w:tc>
          <w:tcPr>
            <w:tcW w:w="3969" w:type="dxa"/>
            <w:tcBorders>
              <w:bottom w:val="double" w:sz="4" w:space="0" w:color="000000"/>
            </w:tcBorders>
            <w:shd w:val="clear" w:color="auto" w:fill="92CDDC" w:themeFill="accent5" w:themeFillTint="99"/>
            <w:vAlign w:val="center"/>
          </w:tcPr>
          <w:p w14:paraId="78C3D2C9" w14:textId="77777777" w:rsidR="00B437E3" w:rsidRPr="00397631" w:rsidRDefault="00B437E3" w:rsidP="00B437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残留農薬試験用ブチルエチルエーテル</w:t>
            </w:r>
          </w:p>
        </w:tc>
        <w:tc>
          <w:tcPr>
            <w:tcW w:w="2222" w:type="dxa"/>
            <w:tcBorders>
              <w:bottom w:val="double" w:sz="4" w:space="0" w:color="000000"/>
            </w:tcBorders>
            <w:shd w:val="clear" w:color="auto" w:fill="DAEEF3" w:themeFill="accent5" w:themeFillTint="33"/>
            <w:vAlign w:val="center"/>
          </w:tcPr>
          <w:p w14:paraId="0B7A4FD3"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9.0</w:t>
            </w:r>
          </w:p>
        </w:tc>
        <w:tc>
          <w:tcPr>
            <w:tcW w:w="1968" w:type="dxa"/>
            <w:tcBorders>
              <w:top w:val="single" w:sz="4" w:space="0" w:color="auto"/>
              <w:left w:val="nil"/>
              <w:bottom w:val="nil"/>
              <w:right w:val="single" w:sz="4" w:space="0" w:color="auto"/>
            </w:tcBorders>
            <w:shd w:val="clear" w:color="auto" w:fill="DBE5F1" w:themeFill="accent1" w:themeFillTint="33"/>
            <w:vAlign w:val="center"/>
          </w:tcPr>
          <w:p w14:paraId="6E550D38" w14:textId="77777777" w:rsidR="00B437E3" w:rsidRPr="00397631" w:rsidRDefault="00B437E3" w:rsidP="00B437E3">
            <w:pPr>
              <w:jc w:val="right"/>
              <w:rPr>
                <w:rFonts w:ascii="メイリオ" w:eastAsia="メイリオ" w:hAnsi="メイリオ"/>
                <w:color w:val="000000" w:themeColor="text1"/>
                <w:sz w:val="18"/>
                <w:szCs w:val="18"/>
              </w:rPr>
            </w:pPr>
            <w:r w:rsidRPr="00397631">
              <w:rPr>
                <w:rFonts w:ascii="メイリオ" w:eastAsia="メイリオ" w:hAnsi="メイリオ" w:hint="eastAsia"/>
                <w:color w:val="000000" w:themeColor="text1"/>
                <w:sz w:val="18"/>
                <w:szCs w:val="18"/>
              </w:rPr>
              <w:t>7</w:t>
            </w:r>
            <w:r w:rsidRPr="00397631">
              <w:rPr>
                <w:rFonts w:ascii="メイリオ" w:eastAsia="メイリオ" w:hAnsi="メイリオ"/>
                <w:color w:val="000000" w:themeColor="text1"/>
                <w:sz w:val="18"/>
                <w:szCs w:val="18"/>
              </w:rPr>
              <w:t>.0</w:t>
            </w:r>
          </w:p>
        </w:tc>
      </w:tr>
      <w:tr w:rsidR="00397631" w:rsidRPr="00397631" w14:paraId="6100CADB" w14:textId="77777777" w:rsidTr="00B437E3">
        <w:trPr>
          <w:trHeight w:hRule="exact" w:val="284"/>
        </w:trPr>
        <w:tc>
          <w:tcPr>
            <w:tcW w:w="3969" w:type="dxa"/>
            <w:tcBorders>
              <w:top w:val="double" w:sz="4" w:space="0" w:color="000000"/>
            </w:tcBorders>
            <w:shd w:val="clear" w:color="auto" w:fill="92CDDC" w:themeFill="accent5" w:themeFillTint="99"/>
            <w:vAlign w:val="center"/>
          </w:tcPr>
          <w:p w14:paraId="39B29D20" w14:textId="77777777" w:rsidR="00B437E3" w:rsidRPr="00397631" w:rsidRDefault="00B437E3" w:rsidP="00B437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合    計</w:t>
            </w:r>
          </w:p>
        </w:tc>
        <w:tc>
          <w:tcPr>
            <w:tcW w:w="2222" w:type="dxa"/>
            <w:tcBorders>
              <w:top w:val="double" w:sz="4" w:space="0" w:color="000000"/>
            </w:tcBorders>
            <w:shd w:val="clear" w:color="auto" w:fill="DAEEF3" w:themeFill="accent5" w:themeFillTint="33"/>
            <w:vAlign w:val="center"/>
          </w:tcPr>
          <w:p w14:paraId="1442B2E3"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327.0</w:t>
            </w:r>
          </w:p>
        </w:tc>
        <w:tc>
          <w:tcPr>
            <w:tcW w:w="1968" w:type="dxa"/>
            <w:tcBorders>
              <w:top w:val="double" w:sz="4" w:space="0" w:color="000000"/>
              <w:right w:val="single" w:sz="4" w:space="0" w:color="auto"/>
            </w:tcBorders>
            <w:shd w:val="clear" w:color="auto" w:fill="DAEEF3" w:themeFill="accent5" w:themeFillTint="33"/>
            <w:vAlign w:val="center"/>
          </w:tcPr>
          <w:p w14:paraId="5DD57545" w14:textId="77777777" w:rsidR="00B437E3" w:rsidRPr="00397631" w:rsidRDefault="00B437E3" w:rsidP="00B437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color w:val="000000" w:themeColor="text1"/>
                <w:sz w:val="18"/>
                <w:szCs w:val="18"/>
              </w:rPr>
              <w:t>346.0</w:t>
            </w:r>
          </w:p>
        </w:tc>
      </w:tr>
    </w:tbl>
    <w:p w14:paraId="3868419F" w14:textId="0FDF7FC6" w:rsidR="00181DCB" w:rsidRPr="00397631" w:rsidRDefault="00181DCB">
      <w:pPr>
        <w:widowControl/>
        <w:jc w:val="left"/>
        <w:rPr>
          <w:rFonts w:hAnsi="ＭＳ 明朝"/>
          <w:color w:val="000000" w:themeColor="text1"/>
          <w:szCs w:val="21"/>
        </w:rPr>
      </w:pPr>
    </w:p>
    <w:p w14:paraId="12AA48CE" w14:textId="01AB20FE" w:rsidR="008E2FDA" w:rsidRPr="00397631" w:rsidRDefault="00891CC1" w:rsidP="00E15F60">
      <w:pPr>
        <w:pStyle w:val="4"/>
        <w:rPr>
          <w:color w:val="000000" w:themeColor="text1"/>
        </w:rPr>
      </w:pPr>
      <w:r w:rsidRPr="00397631">
        <w:rPr>
          <w:rFonts w:hint="eastAsia"/>
          <w:color w:val="000000" w:themeColor="text1"/>
        </w:rPr>
        <w:t xml:space="preserve"> </w:t>
      </w:r>
      <w:r w:rsidR="008E2FDA" w:rsidRPr="00397631">
        <w:rPr>
          <w:rFonts w:hint="eastAsia"/>
          <w:color w:val="000000" w:themeColor="text1"/>
        </w:rPr>
        <w:t>グリーン購入</w:t>
      </w:r>
    </w:p>
    <w:p w14:paraId="29B7CAB9" w14:textId="2B1EB394" w:rsidR="008E2FDA" w:rsidRPr="00397631" w:rsidRDefault="005A62FB" w:rsidP="00891CC1">
      <w:pPr>
        <w:pStyle w:val="10"/>
        <w:ind w:leftChars="280" w:left="588"/>
        <w:rPr>
          <w:color w:val="000000" w:themeColor="text1"/>
        </w:rPr>
      </w:pPr>
      <w:r w:rsidRPr="00397631">
        <w:rPr>
          <w:rFonts w:hint="eastAsia"/>
          <w:color w:val="000000" w:themeColor="text1"/>
        </w:rPr>
        <w:t>令和元年度</w:t>
      </w:r>
      <w:r w:rsidR="008E2FDA" w:rsidRPr="00397631">
        <w:rPr>
          <w:rFonts w:hint="eastAsia"/>
          <w:color w:val="000000" w:themeColor="text1"/>
        </w:rPr>
        <w:t>の事務用品等に占めるグリーン購入率については，一括購入の際に配慮したことにより</w:t>
      </w:r>
      <w:r w:rsidR="00BA19B4" w:rsidRPr="00397631">
        <w:rPr>
          <w:rFonts w:hint="eastAsia"/>
          <w:color w:val="000000" w:themeColor="text1"/>
        </w:rPr>
        <w:t>84.8</w:t>
      </w:r>
      <w:r w:rsidR="008E2FDA" w:rsidRPr="00397631">
        <w:rPr>
          <w:rFonts w:hint="eastAsia"/>
          <w:color w:val="000000" w:themeColor="text1"/>
        </w:rPr>
        <w:t>％であり，基準年度（51</w:t>
      </w:r>
      <w:r w:rsidR="00950109" w:rsidRPr="00397631">
        <w:rPr>
          <w:color w:val="000000" w:themeColor="text1"/>
        </w:rPr>
        <w:t>.0</w:t>
      </w:r>
      <w:r w:rsidR="008E2FDA" w:rsidRPr="00397631">
        <w:rPr>
          <w:rFonts w:hint="eastAsia"/>
          <w:color w:val="000000" w:themeColor="text1"/>
        </w:rPr>
        <w:t>％）と比較すると</w:t>
      </w:r>
      <w:r w:rsidR="00BA19B4" w:rsidRPr="00397631">
        <w:rPr>
          <w:rFonts w:hint="eastAsia"/>
          <w:color w:val="000000" w:themeColor="text1"/>
        </w:rPr>
        <w:t>33.8</w:t>
      </w:r>
      <w:r w:rsidR="00637928" w:rsidRPr="00397631">
        <w:rPr>
          <w:rFonts w:hint="eastAsia"/>
          <w:color w:val="000000" w:themeColor="text1"/>
        </w:rPr>
        <w:t>ポイント</w:t>
      </w:r>
      <w:r w:rsidR="008E2FDA" w:rsidRPr="00397631">
        <w:rPr>
          <w:rFonts w:hint="eastAsia"/>
          <w:color w:val="000000" w:themeColor="text1"/>
        </w:rPr>
        <w:t>の増加であった。</w:t>
      </w:r>
    </w:p>
    <w:p w14:paraId="0AE8E46A" w14:textId="2F1D5B07" w:rsidR="00BD72D4" w:rsidRPr="00397631" w:rsidRDefault="00BD72D4" w:rsidP="000B3FAD">
      <w:pPr>
        <w:pStyle w:val="10"/>
        <w:rPr>
          <w:color w:val="000000" w:themeColor="text1"/>
        </w:rPr>
      </w:pPr>
    </w:p>
    <w:p w14:paraId="238F7BBE" w14:textId="58134131" w:rsidR="008E2FDA" w:rsidRPr="00397631" w:rsidRDefault="008142A3" w:rsidP="000B3FAD">
      <w:pPr>
        <w:pStyle w:val="10"/>
        <w:rPr>
          <w:color w:val="000000" w:themeColor="text1"/>
        </w:rPr>
      </w:pPr>
      <w:r w:rsidRPr="00397631">
        <w:rPr>
          <w:noProof/>
          <w:color w:val="000000" w:themeColor="text1"/>
        </w:rPr>
        <w:drawing>
          <wp:inline distT="0" distB="0" distL="0" distR="0" wp14:anchorId="6F9BEF91" wp14:editId="790BE313">
            <wp:extent cx="5529580" cy="3481070"/>
            <wp:effectExtent l="0" t="0" r="0" b="508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9580" cy="3481070"/>
                    </a:xfrm>
                    <a:prstGeom prst="rect">
                      <a:avLst/>
                    </a:prstGeom>
                    <a:noFill/>
                    <a:ln>
                      <a:noFill/>
                    </a:ln>
                  </pic:spPr>
                </pic:pic>
              </a:graphicData>
            </a:graphic>
          </wp:inline>
        </w:drawing>
      </w:r>
    </w:p>
    <w:p w14:paraId="528AFB91" w14:textId="77777777" w:rsidR="008E2FDA" w:rsidRPr="00397631" w:rsidRDefault="008E2FDA" w:rsidP="000B3FAD">
      <w:pPr>
        <w:pStyle w:val="10"/>
        <w:rPr>
          <w:color w:val="000000" w:themeColor="text1"/>
        </w:rPr>
      </w:pPr>
    </w:p>
    <w:p w14:paraId="38E1D7D2" w14:textId="77777777" w:rsidR="000D1621" w:rsidRPr="00397631" w:rsidRDefault="000D1621" w:rsidP="000B3FAD">
      <w:pPr>
        <w:pStyle w:val="10"/>
        <w:rPr>
          <w:color w:val="000000" w:themeColor="text1"/>
        </w:rPr>
      </w:pPr>
    </w:p>
    <w:p w14:paraId="4B216D94" w14:textId="77777777" w:rsidR="00FE730C" w:rsidRPr="00397631" w:rsidRDefault="00FE730C" w:rsidP="000B3FAD">
      <w:pPr>
        <w:pStyle w:val="10"/>
        <w:rPr>
          <w:color w:val="000000" w:themeColor="text1"/>
        </w:rPr>
      </w:pPr>
    </w:p>
    <w:p w14:paraId="5C759BE2" w14:textId="77777777" w:rsidR="00FE730C" w:rsidRPr="00397631" w:rsidRDefault="00FE730C" w:rsidP="000B3FAD">
      <w:pPr>
        <w:pStyle w:val="10"/>
        <w:rPr>
          <w:color w:val="000000" w:themeColor="text1"/>
        </w:rPr>
      </w:pPr>
    </w:p>
    <w:p w14:paraId="26EA1421" w14:textId="77777777" w:rsidR="00FE730C" w:rsidRPr="00397631" w:rsidRDefault="00FE730C" w:rsidP="000B3FAD">
      <w:pPr>
        <w:pStyle w:val="10"/>
        <w:rPr>
          <w:color w:val="000000" w:themeColor="text1"/>
        </w:rPr>
      </w:pPr>
    </w:p>
    <w:p w14:paraId="7D130675" w14:textId="77777777" w:rsidR="00FE730C" w:rsidRPr="00397631" w:rsidRDefault="00FE730C" w:rsidP="000B3FAD">
      <w:pPr>
        <w:pStyle w:val="10"/>
        <w:rPr>
          <w:color w:val="000000" w:themeColor="text1"/>
        </w:rPr>
      </w:pPr>
    </w:p>
    <w:p w14:paraId="5DEBB9DA" w14:textId="77777777" w:rsidR="00FE730C" w:rsidRPr="00397631" w:rsidRDefault="00FE730C" w:rsidP="000B3FAD">
      <w:pPr>
        <w:pStyle w:val="10"/>
        <w:rPr>
          <w:color w:val="000000" w:themeColor="text1"/>
        </w:rPr>
      </w:pPr>
    </w:p>
    <w:p w14:paraId="3745CA12" w14:textId="77777777" w:rsidR="00FE730C" w:rsidRPr="00397631" w:rsidRDefault="00FE730C" w:rsidP="000B3FAD">
      <w:pPr>
        <w:pStyle w:val="10"/>
        <w:rPr>
          <w:color w:val="000000" w:themeColor="text1"/>
        </w:rPr>
      </w:pPr>
    </w:p>
    <w:p w14:paraId="0B65E145" w14:textId="77777777" w:rsidR="009E068B" w:rsidRPr="00397631" w:rsidRDefault="009E068B">
      <w:pPr>
        <w:widowControl/>
        <w:jc w:val="left"/>
        <w:rPr>
          <w:rFonts w:ascii="ＭＳ 明朝" w:hAnsi="ＭＳ 明朝"/>
          <w:b/>
          <w:color w:val="000000" w:themeColor="text1"/>
          <w:szCs w:val="21"/>
        </w:rPr>
      </w:pPr>
      <w:r w:rsidRPr="00397631">
        <w:rPr>
          <w:rFonts w:ascii="ＭＳ 明朝" w:hAnsi="ＭＳ 明朝"/>
          <w:b/>
          <w:color w:val="000000" w:themeColor="text1"/>
          <w:szCs w:val="21"/>
        </w:rPr>
        <w:br w:type="page"/>
      </w:r>
    </w:p>
    <w:p w14:paraId="5E7FC78A" w14:textId="0D62D917" w:rsidR="00C53441" w:rsidRPr="00397631" w:rsidRDefault="00891CC1" w:rsidP="00C53441">
      <w:pPr>
        <w:pStyle w:val="4"/>
        <w:numPr>
          <w:ilvl w:val="3"/>
          <w:numId w:val="1"/>
        </w:numPr>
        <w:rPr>
          <w:rFonts w:hAnsi="ＭＳ 明朝"/>
          <w:color w:val="000000" w:themeColor="text1"/>
          <w:szCs w:val="21"/>
        </w:rPr>
      </w:pPr>
      <w:bookmarkStart w:id="34" w:name="_Hlk13735290"/>
      <w:r w:rsidRPr="00397631">
        <w:rPr>
          <w:rFonts w:hAnsi="ＭＳ 明朝" w:hint="eastAsia"/>
          <w:color w:val="000000" w:themeColor="text1"/>
          <w:szCs w:val="21"/>
        </w:rPr>
        <w:lastRenderedPageBreak/>
        <w:t xml:space="preserve"> </w:t>
      </w:r>
      <w:r w:rsidR="00C53441" w:rsidRPr="00397631">
        <w:rPr>
          <w:rFonts w:hAnsi="ＭＳ 明朝" w:hint="eastAsia"/>
          <w:color w:val="000000" w:themeColor="text1"/>
          <w:szCs w:val="21"/>
        </w:rPr>
        <w:t>提供するサービスの環境配慮</w:t>
      </w:r>
    </w:p>
    <w:p w14:paraId="6716F12A" w14:textId="77777777" w:rsidR="00C53441" w:rsidRPr="00397631" w:rsidRDefault="00C53441" w:rsidP="00E15F60">
      <w:pPr>
        <w:pStyle w:val="10"/>
        <w:ind w:leftChars="280" w:left="588"/>
        <w:rPr>
          <w:color w:val="000000" w:themeColor="text1"/>
        </w:rPr>
      </w:pPr>
      <w:r w:rsidRPr="00397631">
        <w:rPr>
          <w:rFonts w:hint="eastAsia"/>
          <w:color w:val="000000" w:themeColor="text1"/>
        </w:rPr>
        <w:t>環境保全に関する普及啓発活動実績は，基準年度（平成28年度）の15件に対して，</w:t>
      </w:r>
      <w:r w:rsidR="005A62FB" w:rsidRPr="00397631">
        <w:rPr>
          <w:rFonts w:hint="eastAsia"/>
          <w:color w:val="000000" w:themeColor="text1"/>
        </w:rPr>
        <w:t>令和元年度</w:t>
      </w:r>
      <w:r w:rsidRPr="00397631">
        <w:rPr>
          <w:rFonts w:hint="eastAsia"/>
          <w:color w:val="000000" w:themeColor="text1"/>
        </w:rPr>
        <w:t>も15件であった。（一部受託事業を含む。）</w:t>
      </w:r>
    </w:p>
    <w:p w14:paraId="762ED802" w14:textId="77777777" w:rsidR="00C53441" w:rsidRPr="00397631" w:rsidRDefault="00C53441" w:rsidP="00C53441">
      <w:pPr>
        <w:pStyle w:val="10"/>
        <w:rPr>
          <w:color w:val="000000" w:themeColor="text1"/>
        </w:rPr>
      </w:pPr>
    </w:p>
    <w:p w14:paraId="7E21B950" w14:textId="77777777" w:rsidR="00C53441" w:rsidRPr="00397631" w:rsidRDefault="00C53441" w:rsidP="00C53441">
      <w:pPr>
        <w:ind w:leftChars="67" w:left="141"/>
        <w:rPr>
          <w:rFonts w:ascii="ＭＳ ゴシック" w:eastAsia="ＭＳ ゴシック" w:hAnsi="ＭＳ ゴシック"/>
          <w:color w:val="000000" w:themeColor="text1"/>
        </w:rPr>
      </w:pPr>
      <w:bookmarkStart w:id="35" w:name="_Hlk34663411"/>
      <w:r w:rsidRPr="00397631">
        <w:rPr>
          <w:rFonts w:ascii="ＭＳ ゴシック" w:eastAsia="ＭＳ ゴシック" w:hAnsi="ＭＳ ゴシック" w:hint="eastAsia"/>
          <w:color w:val="000000" w:themeColor="text1"/>
        </w:rPr>
        <w:t>地球温暖化防止に関する啓発活動（</w:t>
      </w:r>
      <w:r w:rsidR="009E068B" w:rsidRPr="00397631">
        <w:rPr>
          <w:rFonts w:ascii="ＭＳ ゴシック" w:eastAsia="ＭＳ ゴシック" w:hAnsi="ＭＳ ゴシック" w:hint="eastAsia"/>
          <w:color w:val="000000" w:themeColor="text1"/>
        </w:rPr>
        <w:t>9</w:t>
      </w:r>
      <w:r w:rsidRPr="00397631">
        <w:rPr>
          <w:rFonts w:ascii="ＭＳ ゴシック" w:eastAsia="ＭＳ ゴシック" w:hAnsi="ＭＳ ゴシック" w:hint="eastAsia"/>
          <w:color w:val="000000" w:themeColor="text1"/>
        </w:rPr>
        <w:t>件）</w:t>
      </w:r>
    </w:p>
    <w:tbl>
      <w:tblPr>
        <w:tblStyle w:val="100"/>
        <w:tblW w:w="8672" w:type="dxa"/>
        <w:tblInd w:w="250" w:type="dxa"/>
        <w:tblLook w:val="04A0" w:firstRow="1" w:lastRow="0" w:firstColumn="1" w:lastColumn="0" w:noHBand="0" w:noVBand="1"/>
      </w:tblPr>
      <w:tblGrid>
        <w:gridCol w:w="1914"/>
        <w:gridCol w:w="2339"/>
        <w:gridCol w:w="1275"/>
        <w:gridCol w:w="2127"/>
        <w:gridCol w:w="1017"/>
      </w:tblGrid>
      <w:tr w:rsidR="00397631" w:rsidRPr="00397631" w14:paraId="69237331" w14:textId="77777777" w:rsidTr="00A23CD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1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ECF242D" w14:textId="77777777" w:rsidR="00C53441" w:rsidRPr="00397631" w:rsidRDefault="00C53441" w:rsidP="00A23CDE">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イベント名称</w:t>
            </w:r>
          </w:p>
        </w:tc>
        <w:tc>
          <w:tcPr>
            <w:tcW w:w="233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BABC4C4"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内容</w:t>
            </w:r>
          </w:p>
        </w:tc>
        <w:tc>
          <w:tcPr>
            <w:tcW w:w="12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7A854C4"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開催場所</w:t>
            </w:r>
          </w:p>
        </w:tc>
        <w:tc>
          <w:tcPr>
            <w:tcW w:w="212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FC8BA91"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開催年月日</w:t>
            </w:r>
          </w:p>
        </w:tc>
        <w:tc>
          <w:tcPr>
            <w:tcW w:w="101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2AA44EF"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参加者数</w:t>
            </w:r>
          </w:p>
        </w:tc>
      </w:tr>
      <w:tr w:rsidR="00397631" w:rsidRPr="00397631" w14:paraId="6C45E4F3"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10070DFF" w14:textId="77777777" w:rsidR="009B6CCE" w:rsidRPr="00397631" w:rsidRDefault="009B6CCE" w:rsidP="009B6CCE">
            <w:pPr>
              <w:spacing w:line="240" w:lineRule="exact"/>
              <w:rPr>
                <w:color w:val="000000" w:themeColor="text1"/>
                <w:sz w:val="18"/>
                <w:szCs w:val="18"/>
              </w:rPr>
            </w:pPr>
            <w:r w:rsidRPr="00397631">
              <w:rPr>
                <w:rFonts w:hint="eastAsia"/>
                <w:color w:val="000000" w:themeColor="text1"/>
                <w:sz w:val="18"/>
                <w:szCs w:val="18"/>
              </w:rPr>
              <w:t>みどりの感謝祭</w:t>
            </w:r>
          </w:p>
        </w:tc>
        <w:tc>
          <w:tcPr>
            <w:tcW w:w="2339" w:type="dxa"/>
            <w:tcBorders>
              <w:top w:val="nil"/>
              <w:left w:val="nil"/>
              <w:bottom w:val="single" w:sz="8" w:space="0" w:color="auto"/>
              <w:right w:val="single" w:sz="8" w:space="0" w:color="auto"/>
            </w:tcBorders>
            <w:shd w:val="clear" w:color="auto" w:fill="DEEAF6"/>
            <w:vAlign w:val="center"/>
          </w:tcPr>
          <w:p w14:paraId="79B0B864"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パネル展示（エコドライブ・温暖化関連），マイバッグ作り，自転車発電体験</w:t>
            </w:r>
          </w:p>
        </w:tc>
        <w:tc>
          <w:tcPr>
            <w:tcW w:w="1275" w:type="dxa"/>
            <w:tcBorders>
              <w:top w:val="nil"/>
              <w:left w:val="nil"/>
              <w:bottom w:val="single" w:sz="8" w:space="0" w:color="auto"/>
              <w:right w:val="single" w:sz="8" w:space="0" w:color="auto"/>
            </w:tcBorders>
            <w:shd w:val="clear" w:color="auto" w:fill="DEEAF6"/>
            <w:vAlign w:val="center"/>
          </w:tcPr>
          <w:p w14:paraId="0B9EBC7B"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県民の森</w:t>
            </w:r>
          </w:p>
        </w:tc>
        <w:tc>
          <w:tcPr>
            <w:tcW w:w="2127" w:type="dxa"/>
            <w:tcBorders>
              <w:top w:val="nil"/>
              <w:left w:val="nil"/>
              <w:bottom w:val="single" w:sz="8" w:space="0" w:color="auto"/>
              <w:right w:val="single" w:sz="8" w:space="0" w:color="auto"/>
            </w:tcBorders>
            <w:shd w:val="clear" w:color="auto" w:fill="DEEAF6"/>
            <w:vAlign w:val="center"/>
          </w:tcPr>
          <w:p w14:paraId="63B180BD"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平成</w:t>
            </w:r>
            <w:r w:rsidRPr="00397631">
              <w:rPr>
                <w:rFonts w:hint="eastAsia"/>
                <w:color w:val="000000" w:themeColor="text1"/>
                <w:sz w:val="18"/>
                <w:szCs w:val="18"/>
              </w:rPr>
              <w:t>31</w:t>
            </w:r>
            <w:r w:rsidRPr="00397631">
              <w:rPr>
                <w:rFonts w:hint="eastAsia"/>
                <w:color w:val="000000" w:themeColor="text1"/>
                <w:sz w:val="18"/>
                <w:szCs w:val="18"/>
              </w:rPr>
              <w:t>年</w:t>
            </w:r>
            <w:r w:rsidRPr="00397631">
              <w:rPr>
                <w:color w:val="000000" w:themeColor="text1"/>
                <w:sz w:val="18"/>
                <w:szCs w:val="18"/>
              </w:rPr>
              <w:t>4</w:t>
            </w:r>
            <w:r w:rsidRPr="00397631">
              <w:rPr>
                <w:rFonts w:hint="eastAsia"/>
                <w:color w:val="000000" w:themeColor="text1"/>
                <w:sz w:val="18"/>
                <w:szCs w:val="18"/>
              </w:rPr>
              <w:t>月</w:t>
            </w:r>
            <w:r w:rsidRPr="00397631">
              <w:rPr>
                <w:color w:val="000000" w:themeColor="text1"/>
                <w:sz w:val="18"/>
                <w:szCs w:val="18"/>
              </w:rPr>
              <w:t>27</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2BA4CC7F"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100</w:t>
            </w:r>
            <w:r w:rsidRPr="00397631">
              <w:rPr>
                <w:rFonts w:hint="eastAsia"/>
                <w:color w:val="000000" w:themeColor="text1"/>
                <w:sz w:val="18"/>
                <w:szCs w:val="18"/>
              </w:rPr>
              <w:t>名</w:t>
            </w:r>
          </w:p>
        </w:tc>
      </w:tr>
      <w:tr w:rsidR="00397631" w:rsidRPr="00397631" w14:paraId="6D9A8C98"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506D1CB0" w14:textId="77777777" w:rsidR="00C76859" w:rsidRPr="00397631" w:rsidRDefault="00C76859" w:rsidP="00C76859">
            <w:pPr>
              <w:spacing w:line="240" w:lineRule="exact"/>
              <w:rPr>
                <w:color w:val="000000" w:themeColor="text1"/>
                <w:sz w:val="18"/>
                <w:szCs w:val="18"/>
              </w:rPr>
            </w:pPr>
            <w:r w:rsidRPr="00397631">
              <w:rPr>
                <w:rFonts w:hint="eastAsia"/>
                <w:color w:val="000000" w:themeColor="text1"/>
                <w:sz w:val="18"/>
                <w:szCs w:val="18"/>
              </w:rPr>
              <w:t>山形屋ゴールデンウイークイベント</w:t>
            </w:r>
          </w:p>
        </w:tc>
        <w:tc>
          <w:tcPr>
            <w:tcW w:w="2339" w:type="dxa"/>
            <w:tcBorders>
              <w:top w:val="nil"/>
              <w:left w:val="nil"/>
              <w:bottom w:val="single" w:sz="8" w:space="0" w:color="auto"/>
              <w:right w:val="single" w:sz="8" w:space="0" w:color="auto"/>
            </w:tcBorders>
            <w:shd w:val="clear" w:color="auto" w:fill="DEEAF6"/>
            <w:vAlign w:val="center"/>
          </w:tcPr>
          <w:p w14:paraId="04F260AF" w14:textId="77777777" w:rsidR="00C76859" w:rsidRPr="00397631" w:rsidRDefault="00C76859" w:rsidP="00C76859">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パネル展示（エコドライブ・温暖化関連），マイバッグ作り</w:t>
            </w:r>
          </w:p>
        </w:tc>
        <w:tc>
          <w:tcPr>
            <w:tcW w:w="1275" w:type="dxa"/>
            <w:tcBorders>
              <w:top w:val="nil"/>
              <w:left w:val="nil"/>
              <w:bottom w:val="single" w:sz="8" w:space="0" w:color="auto"/>
              <w:right w:val="single" w:sz="8" w:space="0" w:color="auto"/>
            </w:tcBorders>
            <w:shd w:val="clear" w:color="auto" w:fill="DEEAF6"/>
            <w:vAlign w:val="center"/>
          </w:tcPr>
          <w:p w14:paraId="6173DDC2" w14:textId="77777777" w:rsidR="00C76859" w:rsidRPr="00397631" w:rsidRDefault="00C76859" w:rsidP="00C76859">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山形屋</w:t>
            </w:r>
            <w:r w:rsidRPr="00397631">
              <w:rPr>
                <w:rFonts w:hint="eastAsia"/>
                <w:color w:val="000000" w:themeColor="text1"/>
                <w:sz w:val="18"/>
                <w:szCs w:val="18"/>
              </w:rPr>
              <w:t>1</w:t>
            </w:r>
            <w:r w:rsidRPr="00397631">
              <w:rPr>
                <w:rFonts w:hint="eastAsia"/>
                <w:color w:val="000000" w:themeColor="text1"/>
                <w:sz w:val="18"/>
                <w:szCs w:val="18"/>
              </w:rPr>
              <w:t>・</w:t>
            </w:r>
            <w:r w:rsidRPr="00397631">
              <w:rPr>
                <w:rFonts w:hint="eastAsia"/>
                <w:color w:val="000000" w:themeColor="text1"/>
                <w:sz w:val="18"/>
                <w:szCs w:val="18"/>
              </w:rPr>
              <w:t>2</w:t>
            </w:r>
            <w:r w:rsidRPr="00397631">
              <w:rPr>
                <w:rFonts w:hint="eastAsia"/>
                <w:color w:val="000000" w:themeColor="text1"/>
                <w:sz w:val="18"/>
                <w:szCs w:val="18"/>
              </w:rPr>
              <w:t>号館通路</w:t>
            </w:r>
          </w:p>
        </w:tc>
        <w:tc>
          <w:tcPr>
            <w:tcW w:w="2127" w:type="dxa"/>
            <w:tcBorders>
              <w:top w:val="nil"/>
              <w:left w:val="nil"/>
              <w:bottom w:val="single" w:sz="8" w:space="0" w:color="auto"/>
              <w:right w:val="single" w:sz="8" w:space="0" w:color="auto"/>
            </w:tcBorders>
            <w:shd w:val="clear" w:color="auto" w:fill="DEEAF6"/>
            <w:vAlign w:val="center"/>
          </w:tcPr>
          <w:p w14:paraId="350F408E" w14:textId="77777777" w:rsidR="00C76859" w:rsidRPr="00397631" w:rsidRDefault="00C76859" w:rsidP="00C76859">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rFonts w:hint="eastAsia"/>
                <w:color w:val="000000" w:themeColor="text1"/>
                <w:sz w:val="18"/>
                <w:szCs w:val="18"/>
              </w:rPr>
              <w:t>5</w:t>
            </w:r>
            <w:r w:rsidRPr="00397631">
              <w:rPr>
                <w:rFonts w:hint="eastAsia"/>
                <w:color w:val="000000" w:themeColor="text1"/>
                <w:sz w:val="18"/>
                <w:szCs w:val="18"/>
              </w:rPr>
              <w:t>月</w:t>
            </w:r>
            <w:r w:rsidRPr="00397631">
              <w:rPr>
                <w:rFonts w:hint="eastAsia"/>
                <w:color w:val="000000" w:themeColor="text1"/>
                <w:sz w:val="18"/>
                <w:szCs w:val="18"/>
              </w:rPr>
              <w:t>3</w:t>
            </w:r>
            <w:r w:rsidRPr="00397631">
              <w:rPr>
                <w:rFonts w:hint="eastAsia"/>
                <w:color w:val="000000" w:themeColor="text1"/>
                <w:sz w:val="18"/>
                <w:szCs w:val="18"/>
              </w:rPr>
              <w:t>日</w:t>
            </w:r>
          </w:p>
          <w:p w14:paraId="252C62B3" w14:textId="77777777" w:rsidR="00C76859" w:rsidRPr="00397631" w:rsidRDefault="00C76859" w:rsidP="00C76859">
            <w:pPr>
              <w:spacing w:line="240" w:lineRule="exact"/>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w:t>
            </w:r>
            <w:r w:rsidRPr="00397631">
              <w:rPr>
                <w:rFonts w:hint="eastAsia"/>
                <w:color w:val="000000" w:themeColor="text1"/>
                <w:sz w:val="18"/>
                <w:szCs w:val="18"/>
              </w:rPr>
              <w:t>5</w:t>
            </w:r>
            <w:r w:rsidRPr="00397631">
              <w:rPr>
                <w:rFonts w:hint="eastAsia"/>
                <w:color w:val="000000" w:themeColor="text1"/>
                <w:sz w:val="18"/>
                <w:szCs w:val="18"/>
              </w:rPr>
              <w:t>月</w:t>
            </w:r>
            <w:r w:rsidRPr="00397631">
              <w:rPr>
                <w:rFonts w:hint="eastAsia"/>
                <w:color w:val="000000" w:themeColor="text1"/>
                <w:sz w:val="18"/>
                <w:szCs w:val="18"/>
              </w:rPr>
              <w:t>5</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32D34212" w14:textId="77777777" w:rsidR="00C76859" w:rsidRPr="00397631" w:rsidRDefault="00C76859" w:rsidP="00C76859">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150</w:t>
            </w:r>
            <w:r w:rsidRPr="00397631">
              <w:rPr>
                <w:rFonts w:hint="eastAsia"/>
                <w:color w:val="000000" w:themeColor="text1"/>
                <w:sz w:val="18"/>
                <w:szCs w:val="18"/>
              </w:rPr>
              <w:t>名</w:t>
            </w:r>
          </w:p>
        </w:tc>
      </w:tr>
      <w:tr w:rsidR="00397631" w:rsidRPr="00397631" w14:paraId="77D91C0E"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5D109E2D"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環境フェア</w:t>
            </w:r>
            <w:r w:rsidRPr="00397631">
              <w:rPr>
                <w:color w:val="000000" w:themeColor="text1"/>
                <w:sz w:val="18"/>
                <w:szCs w:val="18"/>
              </w:rPr>
              <w:t>in</w:t>
            </w:r>
            <w:r w:rsidRPr="00397631">
              <w:rPr>
                <w:rFonts w:hint="eastAsia"/>
                <w:color w:val="000000" w:themeColor="text1"/>
                <w:sz w:val="18"/>
                <w:szCs w:val="18"/>
              </w:rPr>
              <w:t>山形屋</w:t>
            </w:r>
          </w:p>
        </w:tc>
        <w:tc>
          <w:tcPr>
            <w:tcW w:w="2339" w:type="dxa"/>
            <w:tcBorders>
              <w:top w:val="nil"/>
              <w:left w:val="nil"/>
              <w:bottom w:val="single" w:sz="8" w:space="0" w:color="auto"/>
              <w:right w:val="single" w:sz="8" w:space="0" w:color="auto"/>
            </w:tcBorders>
            <w:shd w:val="clear" w:color="auto" w:fill="DEEAF6"/>
            <w:vAlign w:val="center"/>
          </w:tcPr>
          <w:p w14:paraId="61910108"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パネル展示（エコドライブ・温暖化関連），工作教室，発電体験</w:t>
            </w:r>
          </w:p>
        </w:tc>
        <w:tc>
          <w:tcPr>
            <w:tcW w:w="1275" w:type="dxa"/>
            <w:tcBorders>
              <w:top w:val="nil"/>
              <w:left w:val="nil"/>
              <w:bottom w:val="single" w:sz="8" w:space="0" w:color="auto"/>
              <w:right w:val="single" w:sz="8" w:space="0" w:color="auto"/>
            </w:tcBorders>
            <w:shd w:val="clear" w:color="auto" w:fill="DEEAF6"/>
            <w:vAlign w:val="center"/>
          </w:tcPr>
          <w:p w14:paraId="12E18433"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天文館ベルク広場</w:t>
            </w:r>
          </w:p>
        </w:tc>
        <w:tc>
          <w:tcPr>
            <w:tcW w:w="2127" w:type="dxa"/>
            <w:tcBorders>
              <w:top w:val="nil"/>
              <w:left w:val="nil"/>
              <w:bottom w:val="single" w:sz="8" w:space="0" w:color="auto"/>
              <w:right w:val="single" w:sz="8" w:space="0" w:color="auto"/>
            </w:tcBorders>
            <w:shd w:val="clear" w:color="auto" w:fill="DEEAF6"/>
            <w:vAlign w:val="center"/>
          </w:tcPr>
          <w:p w14:paraId="70994867"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6</w:t>
            </w:r>
            <w:r w:rsidRPr="00397631">
              <w:rPr>
                <w:rFonts w:hint="eastAsia"/>
                <w:color w:val="000000" w:themeColor="text1"/>
                <w:sz w:val="18"/>
                <w:szCs w:val="18"/>
              </w:rPr>
              <w:t>月</w:t>
            </w:r>
            <w:r w:rsidRPr="00397631">
              <w:rPr>
                <w:color w:val="000000" w:themeColor="text1"/>
                <w:sz w:val="18"/>
                <w:szCs w:val="18"/>
              </w:rPr>
              <w:t>8</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437B9A3E"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100</w:t>
            </w:r>
            <w:r w:rsidRPr="00397631">
              <w:rPr>
                <w:rFonts w:hint="eastAsia"/>
                <w:color w:val="000000" w:themeColor="text1"/>
                <w:sz w:val="18"/>
                <w:szCs w:val="18"/>
              </w:rPr>
              <w:t>名</w:t>
            </w:r>
          </w:p>
        </w:tc>
      </w:tr>
      <w:tr w:rsidR="00397631" w:rsidRPr="00397631" w14:paraId="707A5595"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5F1635A0"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環境イベント</w:t>
            </w:r>
            <w:r w:rsidRPr="00397631">
              <w:rPr>
                <w:color w:val="000000" w:themeColor="text1"/>
                <w:sz w:val="18"/>
                <w:szCs w:val="18"/>
              </w:rPr>
              <w:t>in</w:t>
            </w:r>
            <w:r w:rsidRPr="00397631">
              <w:rPr>
                <w:rFonts w:hint="eastAsia"/>
                <w:color w:val="000000" w:themeColor="text1"/>
                <w:sz w:val="18"/>
                <w:szCs w:val="18"/>
              </w:rPr>
              <w:t>ドルフィンポート</w:t>
            </w:r>
          </w:p>
        </w:tc>
        <w:tc>
          <w:tcPr>
            <w:tcW w:w="2339" w:type="dxa"/>
            <w:tcBorders>
              <w:top w:val="nil"/>
              <w:left w:val="nil"/>
              <w:bottom w:val="single" w:sz="8" w:space="0" w:color="auto"/>
              <w:right w:val="single" w:sz="8" w:space="0" w:color="auto"/>
            </w:tcBorders>
            <w:shd w:val="clear" w:color="auto" w:fill="DEEAF6"/>
            <w:vAlign w:val="center"/>
          </w:tcPr>
          <w:p w14:paraId="721434BB"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パネル展示，工作教室，発電体験</w:t>
            </w:r>
          </w:p>
        </w:tc>
        <w:tc>
          <w:tcPr>
            <w:tcW w:w="1275" w:type="dxa"/>
            <w:tcBorders>
              <w:top w:val="nil"/>
              <w:left w:val="nil"/>
              <w:bottom w:val="single" w:sz="8" w:space="0" w:color="auto"/>
              <w:right w:val="single" w:sz="8" w:space="0" w:color="auto"/>
            </w:tcBorders>
            <w:shd w:val="clear" w:color="auto" w:fill="DEEAF6"/>
            <w:vAlign w:val="center"/>
          </w:tcPr>
          <w:p w14:paraId="0C37E292"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ドルフィンポート</w:t>
            </w:r>
          </w:p>
        </w:tc>
        <w:tc>
          <w:tcPr>
            <w:tcW w:w="2127" w:type="dxa"/>
            <w:tcBorders>
              <w:top w:val="nil"/>
              <w:left w:val="nil"/>
              <w:bottom w:val="single" w:sz="8" w:space="0" w:color="auto"/>
              <w:right w:val="single" w:sz="8" w:space="0" w:color="auto"/>
            </w:tcBorders>
            <w:shd w:val="clear" w:color="auto" w:fill="DEEAF6"/>
            <w:vAlign w:val="center"/>
          </w:tcPr>
          <w:p w14:paraId="56FBBF99"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7</w:t>
            </w:r>
            <w:r w:rsidRPr="00397631">
              <w:rPr>
                <w:rFonts w:hint="eastAsia"/>
                <w:color w:val="000000" w:themeColor="text1"/>
                <w:sz w:val="18"/>
                <w:szCs w:val="18"/>
              </w:rPr>
              <w:t>月</w:t>
            </w:r>
            <w:r w:rsidRPr="00397631">
              <w:rPr>
                <w:color w:val="000000" w:themeColor="text1"/>
                <w:sz w:val="18"/>
                <w:szCs w:val="18"/>
              </w:rPr>
              <w:t>6</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12F23224" w14:textId="77777777" w:rsidR="009B6CCE" w:rsidRPr="00397631" w:rsidRDefault="009B6CCE" w:rsidP="009B6CCE">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color w:val="000000" w:themeColor="text1"/>
                <w:sz w:val="18"/>
                <w:szCs w:val="18"/>
              </w:rPr>
              <w:t>100</w:t>
            </w:r>
            <w:r w:rsidRPr="00397631">
              <w:rPr>
                <w:rFonts w:hint="eastAsia"/>
                <w:color w:val="000000" w:themeColor="text1"/>
                <w:sz w:val="18"/>
                <w:szCs w:val="18"/>
              </w:rPr>
              <w:t>名</w:t>
            </w:r>
          </w:p>
        </w:tc>
      </w:tr>
      <w:tr w:rsidR="00397631" w:rsidRPr="00397631" w14:paraId="4D0F0786"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20323269"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親子再生可能エネルギー工作教室</w:t>
            </w:r>
          </w:p>
        </w:tc>
        <w:tc>
          <w:tcPr>
            <w:tcW w:w="2339" w:type="dxa"/>
            <w:tcBorders>
              <w:top w:val="nil"/>
              <w:left w:val="nil"/>
              <w:bottom w:val="single" w:sz="8" w:space="0" w:color="auto"/>
              <w:right w:val="single" w:sz="8" w:space="0" w:color="auto"/>
            </w:tcBorders>
            <w:shd w:val="clear" w:color="auto" w:fill="DEEAF6"/>
            <w:vAlign w:val="center"/>
          </w:tcPr>
          <w:p w14:paraId="40C4B498"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再生可能エネルギーについての説明，太陽光発電キット（ソーラーバッタ）工作</w:t>
            </w:r>
          </w:p>
        </w:tc>
        <w:tc>
          <w:tcPr>
            <w:tcW w:w="1275" w:type="dxa"/>
            <w:tcBorders>
              <w:top w:val="nil"/>
              <w:left w:val="nil"/>
              <w:bottom w:val="single" w:sz="8" w:space="0" w:color="auto"/>
              <w:right w:val="single" w:sz="8" w:space="0" w:color="auto"/>
            </w:tcBorders>
            <w:shd w:val="clear" w:color="auto" w:fill="DEEAF6"/>
            <w:vAlign w:val="center"/>
          </w:tcPr>
          <w:p w14:paraId="55510BE0"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県内</w:t>
            </w:r>
            <w:r w:rsidRPr="00397631">
              <w:rPr>
                <w:color w:val="000000" w:themeColor="text1"/>
                <w:sz w:val="18"/>
                <w:szCs w:val="18"/>
              </w:rPr>
              <w:t>7</w:t>
            </w:r>
            <w:r w:rsidRPr="00397631">
              <w:rPr>
                <w:rFonts w:hint="eastAsia"/>
                <w:color w:val="000000" w:themeColor="text1"/>
                <w:sz w:val="18"/>
                <w:szCs w:val="18"/>
              </w:rPr>
              <w:t>ヶ所</w:t>
            </w:r>
          </w:p>
        </w:tc>
        <w:tc>
          <w:tcPr>
            <w:tcW w:w="2127" w:type="dxa"/>
            <w:tcBorders>
              <w:top w:val="nil"/>
              <w:left w:val="nil"/>
              <w:bottom w:val="single" w:sz="8" w:space="0" w:color="auto"/>
              <w:right w:val="single" w:sz="8" w:space="0" w:color="auto"/>
            </w:tcBorders>
            <w:shd w:val="clear" w:color="auto" w:fill="DEEAF6"/>
            <w:vAlign w:val="center"/>
          </w:tcPr>
          <w:p w14:paraId="2141765B"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7</w:t>
            </w:r>
            <w:r w:rsidRPr="00397631">
              <w:rPr>
                <w:rFonts w:hint="eastAsia"/>
                <w:color w:val="000000" w:themeColor="text1"/>
                <w:sz w:val="18"/>
                <w:szCs w:val="18"/>
              </w:rPr>
              <w:t>月</w:t>
            </w:r>
            <w:r w:rsidRPr="00397631">
              <w:rPr>
                <w:color w:val="000000" w:themeColor="text1"/>
                <w:sz w:val="18"/>
                <w:szCs w:val="18"/>
              </w:rPr>
              <w:t>21</w:t>
            </w:r>
            <w:r w:rsidRPr="00397631">
              <w:rPr>
                <w:rFonts w:hint="eastAsia"/>
                <w:color w:val="000000" w:themeColor="text1"/>
                <w:sz w:val="18"/>
                <w:szCs w:val="18"/>
              </w:rPr>
              <w:t>日</w:t>
            </w:r>
          </w:p>
          <w:p w14:paraId="67663CB3" w14:textId="77777777" w:rsidR="009B6CCE" w:rsidRPr="00397631" w:rsidRDefault="009B6CCE" w:rsidP="009B6CCE">
            <w:pPr>
              <w:spacing w:line="240" w:lineRule="exact"/>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w:t>
            </w:r>
            <w:r w:rsidRPr="00397631">
              <w:rPr>
                <w:color w:val="000000" w:themeColor="text1"/>
                <w:sz w:val="18"/>
                <w:szCs w:val="18"/>
              </w:rPr>
              <w:t>11</w:t>
            </w:r>
            <w:r w:rsidRPr="00397631">
              <w:rPr>
                <w:rFonts w:hint="eastAsia"/>
                <w:color w:val="000000" w:themeColor="text1"/>
                <w:sz w:val="18"/>
                <w:szCs w:val="18"/>
              </w:rPr>
              <w:t>月</w:t>
            </w:r>
            <w:r w:rsidRPr="00397631">
              <w:rPr>
                <w:color w:val="000000" w:themeColor="text1"/>
                <w:sz w:val="18"/>
                <w:szCs w:val="18"/>
              </w:rPr>
              <w:t>9</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58338F58"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478</w:t>
            </w:r>
            <w:r w:rsidRPr="00397631">
              <w:rPr>
                <w:rFonts w:hint="eastAsia"/>
                <w:color w:val="000000" w:themeColor="text1"/>
                <w:sz w:val="18"/>
                <w:szCs w:val="18"/>
              </w:rPr>
              <w:t>名</w:t>
            </w:r>
          </w:p>
        </w:tc>
      </w:tr>
      <w:tr w:rsidR="00397631" w:rsidRPr="00397631" w14:paraId="24FD372C"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54A07060"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水素・再生可能エネルギーフェア</w:t>
            </w:r>
          </w:p>
        </w:tc>
        <w:tc>
          <w:tcPr>
            <w:tcW w:w="2339" w:type="dxa"/>
            <w:tcBorders>
              <w:top w:val="nil"/>
              <w:left w:val="nil"/>
              <w:bottom w:val="single" w:sz="8" w:space="0" w:color="auto"/>
              <w:right w:val="single" w:sz="8" w:space="0" w:color="auto"/>
            </w:tcBorders>
            <w:shd w:val="clear" w:color="auto" w:fill="DEEAF6"/>
            <w:vAlign w:val="center"/>
          </w:tcPr>
          <w:p w14:paraId="2A0404C5"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パネル展示，発電体験（自転車，手回し，水素）</w:t>
            </w:r>
          </w:p>
        </w:tc>
        <w:tc>
          <w:tcPr>
            <w:tcW w:w="1275" w:type="dxa"/>
            <w:tcBorders>
              <w:top w:val="nil"/>
              <w:left w:val="nil"/>
              <w:bottom w:val="single" w:sz="8" w:space="0" w:color="auto"/>
              <w:right w:val="single" w:sz="8" w:space="0" w:color="auto"/>
            </w:tcBorders>
            <w:shd w:val="clear" w:color="auto" w:fill="DEEAF6"/>
            <w:vAlign w:val="center"/>
          </w:tcPr>
          <w:p w14:paraId="7737B0A3"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ふれあいプラザなのはな館</w:t>
            </w:r>
          </w:p>
        </w:tc>
        <w:tc>
          <w:tcPr>
            <w:tcW w:w="2127" w:type="dxa"/>
            <w:tcBorders>
              <w:top w:val="nil"/>
              <w:left w:val="nil"/>
              <w:bottom w:val="single" w:sz="8" w:space="0" w:color="auto"/>
              <w:right w:val="single" w:sz="8" w:space="0" w:color="auto"/>
            </w:tcBorders>
            <w:shd w:val="clear" w:color="auto" w:fill="DEEAF6"/>
            <w:vAlign w:val="center"/>
          </w:tcPr>
          <w:p w14:paraId="2E804A76" w14:textId="77777777" w:rsidR="009B6CCE" w:rsidRPr="00397631" w:rsidRDefault="009B6CCE" w:rsidP="009B6CCE">
            <w:pPr>
              <w:spacing w:line="240" w:lineRule="exact"/>
              <w:ind w:leftChars="12" w:left="25"/>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11</w:t>
            </w:r>
            <w:r w:rsidRPr="00397631">
              <w:rPr>
                <w:rFonts w:hint="eastAsia"/>
                <w:color w:val="000000" w:themeColor="text1"/>
                <w:sz w:val="18"/>
                <w:szCs w:val="18"/>
              </w:rPr>
              <w:t>月</w:t>
            </w:r>
            <w:r w:rsidRPr="00397631">
              <w:rPr>
                <w:color w:val="000000" w:themeColor="text1"/>
                <w:sz w:val="18"/>
                <w:szCs w:val="18"/>
              </w:rPr>
              <w:t>30</w:t>
            </w:r>
            <w:r w:rsidRPr="00397631">
              <w:rPr>
                <w:rFonts w:hint="eastAsia"/>
                <w:color w:val="000000" w:themeColor="text1"/>
                <w:sz w:val="18"/>
                <w:szCs w:val="18"/>
              </w:rPr>
              <w:t>日</w:t>
            </w:r>
          </w:p>
          <w:p w14:paraId="0AB5646A" w14:textId="77777777" w:rsidR="009B6CCE" w:rsidRPr="00397631" w:rsidRDefault="009B6CCE" w:rsidP="009B6CCE">
            <w:pPr>
              <w:spacing w:line="240" w:lineRule="exact"/>
              <w:ind w:leftChars="12" w:left="25"/>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w:t>
            </w:r>
            <w:r w:rsidRPr="00397631">
              <w:rPr>
                <w:rFonts w:hint="eastAsia"/>
                <w:color w:val="000000" w:themeColor="text1"/>
                <w:sz w:val="18"/>
                <w:szCs w:val="18"/>
              </w:rPr>
              <w:t>12</w:t>
            </w:r>
            <w:r w:rsidRPr="00397631">
              <w:rPr>
                <w:rFonts w:hint="eastAsia"/>
                <w:color w:val="000000" w:themeColor="text1"/>
                <w:sz w:val="18"/>
                <w:szCs w:val="18"/>
              </w:rPr>
              <w:t>月</w:t>
            </w:r>
            <w:r w:rsidRPr="00397631">
              <w:rPr>
                <w:color w:val="000000" w:themeColor="text1"/>
                <w:sz w:val="18"/>
                <w:szCs w:val="18"/>
              </w:rPr>
              <w:t>1</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6BD9FE49" w14:textId="77777777" w:rsidR="009B6CCE" w:rsidRPr="00397631" w:rsidRDefault="009B6CCE" w:rsidP="009B6CCE">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color w:val="000000" w:themeColor="text1"/>
                <w:sz w:val="18"/>
                <w:szCs w:val="18"/>
              </w:rPr>
              <w:t>66</w:t>
            </w:r>
            <w:r w:rsidRPr="00397631">
              <w:rPr>
                <w:rFonts w:hint="eastAsia"/>
                <w:color w:val="000000" w:themeColor="text1"/>
                <w:sz w:val="18"/>
                <w:szCs w:val="18"/>
              </w:rPr>
              <w:t>名</w:t>
            </w:r>
          </w:p>
        </w:tc>
      </w:tr>
      <w:tr w:rsidR="00397631" w:rsidRPr="00397631" w14:paraId="418B8F46"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213A682E"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うちエコ診断</w:t>
            </w:r>
          </w:p>
        </w:tc>
        <w:tc>
          <w:tcPr>
            <w:tcW w:w="2339" w:type="dxa"/>
            <w:tcBorders>
              <w:top w:val="nil"/>
              <w:left w:val="nil"/>
              <w:bottom w:val="single" w:sz="8" w:space="0" w:color="auto"/>
              <w:right w:val="single" w:sz="8" w:space="0" w:color="auto"/>
            </w:tcBorders>
            <w:shd w:val="clear" w:color="auto" w:fill="DEEAF6"/>
            <w:vAlign w:val="center"/>
          </w:tcPr>
          <w:p w14:paraId="58BB7457"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環境省「うちエコ診断ソフト」を用いた啓発活動</w:t>
            </w:r>
          </w:p>
        </w:tc>
        <w:tc>
          <w:tcPr>
            <w:tcW w:w="1275" w:type="dxa"/>
            <w:tcBorders>
              <w:top w:val="nil"/>
              <w:left w:val="nil"/>
              <w:bottom w:val="single" w:sz="8" w:space="0" w:color="auto"/>
              <w:right w:val="single" w:sz="8" w:space="0" w:color="auto"/>
            </w:tcBorders>
            <w:shd w:val="clear" w:color="auto" w:fill="DEEAF6"/>
            <w:vAlign w:val="center"/>
          </w:tcPr>
          <w:p w14:paraId="2A6B2053"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県内各地</w:t>
            </w:r>
          </w:p>
        </w:tc>
        <w:tc>
          <w:tcPr>
            <w:tcW w:w="2127" w:type="dxa"/>
            <w:tcBorders>
              <w:top w:val="nil"/>
              <w:left w:val="nil"/>
              <w:bottom w:val="single" w:sz="8" w:space="0" w:color="auto"/>
              <w:right w:val="single" w:sz="8" w:space="0" w:color="auto"/>
            </w:tcBorders>
            <w:shd w:val="clear" w:color="auto" w:fill="DEEAF6"/>
            <w:vAlign w:val="center"/>
          </w:tcPr>
          <w:p w14:paraId="6AC3C726"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7</w:t>
            </w:r>
            <w:r w:rsidRPr="00397631">
              <w:rPr>
                <w:rFonts w:hint="eastAsia"/>
                <w:color w:val="000000" w:themeColor="text1"/>
                <w:sz w:val="18"/>
                <w:szCs w:val="18"/>
              </w:rPr>
              <w:t>月</w:t>
            </w:r>
            <w:r w:rsidRPr="00397631">
              <w:rPr>
                <w:color w:val="000000" w:themeColor="text1"/>
                <w:sz w:val="18"/>
                <w:szCs w:val="18"/>
              </w:rPr>
              <w:t>20</w:t>
            </w:r>
            <w:r w:rsidRPr="00397631">
              <w:rPr>
                <w:rFonts w:hint="eastAsia"/>
                <w:color w:val="000000" w:themeColor="text1"/>
                <w:sz w:val="18"/>
                <w:szCs w:val="18"/>
              </w:rPr>
              <w:t>日</w:t>
            </w:r>
          </w:p>
          <w:p w14:paraId="73BBE314" w14:textId="77777777" w:rsidR="009B6CCE" w:rsidRPr="00397631" w:rsidRDefault="009B6CCE" w:rsidP="009B6CCE">
            <w:pPr>
              <w:spacing w:line="240" w:lineRule="exact"/>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w:t>
            </w:r>
            <w:r w:rsidRPr="00397631">
              <w:rPr>
                <w:color w:val="000000" w:themeColor="text1"/>
                <w:sz w:val="18"/>
                <w:szCs w:val="18"/>
              </w:rPr>
              <w:t>11</w:t>
            </w:r>
            <w:r w:rsidRPr="00397631">
              <w:rPr>
                <w:rFonts w:hint="eastAsia"/>
                <w:color w:val="000000" w:themeColor="text1"/>
                <w:sz w:val="18"/>
                <w:szCs w:val="18"/>
              </w:rPr>
              <w:t>月</w:t>
            </w:r>
            <w:r w:rsidRPr="00397631">
              <w:rPr>
                <w:color w:val="000000" w:themeColor="text1"/>
                <w:sz w:val="18"/>
                <w:szCs w:val="18"/>
              </w:rPr>
              <w:t>10</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0A037426"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50</w:t>
            </w:r>
            <w:r w:rsidRPr="00397631">
              <w:rPr>
                <w:rFonts w:hint="eastAsia"/>
                <w:color w:val="000000" w:themeColor="text1"/>
                <w:sz w:val="18"/>
                <w:szCs w:val="18"/>
              </w:rPr>
              <w:t>件</w:t>
            </w:r>
          </w:p>
        </w:tc>
      </w:tr>
      <w:tr w:rsidR="00397631" w:rsidRPr="00397631" w14:paraId="1AE1FCA3"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2204567C"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環境レター表彰式＆活動発表会</w:t>
            </w:r>
          </w:p>
        </w:tc>
        <w:tc>
          <w:tcPr>
            <w:tcW w:w="2339" w:type="dxa"/>
            <w:tcBorders>
              <w:top w:val="nil"/>
              <w:left w:val="nil"/>
              <w:bottom w:val="single" w:sz="8" w:space="0" w:color="auto"/>
              <w:right w:val="single" w:sz="8" w:space="0" w:color="auto"/>
            </w:tcBorders>
            <w:shd w:val="clear" w:color="auto" w:fill="DEEAF6"/>
            <w:vAlign w:val="center"/>
          </w:tcPr>
          <w:p w14:paraId="1B7695A9"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表彰式，事例発表，意見交換会，工作教室</w:t>
            </w:r>
          </w:p>
        </w:tc>
        <w:tc>
          <w:tcPr>
            <w:tcW w:w="1275" w:type="dxa"/>
            <w:tcBorders>
              <w:top w:val="nil"/>
              <w:left w:val="nil"/>
              <w:bottom w:val="single" w:sz="8" w:space="0" w:color="auto"/>
              <w:right w:val="single" w:sz="8" w:space="0" w:color="auto"/>
            </w:tcBorders>
            <w:shd w:val="clear" w:color="auto" w:fill="DEEAF6"/>
            <w:vAlign w:val="center"/>
          </w:tcPr>
          <w:p w14:paraId="2F583A3B"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鹿児島県庁</w:t>
            </w:r>
          </w:p>
        </w:tc>
        <w:tc>
          <w:tcPr>
            <w:tcW w:w="2127" w:type="dxa"/>
            <w:tcBorders>
              <w:top w:val="nil"/>
              <w:left w:val="nil"/>
              <w:bottom w:val="single" w:sz="8" w:space="0" w:color="auto"/>
              <w:right w:val="single" w:sz="8" w:space="0" w:color="auto"/>
            </w:tcBorders>
            <w:shd w:val="clear" w:color="auto" w:fill="DEEAF6"/>
            <w:vAlign w:val="center"/>
          </w:tcPr>
          <w:p w14:paraId="66BEA7FF" w14:textId="77777777" w:rsidR="009B6CCE" w:rsidRPr="00397631" w:rsidRDefault="009B6CCE" w:rsidP="009B6CCE">
            <w:pPr>
              <w:spacing w:line="240" w:lineRule="exact"/>
              <w:ind w:leftChars="12" w:left="25"/>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12</w:t>
            </w:r>
            <w:r w:rsidRPr="00397631">
              <w:rPr>
                <w:rFonts w:hint="eastAsia"/>
                <w:color w:val="000000" w:themeColor="text1"/>
                <w:sz w:val="18"/>
                <w:szCs w:val="18"/>
              </w:rPr>
              <w:t>月</w:t>
            </w:r>
            <w:r w:rsidRPr="00397631">
              <w:rPr>
                <w:color w:val="000000" w:themeColor="text1"/>
                <w:sz w:val="18"/>
                <w:szCs w:val="18"/>
              </w:rPr>
              <w:t>25</w:t>
            </w:r>
            <w:r w:rsidRPr="00397631">
              <w:rPr>
                <w:rFonts w:hint="eastAsia"/>
                <w:color w:val="000000" w:themeColor="text1"/>
                <w:sz w:val="18"/>
                <w:szCs w:val="18"/>
              </w:rPr>
              <w:t>日</w:t>
            </w:r>
          </w:p>
        </w:tc>
        <w:tc>
          <w:tcPr>
            <w:tcW w:w="1017" w:type="dxa"/>
            <w:tcBorders>
              <w:top w:val="nil"/>
              <w:left w:val="nil"/>
              <w:bottom w:val="single" w:sz="8" w:space="0" w:color="auto"/>
              <w:right w:val="single" w:sz="8" w:space="0" w:color="auto"/>
            </w:tcBorders>
            <w:shd w:val="clear" w:color="auto" w:fill="DEEAF6"/>
            <w:vAlign w:val="center"/>
          </w:tcPr>
          <w:p w14:paraId="3B3FD52D" w14:textId="77777777" w:rsidR="009B6CCE" w:rsidRPr="00397631" w:rsidRDefault="009B6CCE" w:rsidP="009B6CCE">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color w:val="000000" w:themeColor="text1"/>
                <w:sz w:val="18"/>
                <w:szCs w:val="18"/>
              </w:rPr>
              <w:t>40</w:t>
            </w:r>
            <w:r w:rsidRPr="00397631">
              <w:rPr>
                <w:rFonts w:hint="eastAsia"/>
                <w:color w:val="000000" w:themeColor="text1"/>
                <w:sz w:val="18"/>
                <w:szCs w:val="18"/>
              </w:rPr>
              <w:t>名</w:t>
            </w:r>
          </w:p>
        </w:tc>
      </w:tr>
      <w:tr w:rsidR="00397631" w:rsidRPr="00397631" w14:paraId="1692B8F9"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14" w:type="dxa"/>
            <w:tcBorders>
              <w:left w:val="single" w:sz="8" w:space="0" w:color="auto"/>
              <w:bottom w:val="single" w:sz="8" w:space="0" w:color="auto"/>
              <w:right w:val="single" w:sz="8" w:space="0" w:color="auto"/>
            </w:tcBorders>
            <w:shd w:val="clear" w:color="auto" w:fill="DEEAF6"/>
            <w:vAlign w:val="center"/>
          </w:tcPr>
          <w:p w14:paraId="6AA5B228"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ニュースレターの発行</w:t>
            </w:r>
          </w:p>
        </w:tc>
        <w:tc>
          <w:tcPr>
            <w:tcW w:w="2339" w:type="dxa"/>
            <w:tcBorders>
              <w:top w:val="nil"/>
              <w:left w:val="nil"/>
              <w:bottom w:val="single" w:sz="8" w:space="0" w:color="auto"/>
              <w:right w:val="single" w:sz="8" w:space="0" w:color="auto"/>
            </w:tcBorders>
            <w:shd w:val="clear" w:color="auto" w:fill="DEEAF6"/>
            <w:vAlign w:val="center"/>
          </w:tcPr>
          <w:p w14:paraId="71B0AA87"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地球温暖化問題及び取組等に関する情報提供</w:t>
            </w:r>
          </w:p>
        </w:tc>
        <w:tc>
          <w:tcPr>
            <w:tcW w:w="1275" w:type="dxa"/>
            <w:tcBorders>
              <w:top w:val="nil"/>
              <w:left w:val="nil"/>
              <w:bottom w:val="single" w:sz="8" w:space="0" w:color="auto"/>
              <w:right w:val="single" w:sz="8" w:space="0" w:color="auto"/>
            </w:tcBorders>
            <w:shd w:val="clear" w:color="auto" w:fill="DEEAF6"/>
            <w:vAlign w:val="center"/>
          </w:tcPr>
          <w:p w14:paraId="218B02DE"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w:t>
            </w:r>
          </w:p>
        </w:tc>
        <w:tc>
          <w:tcPr>
            <w:tcW w:w="2127" w:type="dxa"/>
            <w:tcBorders>
              <w:top w:val="nil"/>
              <w:left w:val="nil"/>
              <w:bottom w:val="single" w:sz="8" w:space="0" w:color="auto"/>
              <w:right w:val="single" w:sz="8" w:space="0" w:color="auto"/>
            </w:tcBorders>
            <w:shd w:val="clear" w:color="auto" w:fill="DEEAF6"/>
            <w:vAlign w:val="center"/>
          </w:tcPr>
          <w:p w14:paraId="6CF9C202"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w:t>
            </w:r>
            <w:r w:rsidRPr="00397631">
              <w:rPr>
                <w:color w:val="000000" w:themeColor="text1"/>
                <w:sz w:val="18"/>
                <w:szCs w:val="18"/>
              </w:rPr>
              <w:t>7</w:t>
            </w:r>
            <w:r w:rsidRPr="00397631">
              <w:rPr>
                <w:rFonts w:hint="eastAsia"/>
                <w:color w:val="000000" w:themeColor="text1"/>
                <w:sz w:val="18"/>
                <w:szCs w:val="18"/>
              </w:rPr>
              <w:t>月・</w:t>
            </w:r>
            <w:r w:rsidRPr="00397631">
              <w:rPr>
                <w:color w:val="000000" w:themeColor="text1"/>
                <w:sz w:val="18"/>
                <w:szCs w:val="18"/>
              </w:rPr>
              <w:t>11</w:t>
            </w:r>
            <w:r w:rsidRPr="00397631">
              <w:rPr>
                <w:rFonts w:hint="eastAsia"/>
                <w:color w:val="000000" w:themeColor="text1"/>
                <w:sz w:val="18"/>
                <w:szCs w:val="18"/>
              </w:rPr>
              <w:t>月・</w:t>
            </w:r>
            <w:r w:rsidRPr="00397631">
              <w:rPr>
                <w:color w:val="000000" w:themeColor="text1"/>
                <w:sz w:val="18"/>
                <w:szCs w:val="18"/>
              </w:rPr>
              <w:t>2</w:t>
            </w:r>
            <w:r w:rsidRPr="00397631">
              <w:rPr>
                <w:rFonts w:hint="eastAsia"/>
                <w:color w:val="000000" w:themeColor="text1"/>
                <w:sz w:val="18"/>
                <w:szCs w:val="18"/>
              </w:rPr>
              <w:t>月</w:t>
            </w:r>
          </w:p>
        </w:tc>
        <w:tc>
          <w:tcPr>
            <w:tcW w:w="1017" w:type="dxa"/>
            <w:tcBorders>
              <w:top w:val="nil"/>
              <w:left w:val="nil"/>
              <w:bottom w:val="single" w:sz="8" w:space="0" w:color="auto"/>
              <w:right w:val="single" w:sz="8" w:space="0" w:color="auto"/>
            </w:tcBorders>
            <w:shd w:val="clear" w:color="auto" w:fill="DEEAF6"/>
            <w:vAlign w:val="center"/>
          </w:tcPr>
          <w:p w14:paraId="4494ABE1"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w:t>
            </w:r>
          </w:p>
        </w:tc>
      </w:tr>
    </w:tbl>
    <w:p w14:paraId="15CEE0F5" w14:textId="77777777" w:rsidR="00C53441" w:rsidRPr="00397631" w:rsidRDefault="009B7CF6" w:rsidP="00C53441">
      <w:pPr>
        <w:rPr>
          <w:color w:val="000000" w:themeColor="text1"/>
        </w:rPr>
      </w:pPr>
      <w:r w:rsidRPr="00397631">
        <w:rPr>
          <w:noProof/>
          <w:color w:val="000000" w:themeColor="text1"/>
        </w:rPr>
        <w:drawing>
          <wp:anchor distT="0" distB="0" distL="114300" distR="114300" simplePos="0" relativeHeight="251684352" behindDoc="0" locked="0" layoutInCell="1" allowOverlap="1" wp14:anchorId="6575356D" wp14:editId="5C8F809F">
            <wp:simplePos x="0" y="0"/>
            <wp:positionH relativeFrom="column">
              <wp:posOffset>3225165</wp:posOffset>
            </wp:positionH>
            <wp:positionV relativeFrom="paragraph">
              <wp:posOffset>80645</wp:posOffset>
            </wp:positionV>
            <wp:extent cx="2171065" cy="1628140"/>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3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065" cy="1628140"/>
                    </a:xfrm>
                    <a:prstGeom prst="rect">
                      <a:avLst/>
                    </a:prstGeom>
                  </pic:spPr>
                </pic:pic>
              </a:graphicData>
            </a:graphic>
            <wp14:sizeRelH relativeFrom="page">
              <wp14:pctWidth>0</wp14:pctWidth>
            </wp14:sizeRelH>
            <wp14:sizeRelV relativeFrom="page">
              <wp14:pctHeight>0</wp14:pctHeight>
            </wp14:sizeRelV>
          </wp:anchor>
        </w:drawing>
      </w:r>
      <w:r w:rsidRPr="00397631">
        <w:rPr>
          <w:noProof/>
          <w:color w:val="000000" w:themeColor="text1"/>
        </w:rPr>
        <w:drawing>
          <wp:anchor distT="0" distB="0" distL="114300" distR="114300" simplePos="0" relativeHeight="251683328" behindDoc="0" locked="0" layoutInCell="1" allowOverlap="1" wp14:anchorId="08462E6E" wp14:editId="076FDD33">
            <wp:simplePos x="0" y="0"/>
            <wp:positionH relativeFrom="column">
              <wp:posOffset>175895</wp:posOffset>
            </wp:positionH>
            <wp:positionV relativeFrom="paragraph">
              <wp:posOffset>81915</wp:posOffset>
            </wp:positionV>
            <wp:extent cx="2161540" cy="162115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9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1540" cy="1621155"/>
                    </a:xfrm>
                    <a:prstGeom prst="rect">
                      <a:avLst/>
                    </a:prstGeom>
                  </pic:spPr>
                </pic:pic>
              </a:graphicData>
            </a:graphic>
            <wp14:sizeRelH relativeFrom="page">
              <wp14:pctWidth>0</wp14:pctWidth>
            </wp14:sizeRelH>
            <wp14:sizeRelV relativeFrom="page">
              <wp14:pctHeight>0</wp14:pctHeight>
            </wp14:sizeRelV>
          </wp:anchor>
        </w:drawing>
      </w:r>
    </w:p>
    <w:p w14:paraId="3C98C8D5" w14:textId="77777777" w:rsidR="00F665F7" w:rsidRPr="00397631" w:rsidRDefault="00F665F7" w:rsidP="00C53441">
      <w:pPr>
        <w:rPr>
          <w:color w:val="000000" w:themeColor="text1"/>
        </w:rPr>
      </w:pPr>
    </w:p>
    <w:p w14:paraId="4C5D6533" w14:textId="77777777" w:rsidR="00F665F7" w:rsidRPr="00397631" w:rsidRDefault="00F665F7" w:rsidP="00C53441">
      <w:pPr>
        <w:rPr>
          <w:color w:val="000000" w:themeColor="text1"/>
        </w:rPr>
      </w:pPr>
    </w:p>
    <w:p w14:paraId="36003CDB" w14:textId="77777777" w:rsidR="00F665F7" w:rsidRPr="00397631" w:rsidRDefault="00F665F7" w:rsidP="00C53441">
      <w:pPr>
        <w:rPr>
          <w:color w:val="000000" w:themeColor="text1"/>
        </w:rPr>
      </w:pPr>
    </w:p>
    <w:p w14:paraId="422B638B" w14:textId="77777777" w:rsidR="00F665F7" w:rsidRPr="00397631" w:rsidRDefault="00F665F7" w:rsidP="00C53441">
      <w:pPr>
        <w:rPr>
          <w:color w:val="000000" w:themeColor="text1"/>
        </w:rPr>
      </w:pPr>
    </w:p>
    <w:p w14:paraId="15969800" w14:textId="77777777" w:rsidR="00F665F7" w:rsidRPr="00397631" w:rsidRDefault="00F665F7" w:rsidP="00C53441">
      <w:pPr>
        <w:rPr>
          <w:color w:val="000000" w:themeColor="text1"/>
        </w:rPr>
      </w:pPr>
    </w:p>
    <w:p w14:paraId="4D51FCEF" w14:textId="77777777" w:rsidR="00F665F7" w:rsidRPr="00397631" w:rsidRDefault="00F665F7" w:rsidP="00C53441">
      <w:pPr>
        <w:rPr>
          <w:color w:val="000000" w:themeColor="text1"/>
        </w:rPr>
      </w:pPr>
    </w:p>
    <w:p w14:paraId="5D613ADC" w14:textId="77777777" w:rsidR="00F665F7" w:rsidRPr="00397631" w:rsidRDefault="00F665F7" w:rsidP="00C53441">
      <w:pPr>
        <w:rPr>
          <w:color w:val="000000" w:themeColor="text1"/>
        </w:rPr>
      </w:pPr>
    </w:p>
    <w:p w14:paraId="761BE22F" w14:textId="77777777" w:rsidR="00F665F7" w:rsidRPr="00397631" w:rsidRDefault="00F665F7" w:rsidP="00C53441">
      <w:pPr>
        <w:rPr>
          <w:color w:val="000000" w:themeColor="text1"/>
        </w:rPr>
      </w:pPr>
    </w:p>
    <w:p w14:paraId="26C1243B" w14:textId="77777777" w:rsidR="00F665F7" w:rsidRPr="00397631" w:rsidRDefault="00AE4E2B" w:rsidP="009B7CF6">
      <w:pPr>
        <w:ind w:firstLineChars="600" w:firstLine="1260"/>
        <w:rPr>
          <w:color w:val="000000" w:themeColor="text1"/>
        </w:rPr>
      </w:pPr>
      <w:r w:rsidRPr="00397631">
        <w:rPr>
          <w:rFonts w:hint="eastAsia"/>
          <w:color w:val="000000" w:themeColor="text1"/>
        </w:rPr>
        <w:t xml:space="preserve">みどりの感謝祭　　　　　　　　</w:t>
      </w:r>
      <w:r w:rsidR="009B7CF6" w:rsidRPr="00397631">
        <w:rPr>
          <w:rFonts w:hint="eastAsia"/>
          <w:color w:val="000000" w:themeColor="text1"/>
        </w:rPr>
        <w:t xml:space="preserve">　</w:t>
      </w:r>
      <w:r w:rsidRPr="00397631">
        <w:rPr>
          <w:rFonts w:hint="eastAsia"/>
          <w:color w:val="000000" w:themeColor="text1"/>
        </w:rPr>
        <w:t xml:space="preserve">　　　　　　環境フェア</w:t>
      </w:r>
      <w:r w:rsidRPr="00397631">
        <w:rPr>
          <w:rFonts w:hint="eastAsia"/>
          <w:color w:val="000000" w:themeColor="text1"/>
        </w:rPr>
        <w:t>in</w:t>
      </w:r>
      <w:r w:rsidRPr="00397631">
        <w:rPr>
          <w:rFonts w:hint="eastAsia"/>
          <w:color w:val="000000" w:themeColor="text1"/>
        </w:rPr>
        <w:t xml:space="preserve">山形屋　　　　　　　　　　　　　　　　</w:t>
      </w:r>
    </w:p>
    <w:p w14:paraId="5A97A859" w14:textId="77777777" w:rsidR="00F665F7" w:rsidRPr="00397631" w:rsidRDefault="00F665F7" w:rsidP="00C53441">
      <w:pPr>
        <w:rPr>
          <w:color w:val="000000" w:themeColor="text1"/>
        </w:rPr>
      </w:pPr>
    </w:p>
    <w:p w14:paraId="07225206" w14:textId="77777777" w:rsidR="009E068B" w:rsidRPr="00397631" w:rsidRDefault="009E068B">
      <w:pPr>
        <w:widowControl/>
        <w:jc w:val="left"/>
        <w:rPr>
          <w:rFonts w:ascii="ＭＳ ゴシック" w:eastAsia="ＭＳ ゴシック" w:hAnsi="ＭＳ ゴシック"/>
          <w:color w:val="000000" w:themeColor="text1"/>
        </w:rPr>
      </w:pPr>
      <w:r w:rsidRPr="00397631">
        <w:rPr>
          <w:rFonts w:ascii="ＭＳ ゴシック" w:eastAsia="ＭＳ ゴシック" w:hAnsi="ＭＳ ゴシック"/>
          <w:color w:val="000000" w:themeColor="text1"/>
        </w:rPr>
        <w:br w:type="page"/>
      </w:r>
    </w:p>
    <w:p w14:paraId="4AB1750A" w14:textId="77777777" w:rsidR="00C53441" w:rsidRPr="00397631" w:rsidRDefault="00C53441" w:rsidP="00C53441">
      <w:pPr>
        <w:ind w:leftChars="67" w:left="141"/>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lastRenderedPageBreak/>
        <w:t>研修会・講習会の開催（</w:t>
      </w:r>
      <w:r w:rsidR="009B6CCE" w:rsidRPr="00397631">
        <w:rPr>
          <w:rFonts w:ascii="ＭＳ ゴシック" w:eastAsia="ＭＳ ゴシック" w:hAnsi="ＭＳ ゴシック" w:hint="eastAsia"/>
          <w:color w:val="000000" w:themeColor="text1"/>
        </w:rPr>
        <w:t>4</w:t>
      </w:r>
      <w:r w:rsidRPr="00397631">
        <w:rPr>
          <w:rFonts w:ascii="ＭＳ ゴシック" w:eastAsia="ＭＳ ゴシック" w:hAnsi="ＭＳ ゴシック" w:hint="eastAsia"/>
          <w:color w:val="000000" w:themeColor="text1"/>
        </w:rPr>
        <w:t>件）</w:t>
      </w:r>
    </w:p>
    <w:tbl>
      <w:tblPr>
        <w:tblStyle w:val="100"/>
        <w:tblW w:w="86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410"/>
        <w:gridCol w:w="1275"/>
        <w:gridCol w:w="1985"/>
        <w:gridCol w:w="1160"/>
      </w:tblGrid>
      <w:tr w:rsidR="00397631" w:rsidRPr="00397631" w14:paraId="4934677C" w14:textId="77777777" w:rsidTr="0083782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92CDDC" w:themeFill="accent5" w:themeFillTint="99"/>
            <w:vAlign w:val="center"/>
          </w:tcPr>
          <w:p w14:paraId="14E3D7B4" w14:textId="77777777" w:rsidR="00C53441" w:rsidRPr="00397631" w:rsidRDefault="00C53441" w:rsidP="00A23CDE">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イベント名称</w:t>
            </w:r>
          </w:p>
        </w:tc>
        <w:tc>
          <w:tcPr>
            <w:tcW w:w="2410" w:type="dxa"/>
            <w:tcBorders>
              <w:bottom w:val="single" w:sz="4" w:space="0" w:color="auto"/>
            </w:tcBorders>
            <w:shd w:val="clear" w:color="auto" w:fill="92CDDC" w:themeFill="accent5" w:themeFillTint="99"/>
            <w:vAlign w:val="center"/>
          </w:tcPr>
          <w:p w14:paraId="03D6CA6B"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内容</w:t>
            </w:r>
          </w:p>
        </w:tc>
        <w:tc>
          <w:tcPr>
            <w:tcW w:w="1275" w:type="dxa"/>
            <w:tcBorders>
              <w:bottom w:val="single" w:sz="4" w:space="0" w:color="auto"/>
            </w:tcBorders>
            <w:shd w:val="clear" w:color="auto" w:fill="92CDDC" w:themeFill="accent5" w:themeFillTint="99"/>
            <w:vAlign w:val="center"/>
          </w:tcPr>
          <w:p w14:paraId="62201CEC"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開催場所</w:t>
            </w:r>
          </w:p>
        </w:tc>
        <w:tc>
          <w:tcPr>
            <w:tcW w:w="1985" w:type="dxa"/>
            <w:tcBorders>
              <w:bottom w:val="single" w:sz="4" w:space="0" w:color="auto"/>
            </w:tcBorders>
            <w:shd w:val="clear" w:color="auto" w:fill="92CDDC" w:themeFill="accent5" w:themeFillTint="99"/>
            <w:vAlign w:val="center"/>
          </w:tcPr>
          <w:p w14:paraId="05027077"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開催年月日</w:t>
            </w:r>
          </w:p>
        </w:tc>
        <w:tc>
          <w:tcPr>
            <w:tcW w:w="1160" w:type="dxa"/>
            <w:tcBorders>
              <w:bottom w:val="single" w:sz="4" w:space="0" w:color="auto"/>
            </w:tcBorders>
            <w:shd w:val="clear" w:color="auto" w:fill="92CDDC" w:themeFill="accent5" w:themeFillTint="99"/>
            <w:vAlign w:val="center"/>
          </w:tcPr>
          <w:p w14:paraId="49A139D4"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参加者数</w:t>
            </w:r>
          </w:p>
        </w:tc>
      </w:tr>
      <w:tr w:rsidR="00397631" w:rsidRPr="00397631" w14:paraId="0250BB19"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43" w:type="dxa"/>
            <w:tcBorders>
              <w:left w:val="single" w:sz="8" w:space="0" w:color="auto"/>
              <w:bottom w:val="single" w:sz="8" w:space="0" w:color="auto"/>
              <w:right w:val="single" w:sz="8" w:space="0" w:color="auto"/>
            </w:tcBorders>
            <w:shd w:val="clear" w:color="auto" w:fill="DEEAF6"/>
            <w:vAlign w:val="center"/>
          </w:tcPr>
          <w:p w14:paraId="7A72E858"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エコドライブの啓発及び講話</w:t>
            </w:r>
          </w:p>
        </w:tc>
        <w:tc>
          <w:tcPr>
            <w:tcW w:w="2410" w:type="dxa"/>
            <w:tcBorders>
              <w:top w:val="nil"/>
              <w:left w:val="nil"/>
              <w:bottom w:val="single" w:sz="8" w:space="0" w:color="auto"/>
              <w:right w:val="single" w:sz="8" w:space="0" w:color="auto"/>
            </w:tcBorders>
            <w:shd w:val="clear" w:color="auto" w:fill="DEEAF6"/>
            <w:vAlign w:val="center"/>
          </w:tcPr>
          <w:p w14:paraId="2548722E"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エコドライブに関するＤＶＤ上映，チラシ配布，パネル展示</w:t>
            </w:r>
          </w:p>
        </w:tc>
        <w:tc>
          <w:tcPr>
            <w:tcW w:w="1275" w:type="dxa"/>
            <w:tcBorders>
              <w:top w:val="nil"/>
              <w:left w:val="nil"/>
              <w:bottom w:val="single" w:sz="8" w:space="0" w:color="auto"/>
              <w:right w:val="single" w:sz="8" w:space="0" w:color="auto"/>
            </w:tcBorders>
            <w:shd w:val="clear" w:color="auto" w:fill="DEEAF6"/>
            <w:vAlign w:val="center"/>
          </w:tcPr>
          <w:p w14:paraId="67510C13"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鹿児島市内各会場</w:t>
            </w:r>
          </w:p>
        </w:tc>
        <w:tc>
          <w:tcPr>
            <w:tcW w:w="1985" w:type="dxa"/>
            <w:tcBorders>
              <w:top w:val="nil"/>
              <w:left w:val="nil"/>
              <w:bottom w:val="single" w:sz="8" w:space="0" w:color="auto"/>
              <w:right w:val="single" w:sz="8" w:space="0" w:color="auto"/>
            </w:tcBorders>
            <w:shd w:val="clear" w:color="auto" w:fill="DEEAF6"/>
            <w:vAlign w:val="center"/>
          </w:tcPr>
          <w:p w14:paraId="2B492C0A" w14:textId="2886458F" w:rsidR="009B6CCE" w:rsidRPr="00397631" w:rsidRDefault="00AE0039"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平成</w:t>
            </w:r>
            <w:r w:rsidR="00E15F60" w:rsidRPr="00397631">
              <w:rPr>
                <w:rFonts w:hint="eastAsia"/>
                <w:color w:val="000000" w:themeColor="text1"/>
                <w:sz w:val="18"/>
                <w:szCs w:val="18"/>
              </w:rPr>
              <w:t>31</w:t>
            </w:r>
            <w:r w:rsidR="009B6CCE" w:rsidRPr="00397631">
              <w:rPr>
                <w:rFonts w:hint="eastAsia"/>
                <w:color w:val="000000" w:themeColor="text1"/>
                <w:sz w:val="18"/>
                <w:szCs w:val="18"/>
              </w:rPr>
              <w:t>年</w:t>
            </w:r>
            <w:r w:rsidR="009B6CCE" w:rsidRPr="00397631">
              <w:rPr>
                <w:color w:val="000000" w:themeColor="text1"/>
                <w:sz w:val="18"/>
                <w:szCs w:val="18"/>
              </w:rPr>
              <w:t>4</w:t>
            </w:r>
            <w:r w:rsidR="009B6CCE" w:rsidRPr="00397631">
              <w:rPr>
                <w:rFonts w:hint="eastAsia"/>
                <w:color w:val="000000" w:themeColor="text1"/>
                <w:sz w:val="18"/>
                <w:szCs w:val="18"/>
              </w:rPr>
              <w:t>月</w:t>
            </w:r>
          </w:p>
          <w:p w14:paraId="312B4E21" w14:textId="77777777" w:rsidR="009B6CCE" w:rsidRPr="00397631" w:rsidRDefault="009B6CCE" w:rsidP="009B6CCE">
            <w:pPr>
              <w:spacing w:line="240" w:lineRule="exact"/>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w:t>
            </w:r>
            <w:r w:rsidRPr="00397631">
              <w:rPr>
                <w:rFonts w:hint="eastAsia"/>
                <w:color w:val="000000" w:themeColor="text1"/>
                <w:sz w:val="18"/>
                <w:szCs w:val="18"/>
              </w:rPr>
              <w:t>2</w:t>
            </w:r>
            <w:r w:rsidRPr="00397631">
              <w:rPr>
                <w:rFonts w:hint="eastAsia"/>
                <w:color w:val="000000" w:themeColor="text1"/>
                <w:sz w:val="18"/>
                <w:szCs w:val="18"/>
              </w:rPr>
              <w:t>年</w:t>
            </w:r>
            <w:r w:rsidRPr="00397631">
              <w:rPr>
                <w:color w:val="000000" w:themeColor="text1"/>
                <w:sz w:val="18"/>
                <w:szCs w:val="18"/>
              </w:rPr>
              <w:t>3</w:t>
            </w:r>
            <w:r w:rsidRPr="00397631">
              <w:rPr>
                <w:rFonts w:hint="eastAsia"/>
                <w:color w:val="000000" w:themeColor="text1"/>
                <w:sz w:val="18"/>
                <w:szCs w:val="18"/>
              </w:rPr>
              <w:t>月</w:t>
            </w:r>
          </w:p>
        </w:tc>
        <w:tc>
          <w:tcPr>
            <w:tcW w:w="1160" w:type="dxa"/>
            <w:tcBorders>
              <w:top w:val="nil"/>
              <w:left w:val="nil"/>
              <w:bottom w:val="single" w:sz="8" w:space="0" w:color="auto"/>
              <w:right w:val="single" w:sz="8" w:space="0" w:color="auto"/>
            </w:tcBorders>
            <w:shd w:val="clear" w:color="auto" w:fill="DEEAF6"/>
            <w:vAlign w:val="center"/>
          </w:tcPr>
          <w:p w14:paraId="6561214D"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延べ</w:t>
            </w:r>
          </w:p>
          <w:p w14:paraId="5A477497"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715</w:t>
            </w:r>
            <w:r w:rsidRPr="00397631">
              <w:rPr>
                <w:rFonts w:hint="eastAsia"/>
                <w:color w:val="000000" w:themeColor="text1"/>
                <w:sz w:val="18"/>
                <w:szCs w:val="18"/>
              </w:rPr>
              <w:t>名</w:t>
            </w:r>
          </w:p>
        </w:tc>
      </w:tr>
      <w:tr w:rsidR="00397631" w:rsidRPr="00397631" w14:paraId="60A6209E"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843" w:type="dxa"/>
            <w:tcBorders>
              <w:left w:val="single" w:sz="8" w:space="0" w:color="auto"/>
              <w:bottom w:val="single" w:sz="8" w:space="0" w:color="auto"/>
              <w:right w:val="single" w:sz="8" w:space="0" w:color="auto"/>
            </w:tcBorders>
            <w:shd w:val="clear" w:color="auto" w:fill="DEEAF6"/>
            <w:vAlign w:val="center"/>
          </w:tcPr>
          <w:p w14:paraId="6E265352"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エコアクション</w:t>
            </w:r>
            <w:r w:rsidRPr="00397631">
              <w:rPr>
                <w:color w:val="000000" w:themeColor="text1"/>
                <w:sz w:val="18"/>
                <w:szCs w:val="18"/>
              </w:rPr>
              <w:t>21</w:t>
            </w:r>
            <w:r w:rsidRPr="00397631">
              <w:rPr>
                <w:rFonts w:hint="eastAsia"/>
                <w:color w:val="000000" w:themeColor="text1"/>
                <w:sz w:val="18"/>
                <w:szCs w:val="18"/>
              </w:rPr>
              <w:t>ガイドライン改訂説明会</w:t>
            </w:r>
          </w:p>
        </w:tc>
        <w:tc>
          <w:tcPr>
            <w:tcW w:w="2410" w:type="dxa"/>
            <w:tcBorders>
              <w:top w:val="nil"/>
              <w:left w:val="nil"/>
              <w:bottom w:val="single" w:sz="8" w:space="0" w:color="auto"/>
              <w:right w:val="single" w:sz="8" w:space="0" w:color="auto"/>
            </w:tcBorders>
            <w:shd w:val="clear" w:color="auto" w:fill="DEEAF6"/>
            <w:vAlign w:val="center"/>
          </w:tcPr>
          <w:p w14:paraId="4F575532"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エコアクション</w:t>
            </w:r>
            <w:r w:rsidRPr="00397631">
              <w:rPr>
                <w:color w:val="000000" w:themeColor="text1"/>
                <w:sz w:val="18"/>
                <w:szCs w:val="18"/>
              </w:rPr>
              <w:t>21</w:t>
            </w:r>
            <w:r w:rsidRPr="00397631">
              <w:rPr>
                <w:rFonts w:hint="eastAsia"/>
                <w:color w:val="000000" w:themeColor="text1"/>
                <w:sz w:val="18"/>
                <w:szCs w:val="18"/>
              </w:rPr>
              <w:t>建設・食品ガイドライン</w:t>
            </w:r>
            <w:r w:rsidRPr="00397631">
              <w:rPr>
                <w:rFonts w:hint="eastAsia"/>
                <w:color w:val="000000" w:themeColor="text1"/>
                <w:sz w:val="18"/>
                <w:szCs w:val="18"/>
              </w:rPr>
              <w:t>2017</w:t>
            </w:r>
            <w:r w:rsidRPr="00397631">
              <w:rPr>
                <w:rFonts w:hint="eastAsia"/>
                <w:color w:val="000000" w:themeColor="text1"/>
                <w:sz w:val="18"/>
                <w:szCs w:val="18"/>
              </w:rPr>
              <w:t>年版改訂について説明</w:t>
            </w:r>
          </w:p>
        </w:tc>
        <w:tc>
          <w:tcPr>
            <w:tcW w:w="1275" w:type="dxa"/>
            <w:tcBorders>
              <w:top w:val="nil"/>
              <w:left w:val="nil"/>
              <w:bottom w:val="single" w:sz="8" w:space="0" w:color="auto"/>
              <w:right w:val="single" w:sz="8" w:space="0" w:color="auto"/>
            </w:tcBorders>
            <w:shd w:val="clear" w:color="auto" w:fill="DEEAF6"/>
            <w:vAlign w:val="center"/>
          </w:tcPr>
          <w:p w14:paraId="646C3900"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かごしま県民交流センター</w:t>
            </w:r>
          </w:p>
        </w:tc>
        <w:tc>
          <w:tcPr>
            <w:tcW w:w="1985" w:type="dxa"/>
            <w:tcBorders>
              <w:top w:val="nil"/>
              <w:left w:val="nil"/>
              <w:bottom w:val="single" w:sz="8" w:space="0" w:color="auto"/>
              <w:right w:val="single" w:sz="8" w:space="0" w:color="auto"/>
            </w:tcBorders>
            <w:shd w:val="clear" w:color="auto" w:fill="DEEAF6"/>
            <w:vAlign w:val="center"/>
          </w:tcPr>
          <w:p w14:paraId="26D3AD09"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5</w:t>
            </w:r>
            <w:r w:rsidRPr="00397631">
              <w:rPr>
                <w:rFonts w:hint="eastAsia"/>
                <w:color w:val="000000" w:themeColor="text1"/>
                <w:sz w:val="18"/>
                <w:szCs w:val="18"/>
              </w:rPr>
              <w:t>月</w:t>
            </w:r>
            <w:r w:rsidRPr="00397631">
              <w:rPr>
                <w:color w:val="000000" w:themeColor="text1"/>
                <w:sz w:val="18"/>
                <w:szCs w:val="18"/>
              </w:rPr>
              <w:t>21</w:t>
            </w:r>
            <w:r w:rsidRPr="00397631">
              <w:rPr>
                <w:rFonts w:hint="eastAsia"/>
                <w:color w:val="000000" w:themeColor="text1"/>
                <w:sz w:val="18"/>
                <w:szCs w:val="18"/>
              </w:rPr>
              <w:t>日</w:t>
            </w:r>
          </w:p>
        </w:tc>
        <w:tc>
          <w:tcPr>
            <w:tcW w:w="1160" w:type="dxa"/>
            <w:tcBorders>
              <w:top w:val="nil"/>
              <w:left w:val="nil"/>
              <w:bottom w:val="single" w:sz="8" w:space="0" w:color="auto"/>
              <w:right w:val="single" w:sz="8" w:space="0" w:color="auto"/>
            </w:tcBorders>
            <w:shd w:val="clear" w:color="auto" w:fill="DEEAF6"/>
            <w:vAlign w:val="center"/>
          </w:tcPr>
          <w:p w14:paraId="21A20BA9" w14:textId="77777777" w:rsidR="009B6CCE" w:rsidRPr="00397631" w:rsidRDefault="009B6CCE" w:rsidP="009B6CCE">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color w:val="000000" w:themeColor="text1"/>
                <w:sz w:val="18"/>
                <w:szCs w:val="18"/>
              </w:rPr>
              <w:t>21</w:t>
            </w:r>
            <w:r w:rsidRPr="00397631">
              <w:rPr>
                <w:rFonts w:hint="eastAsia"/>
                <w:color w:val="000000" w:themeColor="text1"/>
                <w:sz w:val="18"/>
                <w:szCs w:val="18"/>
              </w:rPr>
              <w:t>名</w:t>
            </w:r>
          </w:p>
        </w:tc>
      </w:tr>
      <w:tr w:rsidR="00397631" w:rsidRPr="00397631" w14:paraId="6599C22A"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43" w:type="dxa"/>
            <w:tcBorders>
              <w:left w:val="single" w:sz="8" w:space="0" w:color="auto"/>
              <w:bottom w:val="single" w:sz="8" w:space="0" w:color="auto"/>
              <w:right w:val="single" w:sz="8" w:space="0" w:color="auto"/>
            </w:tcBorders>
            <w:shd w:val="clear" w:color="auto" w:fill="DEEAF6"/>
            <w:vAlign w:val="center"/>
          </w:tcPr>
          <w:p w14:paraId="603E3F83"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エコドライブ講習会</w:t>
            </w:r>
          </w:p>
        </w:tc>
        <w:tc>
          <w:tcPr>
            <w:tcW w:w="2410" w:type="dxa"/>
            <w:tcBorders>
              <w:top w:val="nil"/>
              <w:left w:val="nil"/>
              <w:bottom w:val="single" w:sz="8" w:space="0" w:color="auto"/>
              <w:right w:val="single" w:sz="8" w:space="0" w:color="auto"/>
            </w:tcBorders>
            <w:shd w:val="clear" w:color="auto" w:fill="DEEAF6"/>
            <w:vAlign w:val="center"/>
          </w:tcPr>
          <w:p w14:paraId="4F1776EE"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ＪＡＦによる実車走行講習</w:t>
            </w:r>
          </w:p>
        </w:tc>
        <w:tc>
          <w:tcPr>
            <w:tcW w:w="1275" w:type="dxa"/>
            <w:tcBorders>
              <w:top w:val="nil"/>
              <w:left w:val="nil"/>
              <w:bottom w:val="single" w:sz="8" w:space="0" w:color="auto"/>
              <w:right w:val="single" w:sz="8" w:space="0" w:color="auto"/>
            </w:tcBorders>
            <w:shd w:val="clear" w:color="auto" w:fill="DEEAF6"/>
            <w:vAlign w:val="center"/>
          </w:tcPr>
          <w:p w14:paraId="523A6958"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鹿児島市内会場</w:t>
            </w:r>
          </w:p>
        </w:tc>
        <w:tc>
          <w:tcPr>
            <w:tcW w:w="1985" w:type="dxa"/>
            <w:tcBorders>
              <w:top w:val="nil"/>
              <w:left w:val="nil"/>
              <w:bottom w:val="single" w:sz="8" w:space="0" w:color="auto"/>
              <w:right w:val="single" w:sz="8" w:space="0" w:color="auto"/>
            </w:tcBorders>
            <w:shd w:val="clear" w:color="auto" w:fill="DEEAF6"/>
            <w:vAlign w:val="center"/>
          </w:tcPr>
          <w:p w14:paraId="25E8297D"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10</w:t>
            </w:r>
            <w:r w:rsidRPr="00397631">
              <w:rPr>
                <w:rFonts w:hint="eastAsia"/>
                <w:color w:val="000000" w:themeColor="text1"/>
                <w:sz w:val="18"/>
                <w:szCs w:val="18"/>
              </w:rPr>
              <w:t>月</w:t>
            </w:r>
            <w:r w:rsidRPr="00397631">
              <w:rPr>
                <w:color w:val="000000" w:themeColor="text1"/>
                <w:sz w:val="18"/>
                <w:szCs w:val="18"/>
              </w:rPr>
              <w:t>26</w:t>
            </w:r>
            <w:r w:rsidRPr="00397631">
              <w:rPr>
                <w:rFonts w:hint="eastAsia"/>
                <w:color w:val="000000" w:themeColor="text1"/>
                <w:sz w:val="18"/>
                <w:szCs w:val="18"/>
              </w:rPr>
              <w:t>日</w:t>
            </w:r>
          </w:p>
        </w:tc>
        <w:tc>
          <w:tcPr>
            <w:tcW w:w="1160" w:type="dxa"/>
            <w:tcBorders>
              <w:top w:val="nil"/>
              <w:left w:val="nil"/>
              <w:bottom w:val="single" w:sz="8" w:space="0" w:color="auto"/>
              <w:right w:val="single" w:sz="8" w:space="0" w:color="auto"/>
            </w:tcBorders>
            <w:shd w:val="clear" w:color="auto" w:fill="DEEAF6"/>
            <w:vAlign w:val="center"/>
          </w:tcPr>
          <w:p w14:paraId="568C760D"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color w:val="000000" w:themeColor="text1"/>
                <w:sz w:val="18"/>
                <w:szCs w:val="18"/>
              </w:rPr>
              <w:t>12</w:t>
            </w:r>
            <w:r w:rsidRPr="00397631">
              <w:rPr>
                <w:rFonts w:hint="eastAsia"/>
                <w:color w:val="000000" w:themeColor="text1"/>
                <w:sz w:val="18"/>
                <w:szCs w:val="18"/>
              </w:rPr>
              <w:t>名</w:t>
            </w:r>
          </w:p>
        </w:tc>
      </w:tr>
      <w:tr w:rsidR="00397631" w:rsidRPr="00397631" w14:paraId="41C220F6"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843" w:type="dxa"/>
            <w:tcBorders>
              <w:left w:val="single" w:sz="8" w:space="0" w:color="auto"/>
              <w:bottom w:val="single" w:sz="8" w:space="0" w:color="auto"/>
              <w:right w:val="single" w:sz="8" w:space="0" w:color="auto"/>
            </w:tcBorders>
            <w:shd w:val="clear" w:color="auto" w:fill="DEEAF6"/>
            <w:vAlign w:val="center"/>
          </w:tcPr>
          <w:p w14:paraId="56BA9F3F"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地球温暖化対策セミナー</w:t>
            </w:r>
          </w:p>
        </w:tc>
        <w:tc>
          <w:tcPr>
            <w:tcW w:w="2410" w:type="dxa"/>
            <w:tcBorders>
              <w:top w:val="nil"/>
              <w:left w:val="nil"/>
              <w:bottom w:val="single" w:sz="8" w:space="0" w:color="auto"/>
              <w:right w:val="single" w:sz="8" w:space="0" w:color="auto"/>
            </w:tcBorders>
            <w:shd w:val="clear" w:color="auto" w:fill="DEEAF6"/>
            <w:vAlign w:val="center"/>
          </w:tcPr>
          <w:p w14:paraId="507C137F"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講演，企業の取組事例紹介，情報提供，パネル展示（地球温暖化，エコドライブ，カーボン・オフセット）</w:t>
            </w:r>
          </w:p>
        </w:tc>
        <w:tc>
          <w:tcPr>
            <w:tcW w:w="1275" w:type="dxa"/>
            <w:tcBorders>
              <w:top w:val="nil"/>
              <w:left w:val="nil"/>
              <w:bottom w:val="single" w:sz="8" w:space="0" w:color="auto"/>
              <w:right w:val="single" w:sz="8" w:space="0" w:color="auto"/>
            </w:tcBorders>
            <w:shd w:val="clear" w:color="auto" w:fill="DEEAF6"/>
            <w:vAlign w:val="center"/>
          </w:tcPr>
          <w:p w14:paraId="4304C049"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かごしま県民交流センター</w:t>
            </w:r>
          </w:p>
        </w:tc>
        <w:tc>
          <w:tcPr>
            <w:tcW w:w="1985" w:type="dxa"/>
            <w:tcBorders>
              <w:top w:val="nil"/>
              <w:left w:val="nil"/>
              <w:bottom w:val="single" w:sz="8" w:space="0" w:color="auto"/>
              <w:right w:val="single" w:sz="8" w:space="0" w:color="auto"/>
            </w:tcBorders>
            <w:shd w:val="clear" w:color="auto" w:fill="DEEAF6"/>
            <w:vAlign w:val="center"/>
          </w:tcPr>
          <w:p w14:paraId="28517F7F"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12</w:t>
            </w:r>
            <w:r w:rsidRPr="00397631">
              <w:rPr>
                <w:rFonts w:hint="eastAsia"/>
                <w:color w:val="000000" w:themeColor="text1"/>
                <w:sz w:val="18"/>
                <w:szCs w:val="18"/>
              </w:rPr>
              <w:t>月</w:t>
            </w:r>
            <w:r w:rsidRPr="00397631">
              <w:rPr>
                <w:color w:val="000000" w:themeColor="text1"/>
                <w:sz w:val="18"/>
                <w:szCs w:val="18"/>
              </w:rPr>
              <w:t>13</w:t>
            </w:r>
            <w:r w:rsidRPr="00397631">
              <w:rPr>
                <w:rFonts w:hint="eastAsia"/>
                <w:color w:val="000000" w:themeColor="text1"/>
                <w:sz w:val="18"/>
                <w:szCs w:val="18"/>
              </w:rPr>
              <w:t>日</w:t>
            </w:r>
          </w:p>
        </w:tc>
        <w:tc>
          <w:tcPr>
            <w:tcW w:w="1160" w:type="dxa"/>
            <w:tcBorders>
              <w:top w:val="nil"/>
              <w:left w:val="nil"/>
              <w:bottom w:val="single" w:sz="8" w:space="0" w:color="auto"/>
              <w:right w:val="single" w:sz="8" w:space="0" w:color="auto"/>
            </w:tcBorders>
            <w:shd w:val="clear" w:color="auto" w:fill="DEEAF6"/>
            <w:vAlign w:val="center"/>
          </w:tcPr>
          <w:p w14:paraId="5994EFD8" w14:textId="77777777" w:rsidR="009B6CCE" w:rsidRPr="00397631" w:rsidRDefault="009B6CCE" w:rsidP="009B6CCE">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color w:val="000000" w:themeColor="text1"/>
                <w:sz w:val="18"/>
                <w:szCs w:val="18"/>
              </w:rPr>
              <w:t>79</w:t>
            </w:r>
            <w:r w:rsidRPr="00397631">
              <w:rPr>
                <w:rFonts w:hint="eastAsia"/>
                <w:color w:val="000000" w:themeColor="text1"/>
                <w:sz w:val="18"/>
                <w:szCs w:val="18"/>
              </w:rPr>
              <w:t>名</w:t>
            </w:r>
          </w:p>
        </w:tc>
      </w:tr>
    </w:tbl>
    <w:bookmarkEnd w:id="35"/>
    <w:p w14:paraId="4F7761FF" w14:textId="77777777" w:rsidR="002279EA" w:rsidRPr="00397631" w:rsidRDefault="00126203">
      <w:pPr>
        <w:widowControl/>
        <w:jc w:val="left"/>
        <w:rPr>
          <w:rFonts w:ascii="ＭＳ Ｐ明朝" w:eastAsia="ＭＳ Ｐ明朝" w:hAnsi="ＭＳ Ｐ明朝"/>
          <w:color w:val="000000" w:themeColor="text1"/>
          <w:szCs w:val="21"/>
        </w:rPr>
      </w:pPr>
      <w:r w:rsidRPr="00397631">
        <w:rPr>
          <w:rFonts w:ascii="ＭＳ Ｐ明朝" w:eastAsia="ＭＳ Ｐ明朝" w:hAnsi="ＭＳ Ｐ明朝"/>
          <w:noProof/>
          <w:color w:val="000000" w:themeColor="text1"/>
          <w:szCs w:val="21"/>
        </w:rPr>
        <w:drawing>
          <wp:anchor distT="0" distB="0" distL="114300" distR="114300" simplePos="0" relativeHeight="251689472" behindDoc="0" locked="0" layoutInCell="1" allowOverlap="1" wp14:anchorId="69859995" wp14:editId="4561E1D7">
            <wp:simplePos x="0" y="0"/>
            <wp:positionH relativeFrom="column">
              <wp:posOffset>272415</wp:posOffset>
            </wp:positionH>
            <wp:positionV relativeFrom="paragraph">
              <wp:posOffset>128270</wp:posOffset>
            </wp:positionV>
            <wp:extent cx="2152015" cy="1613950"/>
            <wp:effectExtent l="0" t="0" r="635"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2015" cy="1613950"/>
                    </a:xfrm>
                    <a:prstGeom prst="rect">
                      <a:avLst/>
                    </a:prstGeom>
                  </pic:spPr>
                </pic:pic>
              </a:graphicData>
            </a:graphic>
            <wp14:sizeRelH relativeFrom="page">
              <wp14:pctWidth>0</wp14:pctWidth>
            </wp14:sizeRelH>
            <wp14:sizeRelV relativeFrom="page">
              <wp14:pctHeight>0</wp14:pctHeight>
            </wp14:sizeRelV>
          </wp:anchor>
        </w:drawing>
      </w:r>
      <w:r w:rsidR="009E068B" w:rsidRPr="00397631">
        <w:rPr>
          <w:noProof/>
          <w:color w:val="000000" w:themeColor="text1"/>
        </w:rPr>
        <w:drawing>
          <wp:anchor distT="0" distB="0" distL="114300" distR="114300" simplePos="0" relativeHeight="251687424" behindDoc="0" locked="0" layoutInCell="1" allowOverlap="1" wp14:anchorId="5721C07B" wp14:editId="44E2248C">
            <wp:simplePos x="0" y="0"/>
            <wp:positionH relativeFrom="column">
              <wp:posOffset>3206388</wp:posOffset>
            </wp:positionH>
            <wp:positionV relativeFrom="paragraph">
              <wp:posOffset>128270</wp:posOffset>
            </wp:positionV>
            <wp:extent cx="2161621" cy="16211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1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1621" cy="1621155"/>
                    </a:xfrm>
                    <a:prstGeom prst="rect">
                      <a:avLst/>
                    </a:prstGeom>
                  </pic:spPr>
                </pic:pic>
              </a:graphicData>
            </a:graphic>
            <wp14:sizeRelH relativeFrom="page">
              <wp14:pctWidth>0</wp14:pctWidth>
            </wp14:sizeRelH>
            <wp14:sizeRelV relativeFrom="page">
              <wp14:pctHeight>0</wp14:pctHeight>
            </wp14:sizeRelV>
          </wp:anchor>
        </w:drawing>
      </w:r>
    </w:p>
    <w:p w14:paraId="31F74B4E" w14:textId="77777777" w:rsidR="00C53441" w:rsidRPr="00397631" w:rsidRDefault="00C53441" w:rsidP="00C53441">
      <w:pPr>
        <w:tabs>
          <w:tab w:val="center" w:pos="1785"/>
          <w:tab w:val="center" w:pos="4620"/>
          <w:tab w:val="center" w:pos="7455"/>
        </w:tabs>
        <w:ind w:rightChars="69" w:right="145"/>
        <w:rPr>
          <w:rFonts w:ascii="ＭＳ Ｐ明朝" w:eastAsia="ＭＳ Ｐ明朝" w:hAnsi="ＭＳ Ｐ明朝"/>
          <w:color w:val="000000" w:themeColor="text1"/>
          <w:szCs w:val="21"/>
        </w:rPr>
      </w:pPr>
    </w:p>
    <w:p w14:paraId="7710B6BD" w14:textId="77777777" w:rsidR="00C53441" w:rsidRPr="00397631" w:rsidRDefault="00C53441" w:rsidP="00C53441">
      <w:pPr>
        <w:tabs>
          <w:tab w:val="center" w:pos="1785"/>
          <w:tab w:val="center" w:pos="4620"/>
          <w:tab w:val="center" w:pos="7455"/>
        </w:tabs>
        <w:ind w:rightChars="69" w:right="145"/>
        <w:rPr>
          <w:rFonts w:ascii="ＭＳ Ｐ明朝" w:eastAsia="ＭＳ Ｐ明朝" w:hAnsi="ＭＳ Ｐ明朝"/>
          <w:color w:val="000000" w:themeColor="text1"/>
          <w:szCs w:val="21"/>
        </w:rPr>
      </w:pPr>
    </w:p>
    <w:p w14:paraId="573F74D5" w14:textId="77777777" w:rsidR="00C53441" w:rsidRPr="00397631" w:rsidRDefault="00C53441" w:rsidP="00C53441">
      <w:pPr>
        <w:rPr>
          <w:color w:val="000000" w:themeColor="text1"/>
        </w:rPr>
      </w:pPr>
    </w:p>
    <w:p w14:paraId="3871F91A" w14:textId="77777777" w:rsidR="005F21BA" w:rsidRPr="00397631" w:rsidRDefault="005F21BA" w:rsidP="00C53441">
      <w:pPr>
        <w:rPr>
          <w:color w:val="000000" w:themeColor="text1"/>
        </w:rPr>
      </w:pPr>
    </w:p>
    <w:p w14:paraId="076E3F9A" w14:textId="77777777" w:rsidR="005F21BA" w:rsidRPr="00397631" w:rsidRDefault="005F21BA" w:rsidP="00C53441">
      <w:pPr>
        <w:rPr>
          <w:color w:val="000000" w:themeColor="text1"/>
        </w:rPr>
      </w:pPr>
    </w:p>
    <w:p w14:paraId="2B8AB2AA" w14:textId="77777777" w:rsidR="005F21BA" w:rsidRPr="00397631" w:rsidRDefault="005F21BA" w:rsidP="00C53441">
      <w:pPr>
        <w:rPr>
          <w:color w:val="000000" w:themeColor="text1"/>
        </w:rPr>
      </w:pPr>
    </w:p>
    <w:p w14:paraId="02F4F4AF" w14:textId="77777777" w:rsidR="00C53441" w:rsidRPr="00397631" w:rsidRDefault="00C53441" w:rsidP="00C53441">
      <w:pPr>
        <w:rPr>
          <w:color w:val="000000" w:themeColor="text1"/>
        </w:rPr>
      </w:pPr>
    </w:p>
    <w:p w14:paraId="0A5B97A6" w14:textId="77777777" w:rsidR="002279EA" w:rsidRPr="00397631" w:rsidRDefault="002279EA" w:rsidP="00126203">
      <w:pPr>
        <w:ind w:leftChars="567" w:left="6021" w:hangingChars="2300" w:hanging="4830"/>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エコ</w:t>
      </w:r>
      <w:r w:rsidR="00126203" w:rsidRPr="00397631">
        <w:rPr>
          <w:rFonts w:ascii="ＭＳ ゴシック" w:eastAsia="ＭＳ ゴシック" w:hAnsi="ＭＳ ゴシック" w:hint="eastAsia"/>
          <w:color w:val="000000" w:themeColor="text1"/>
        </w:rPr>
        <w:t xml:space="preserve">ドライブ講習会　</w:t>
      </w:r>
      <w:r w:rsidRPr="00397631">
        <w:rPr>
          <w:rFonts w:ascii="ＭＳ ゴシック" w:eastAsia="ＭＳ ゴシック" w:hAnsi="ＭＳ ゴシック" w:hint="eastAsia"/>
          <w:color w:val="000000" w:themeColor="text1"/>
        </w:rPr>
        <w:t xml:space="preserve">　　　　　</w:t>
      </w:r>
      <w:r w:rsidR="00E84C8B" w:rsidRPr="00397631">
        <w:rPr>
          <w:rFonts w:ascii="ＭＳ ゴシック" w:eastAsia="ＭＳ ゴシック" w:hAnsi="ＭＳ ゴシック" w:hint="eastAsia"/>
          <w:color w:val="000000" w:themeColor="text1"/>
        </w:rPr>
        <w:t xml:space="preserve">　</w:t>
      </w:r>
      <w:r w:rsidR="00126203" w:rsidRPr="00397631">
        <w:rPr>
          <w:rFonts w:ascii="ＭＳ ゴシック" w:eastAsia="ＭＳ ゴシック" w:hAnsi="ＭＳ ゴシック" w:hint="eastAsia"/>
          <w:color w:val="000000" w:themeColor="text1"/>
        </w:rPr>
        <w:t xml:space="preserve">　　</w:t>
      </w:r>
      <w:r w:rsidRPr="00397631">
        <w:rPr>
          <w:rFonts w:ascii="ＭＳ ゴシック" w:eastAsia="ＭＳ ゴシック" w:hAnsi="ＭＳ ゴシック" w:hint="eastAsia"/>
          <w:color w:val="000000" w:themeColor="text1"/>
        </w:rPr>
        <w:t>エコアクション21</w:t>
      </w:r>
      <w:r w:rsidR="004508D7" w:rsidRPr="00397631">
        <w:rPr>
          <w:rFonts w:ascii="ＭＳ ゴシック" w:eastAsia="ＭＳ ゴシック" w:hAnsi="ＭＳ ゴシック" w:hint="eastAsia"/>
          <w:color w:val="000000" w:themeColor="text1"/>
        </w:rPr>
        <w:t>ガイドライン説明会</w:t>
      </w:r>
    </w:p>
    <w:p w14:paraId="76D56603" w14:textId="77777777" w:rsidR="004508D7" w:rsidRPr="00397631" w:rsidRDefault="004508D7" w:rsidP="004508D7">
      <w:pPr>
        <w:tabs>
          <w:tab w:val="left" w:pos="2445"/>
        </w:tabs>
        <w:ind w:leftChars="267" w:left="6021" w:hangingChars="2600" w:hanging="5460"/>
        <w:rPr>
          <w:rFonts w:ascii="ＭＳ ゴシック" w:eastAsia="ＭＳ ゴシック" w:hAnsi="ＭＳ ゴシック"/>
          <w:color w:val="000000" w:themeColor="text1"/>
        </w:rPr>
      </w:pPr>
      <w:r w:rsidRPr="00397631">
        <w:rPr>
          <w:rFonts w:ascii="ＭＳ ゴシック" w:eastAsia="ＭＳ ゴシック" w:hAnsi="ＭＳ ゴシック"/>
          <w:color w:val="000000" w:themeColor="text1"/>
        </w:rPr>
        <w:tab/>
      </w:r>
    </w:p>
    <w:p w14:paraId="73B78673" w14:textId="77777777" w:rsidR="00C53441" w:rsidRPr="00397631" w:rsidRDefault="00C53441" w:rsidP="009E068B">
      <w:pPr>
        <w:widowControl/>
        <w:jc w:val="left"/>
        <w:rPr>
          <w:rFonts w:ascii="ＭＳ ゴシック" w:eastAsia="ＭＳ ゴシック" w:hAnsi="ＭＳ ゴシック"/>
          <w:color w:val="000000" w:themeColor="text1"/>
        </w:rPr>
      </w:pPr>
      <w:bookmarkStart w:id="36" w:name="_Hlk34663445"/>
      <w:r w:rsidRPr="00397631">
        <w:rPr>
          <w:rFonts w:ascii="ＭＳ ゴシック" w:eastAsia="ＭＳ ゴシック" w:hAnsi="ＭＳ ゴシック" w:hint="eastAsia"/>
          <w:color w:val="000000" w:themeColor="text1"/>
        </w:rPr>
        <w:t>鹿児島県地球温暖化防止活動推進員に対する研修会の開催（</w:t>
      </w:r>
      <w:r w:rsidR="009B6CCE" w:rsidRPr="00397631">
        <w:rPr>
          <w:rFonts w:ascii="ＭＳ ゴシック" w:eastAsia="ＭＳ ゴシック" w:hAnsi="ＭＳ ゴシック" w:hint="eastAsia"/>
          <w:color w:val="000000" w:themeColor="text1"/>
        </w:rPr>
        <w:t>2</w:t>
      </w:r>
      <w:r w:rsidRPr="00397631">
        <w:rPr>
          <w:rFonts w:ascii="ＭＳ ゴシック" w:eastAsia="ＭＳ ゴシック" w:hAnsi="ＭＳ ゴシック" w:hint="eastAsia"/>
          <w:color w:val="000000" w:themeColor="text1"/>
        </w:rPr>
        <w:t>件）</w:t>
      </w:r>
    </w:p>
    <w:tbl>
      <w:tblPr>
        <w:tblStyle w:val="100"/>
        <w:tblW w:w="8647" w:type="dxa"/>
        <w:tblInd w:w="250" w:type="dxa"/>
        <w:tblLook w:val="04A0" w:firstRow="1" w:lastRow="0" w:firstColumn="1" w:lastColumn="0" w:noHBand="0" w:noVBand="1"/>
      </w:tblPr>
      <w:tblGrid>
        <w:gridCol w:w="1914"/>
        <w:gridCol w:w="2339"/>
        <w:gridCol w:w="1275"/>
        <w:gridCol w:w="1985"/>
        <w:gridCol w:w="1134"/>
      </w:tblGrid>
      <w:tr w:rsidR="00397631" w:rsidRPr="00397631" w14:paraId="7B3ECF4C" w14:textId="77777777" w:rsidTr="00A23CD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1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2ADE721" w14:textId="77777777" w:rsidR="00C53441" w:rsidRPr="00397631" w:rsidRDefault="00C53441" w:rsidP="00A23CDE">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イベント名称</w:t>
            </w:r>
          </w:p>
        </w:tc>
        <w:tc>
          <w:tcPr>
            <w:tcW w:w="233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488D8D8"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内容</w:t>
            </w:r>
          </w:p>
        </w:tc>
        <w:tc>
          <w:tcPr>
            <w:tcW w:w="12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0F3B9F9"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開催場所</w:t>
            </w:r>
          </w:p>
        </w:tc>
        <w:tc>
          <w:tcPr>
            <w:tcW w:w="198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13267B0"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開催年月日</w:t>
            </w:r>
          </w:p>
        </w:tc>
        <w:tc>
          <w:tcPr>
            <w:tcW w:w="11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5C0A9CB" w14:textId="77777777" w:rsidR="00C53441" w:rsidRPr="00397631" w:rsidRDefault="00C53441" w:rsidP="00A23CDE">
            <w:pPr>
              <w:spacing w:line="240" w:lineRule="exact"/>
              <w:jc w:val="center"/>
              <w:cnfStyle w:val="100000000000" w:firstRow="1" w:lastRow="0" w:firstColumn="0" w:lastColumn="0" w:oddVBand="0" w:evenVBand="0" w:oddHBand="0" w:evenHBand="0" w:firstRowFirstColumn="0" w:firstRowLastColumn="0" w:lastRowFirstColumn="0" w:lastRowLastColumn="0"/>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参加者数</w:t>
            </w:r>
          </w:p>
        </w:tc>
      </w:tr>
      <w:tr w:rsidR="00397631" w:rsidRPr="00397631" w14:paraId="2C3876DB" w14:textId="77777777" w:rsidTr="009E06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1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3A38EDF"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地球環境を守るかごしま県民運動推進員研修会</w:t>
            </w:r>
          </w:p>
        </w:tc>
        <w:tc>
          <w:tcPr>
            <w:tcW w:w="2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ACC905"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COOL CHOICE</w:t>
            </w:r>
            <w:r w:rsidRPr="00397631">
              <w:rPr>
                <w:rFonts w:hint="eastAsia"/>
                <w:color w:val="000000" w:themeColor="text1"/>
                <w:sz w:val="18"/>
                <w:szCs w:val="18"/>
              </w:rPr>
              <w:t>や家庭でできる地球温暖化対策等の情報提供</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A88DA6"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栗野中央公民館</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4EE20F" w14:textId="77777777" w:rsidR="009B6CCE" w:rsidRPr="00397631" w:rsidRDefault="009B6CCE" w:rsidP="009B6CCE">
            <w:pPr>
              <w:spacing w:line="240"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rFonts w:hint="eastAsia"/>
                <w:color w:val="000000" w:themeColor="text1"/>
                <w:sz w:val="18"/>
                <w:szCs w:val="18"/>
              </w:rPr>
              <w:t>5</w:t>
            </w:r>
            <w:r w:rsidRPr="00397631">
              <w:rPr>
                <w:rFonts w:hint="eastAsia"/>
                <w:color w:val="000000" w:themeColor="text1"/>
                <w:sz w:val="18"/>
                <w:szCs w:val="18"/>
              </w:rPr>
              <w:t>月</w:t>
            </w:r>
            <w:r w:rsidRPr="00397631">
              <w:rPr>
                <w:rFonts w:hint="eastAsia"/>
                <w:color w:val="000000" w:themeColor="text1"/>
                <w:sz w:val="18"/>
                <w:szCs w:val="18"/>
              </w:rPr>
              <w:t>30</w:t>
            </w:r>
            <w:r w:rsidRPr="00397631">
              <w:rPr>
                <w:rFonts w:hint="eastAsia"/>
                <w:color w:val="000000" w:themeColor="text1"/>
                <w:sz w:val="18"/>
                <w:szCs w:val="18"/>
              </w:rPr>
              <w:t>日</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43419A" w14:textId="77777777" w:rsidR="009B6CCE" w:rsidRPr="00397631" w:rsidRDefault="009B6CCE" w:rsidP="009B6CCE">
            <w:pPr>
              <w:spacing w:line="24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20</w:t>
            </w:r>
            <w:r w:rsidRPr="00397631">
              <w:rPr>
                <w:rFonts w:hint="eastAsia"/>
                <w:color w:val="000000" w:themeColor="text1"/>
                <w:sz w:val="18"/>
                <w:szCs w:val="18"/>
              </w:rPr>
              <w:t>名</w:t>
            </w:r>
          </w:p>
        </w:tc>
      </w:tr>
      <w:tr w:rsidR="00397631" w:rsidRPr="00397631" w14:paraId="50F93CCA" w14:textId="77777777" w:rsidTr="009E068B">
        <w:trPr>
          <w:trHeight w:val="850"/>
        </w:trPr>
        <w:tc>
          <w:tcPr>
            <w:cnfStyle w:val="001000000000" w:firstRow="0" w:lastRow="0" w:firstColumn="1" w:lastColumn="0" w:oddVBand="0" w:evenVBand="0" w:oddHBand="0" w:evenHBand="0" w:firstRowFirstColumn="0" w:firstRowLastColumn="0" w:lastRowFirstColumn="0" w:lastRowLastColumn="0"/>
            <w:tcW w:w="191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347518" w14:textId="77777777" w:rsidR="009B6CCE" w:rsidRPr="00397631" w:rsidRDefault="009B6CCE" w:rsidP="009B6CCE">
            <w:pPr>
              <w:spacing w:line="240" w:lineRule="exact"/>
              <w:rPr>
                <w:b w:val="0"/>
                <w:bCs w:val="0"/>
                <w:color w:val="000000" w:themeColor="text1"/>
                <w:sz w:val="18"/>
                <w:szCs w:val="18"/>
              </w:rPr>
            </w:pPr>
            <w:r w:rsidRPr="00397631">
              <w:rPr>
                <w:rFonts w:hint="eastAsia"/>
                <w:color w:val="000000" w:themeColor="text1"/>
                <w:sz w:val="18"/>
                <w:szCs w:val="18"/>
              </w:rPr>
              <w:t>地球環境を守るかごしま県民運動推進大会（地球温暖化防止活動推進員研修会）</w:t>
            </w:r>
          </w:p>
        </w:tc>
        <w:tc>
          <w:tcPr>
            <w:tcW w:w="2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7CE2C6"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講演会，環境保全優秀取組団体表彰・事例発表</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14A397" w14:textId="77777777"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鹿児島県庁</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D4B3A5" w14:textId="72240EA4" w:rsidR="009B6CCE" w:rsidRPr="00397631" w:rsidRDefault="009B6CCE" w:rsidP="009B6CCE">
            <w:pPr>
              <w:spacing w:line="240" w:lineRule="exac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rFonts w:hint="eastAsia"/>
                <w:color w:val="000000" w:themeColor="text1"/>
                <w:sz w:val="18"/>
                <w:szCs w:val="18"/>
              </w:rPr>
              <w:t>令和元年</w:t>
            </w:r>
            <w:r w:rsidRPr="00397631">
              <w:rPr>
                <w:color w:val="000000" w:themeColor="text1"/>
                <w:sz w:val="18"/>
                <w:szCs w:val="18"/>
              </w:rPr>
              <w:t>6</w:t>
            </w:r>
            <w:r w:rsidRPr="00397631">
              <w:rPr>
                <w:rFonts w:hint="eastAsia"/>
                <w:color w:val="000000" w:themeColor="text1"/>
                <w:sz w:val="18"/>
                <w:szCs w:val="18"/>
              </w:rPr>
              <w:t>月</w:t>
            </w:r>
            <w:r w:rsidRPr="00397631">
              <w:rPr>
                <w:color w:val="000000" w:themeColor="text1"/>
                <w:sz w:val="18"/>
                <w:szCs w:val="18"/>
              </w:rPr>
              <w:t>6</w:t>
            </w:r>
            <w:r w:rsidRPr="00397631">
              <w:rPr>
                <w:rFonts w:hint="eastAsia"/>
                <w:color w:val="000000" w:themeColor="text1"/>
                <w:sz w:val="18"/>
                <w:szCs w:val="18"/>
              </w:rPr>
              <w:t>日</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FC87F8" w14:textId="77777777" w:rsidR="009B6CCE" w:rsidRPr="00397631" w:rsidRDefault="009B6CCE" w:rsidP="009B6CCE">
            <w:pPr>
              <w:spacing w:line="24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97631">
              <w:rPr>
                <w:color w:val="000000" w:themeColor="text1"/>
                <w:sz w:val="18"/>
                <w:szCs w:val="18"/>
              </w:rPr>
              <w:t>165</w:t>
            </w:r>
            <w:r w:rsidRPr="00397631">
              <w:rPr>
                <w:rFonts w:hint="eastAsia"/>
                <w:color w:val="000000" w:themeColor="text1"/>
                <w:sz w:val="18"/>
                <w:szCs w:val="18"/>
              </w:rPr>
              <w:t>名</w:t>
            </w:r>
          </w:p>
        </w:tc>
      </w:tr>
    </w:tbl>
    <w:bookmarkEnd w:id="36"/>
    <w:p w14:paraId="049DE96D" w14:textId="77777777" w:rsidR="00C53441" w:rsidRPr="00397631" w:rsidRDefault="009E068B" w:rsidP="00C53441">
      <w:pPr>
        <w:widowControl/>
        <w:jc w:val="left"/>
        <w:rPr>
          <w:color w:val="000000" w:themeColor="text1"/>
        </w:rPr>
      </w:pPr>
      <w:r w:rsidRPr="00397631">
        <w:rPr>
          <w:noProof/>
          <w:color w:val="000000" w:themeColor="text1"/>
        </w:rPr>
        <w:drawing>
          <wp:anchor distT="0" distB="0" distL="114300" distR="114300" simplePos="0" relativeHeight="251686400" behindDoc="0" locked="0" layoutInCell="1" allowOverlap="1" wp14:anchorId="32A0DDFC" wp14:editId="6070DF31">
            <wp:simplePos x="0" y="0"/>
            <wp:positionH relativeFrom="column">
              <wp:posOffset>3150235</wp:posOffset>
            </wp:positionH>
            <wp:positionV relativeFrom="paragraph">
              <wp:posOffset>189230</wp:posOffset>
            </wp:positionV>
            <wp:extent cx="2259965" cy="1694815"/>
            <wp:effectExtent l="0" t="0" r="6985" b="63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029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9965" cy="1694815"/>
                    </a:xfrm>
                    <a:prstGeom prst="rect">
                      <a:avLst/>
                    </a:prstGeom>
                  </pic:spPr>
                </pic:pic>
              </a:graphicData>
            </a:graphic>
            <wp14:sizeRelH relativeFrom="page">
              <wp14:pctWidth>0</wp14:pctWidth>
            </wp14:sizeRelH>
            <wp14:sizeRelV relativeFrom="page">
              <wp14:pctHeight>0</wp14:pctHeight>
            </wp14:sizeRelV>
          </wp:anchor>
        </w:drawing>
      </w:r>
      <w:r w:rsidRPr="00397631">
        <w:rPr>
          <w:noProof/>
          <w:color w:val="000000" w:themeColor="text1"/>
        </w:rPr>
        <w:drawing>
          <wp:anchor distT="0" distB="0" distL="114300" distR="114300" simplePos="0" relativeHeight="251685376" behindDoc="0" locked="0" layoutInCell="1" allowOverlap="1" wp14:anchorId="652F420D" wp14:editId="6105D219">
            <wp:simplePos x="0" y="0"/>
            <wp:positionH relativeFrom="column">
              <wp:posOffset>102870</wp:posOffset>
            </wp:positionH>
            <wp:positionV relativeFrom="paragraph">
              <wp:posOffset>189230</wp:posOffset>
            </wp:positionV>
            <wp:extent cx="2265976" cy="1699418"/>
            <wp:effectExtent l="0" t="0" r="127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29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5976" cy="1699418"/>
                    </a:xfrm>
                    <a:prstGeom prst="rect">
                      <a:avLst/>
                    </a:prstGeom>
                  </pic:spPr>
                </pic:pic>
              </a:graphicData>
            </a:graphic>
            <wp14:sizeRelH relativeFrom="page">
              <wp14:pctWidth>0</wp14:pctWidth>
            </wp14:sizeRelH>
            <wp14:sizeRelV relativeFrom="page">
              <wp14:pctHeight>0</wp14:pctHeight>
            </wp14:sizeRelV>
          </wp:anchor>
        </w:drawing>
      </w:r>
    </w:p>
    <w:p w14:paraId="3910BE7C" w14:textId="77777777" w:rsidR="00E84C8B" w:rsidRPr="00397631" w:rsidRDefault="00E84C8B">
      <w:pPr>
        <w:widowControl/>
        <w:jc w:val="left"/>
        <w:rPr>
          <w:rFonts w:ascii="ＭＳ 明朝" w:hAnsi="ＭＳ 明朝"/>
          <w:color w:val="000000" w:themeColor="text1"/>
          <w:szCs w:val="21"/>
        </w:rPr>
      </w:pPr>
    </w:p>
    <w:p w14:paraId="52686440" w14:textId="77777777" w:rsidR="00E84C8B" w:rsidRPr="00397631" w:rsidRDefault="00E84C8B">
      <w:pPr>
        <w:widowControl/>
        <w:jc w:val="left"/>
        <w:rPr>
          <w:rFonts w:ascii="ＭＳ 明朝" w:hAnsi="ＭＳ 明朝"/>
          <w:color w:val="000000" w:themeColor="text1"/>
          <w:szCs w:val="21"/>
        </w:rPr>
      </w:pPr>
    </w:p>
    <w:p w14:paraId="09DAD6DA" w14:textId="77777777" w:rsidR="00E84C8B" w:rsidRPr="00397631" w:rsidRDefault="00E84C8B">
      <w:pPr>
        <w:widowControl/>
        <w:jc w:val="left"/>
        <w:rPr>
          <w:rFonts w:ascii="ＭＳ 明朝" w:hAnsi="ＭＳ 明朝"/>
          <w:color w:val="000000" w:themeColor="text1"/>
          <w:szCs w:val="21"/>
        </w:rPr>
      </w:pPr>
    </w:p>
    <w:p w14:paraId="2B711661" w14:textId="77777777" w:rsidR="00E84C8B" w:rsidRPr="00397631" w:rsidRDefault="00E84C8B">
      <w:pPr>
        <w:widowControl/>
        <w:jc w:val="left"/>
        <w:rPr>
          <w:rFonts w:ascii="ＭＳ 明朝" w:hAnsi="ＭＳ 明朝"/>
          <w:color w:val="000000" w:themeColor="text1"/>
          <w:szCs w:val="21"/>
        </w:rPr>
      </w:pPr>
    </w:p>
    <w:p w14:paraId="2C744F05" w14:textId="77777777" w:rsidR="00E84C8B" w:rsidRPr="00397631" w:rsidRDefault="00E84C8B">
      <w:pPr>
        <w:widowControl/>
        <w:jc w:val="left"/>
        <w:rPr>
          <w:rFonts w:ascii="ＭＳ 明朝" w:hAnsi="ＭＳ 明朝"/>
          <w:color w:val="000000" w:themeColor="text1"/>
          <w:szCs w:val="21"/>
        </w:rPr>
      </w:pPr>
    </w:p>
    <w:p w14:paraId="05084D1C" w14:textId="77777777" w:rsidR="00E84C8B" w:rsidRPr="00397631" w:rsidRDefault="00E84C8B">
      <w:pPr>
        <w:widowControl/>
        <w:jc w:val="left"/>
        <w:rPr>
          <w:rFonts w:ascii="ＭＳ 明朝" w:hAnsi="ＭＳ 明朝"/>
          <w:color w:val="000000" w:themeColor="text1"/>
          <w:szCs w:val="21"/>
        </w:rPr>
      </w:pPr>
    </w:p>
    <w:p w14:paraId="2A82D9EE" w14:textId="77777777" w:rsidR="00E84C8B" w:rsidRPr="00397631" w:rsidRDefault="00E84C8B">
      <w:pPr>
        <w:widowControl/>
        <w:jc w:val="left"/>
        <w:rPr>
          <w:rFonts w:ascii="ＭＳ 明朝" w:hAnsi="ＭＳ 明朝"/>
          <w:color w:val="000000" w:themeColor="text1"/>
          <w:szCs w:val="21"/>
        </w:rPr>
      </w:pPr>
    </w:p>
    <w:p w14:paraId="78EF401F" w14:textId="77777777" w:rsidR="00E84C8B" w:rsidRPr="00397631" w:rsidRDefault="00E84C8B">
      <w:pPr>
        <w:widowControl/>
        <w:jc w:val="left"/>
        <w:rPr>
          <w:rFonts w:ascii="ＭＳ 明朝" w:hAnsi="ＭＳ 明朝"/>
          <w:color w:val="000000" w:themeColor="text1"/>
          <w:szCs w:val="21"/>
        </w:rPr>
      </w:pPr>
    </w:p>
    <w:p w14:paraId="0D7BDC1A" w14:textId="77777777" w:rsidR="00E84C8B" w:rsidRPr="00397631" w:rsidRDefault="00E84C8B" w:rsidP="009E068B">
      <w:pPr>
        <w:widowControl/>
        <w:ind w:firstLineChars="800" w:firstLine="1680"/>
        <w:jc w:val="left"/>
        <w:rPr>
          <w:rFonts w:ascii="ＭＳ 明朝" w:hAnsi="ＭＳ 明朝"/>
          <w:color w:val="000000" w:themeColor="text1"/>
          <w:szCs w:val="21"/>
        </w:rPr>
      </w:pPr>
      <w:r w:rsidRPr="00397631">
        <w:rPr>
          <w:rFonts w:ascii="ＭＳ 明朝" w:hAnsi="ＭＳ 明朝" w:hint="eastAsia"/>
          <w:color w:val="000000" w:themeColor="text1"/>
          <w:szCs w:val="21"/>
        </w:rPr>
        <w:t xml:space="preserve">講演会　　　　　　　　　　　　　　　　</w:t>
      </w:r>
      <w:r w:rsidR="009E068B" w:rsidRPr="00397631">
        <w:rPr>
          <w:rFonts w:ascii="ＭＳ 明朝" w:hAnsi="ＭＳ 明朝" w:hint="eastAsia"/>
          <w:color w:val="000000" w:themeColor="text1"/>
          <w:szCs w:val="21"/>
        </w:rPr>
        <w:t xml:space="preserve">　</w:t>
      </w:r>
      <w:r w:rsidRPr="00397631">
        <w:rPr>
          <w:rFonts w:ascii="ＭＳ 明朝" w:hAnsi="ＭＳ 明朝" w:hint="eastAsia"/>
          <w:color w:val="000000" w:themeColor="text1"/>
          <w:szCs w:val="21"/>
        </w:rPr>
        <w:t xml:space="preserve">　　会場の様子</w:t>
      </w:r>
    </w:p>
    <w:p w14:paraId="63B78837" w14:textId="06D520A2" w:rsidR="00F9349C" w:rsidRPr="00397631" w:rsidRDefault="00C53441" w:rsidP="00B249D3">
      <w:pPr>
        <w:widowControl/>
        <w:ind w:left="210" w:firstLineChars="35" w:firstLine="73"/>
        <w:jc w:val="left"/>
        <w:rPr>
          <w:b/>
          <w:bCs/>
          <w:color w:val="000000" w:themeColor="text1"/>
        </w:rPr>
      </w:pPr>
      <w:r w:rsidRPr="00397631">
        <w:rPr>
          <w:rFonts w:ascii="ＭＳ 明朝" w:hAnsi="ＭＳ 明朝"/>
          <w:color w:val="000000" w:themeColor="text1"/>
          <w:szCs w:val="21"/>
        </w:rPr>
        <w:br w:type="page"/>
      </w:r>
      <w:bookmarkStart w:id="37" w:name="_Toc298143312"/>
      <w:bookmarkEnd w:id="34"/>
      <w:r w:rsidR="00B249D3" w:rsidRPr="00397631">
        <w:rPr>
          <w:rFonts w:ascii="ＭＳ 明朝" w:hAnsi="ＭＳ 明朝"/>
          <w:b/>
          <w:bCs/>
          <w:color w:val="000000" w:themeColor="text1"/>
          <w:szCs w:val="21"/>
        </w:rPr>
        <w:lastRenderedPageBreak/>
        <w:t xml:space="preserve">(7) </w:t>
      </w:r>
      <w:r w:rsidR="00C36BB2" w:rsidRPr="00397631">
        <w:rPr>
          <w:rFonts w:ascii="ＭＳ 明朝" w:hAnsi="ＭＳ 明朝"/>
          <w:b/>
          <w:bCs/>
          <w:color w:val="000000" w:themeColor="text1"/>
          <w:szCs w:val="21"/>
        </w:rPr>
        <w:t xml:space="preserve"> </w:t>
      </w:r>
      <w:r w:rsidR="00F9349C" w:rsidRPr="00397631">
        <w:rPr>
          <w:rFonts w:hint="eastAsia"/>
          <w:b/>
          <w:bCs/>
          <w:color w:val="000000" w:themeColor="text1"/>
        </w:rPr>
        <w:t>環境</w:t>
      </w:r>
      <w:r w:rsidR="004A4849" w:rsidRPr="00397631">
        <w:rPr>
          <w:rFonts w:hint="eastAsia"/>
          <w:b/>
          <w:bCs/>
          <w:color w:val="000000" w:themeColor="text1"/>
        </w:rPr>
        <w:t>経営</w:t>
      </w:r>
      <w:r w:rsidR="00F9349C" w:rsidRPr="00397631">
        <w:rPr>
          <w:rFonts w:hint="eastAsia"/>
          <w:b/>
          <w:bCs/>
          <w:color w:val="000000" w:themeColor="text1"/>
        </w:rPr>
        <w:t>計画の取組結果とその評価</w:t>
      </w:r>
      <w:bookmarkEnd w:id="37"/>
    </w:p>
    <w:p w14:paraId="12F19DB8" w14:textId="3C4738F2" w:rsidR="00F9349C" w:rsidRPr="00397631" w:rsidRDefault="005A62FB" w:rsidP="00B249D3">
      <w:pPr>
        <w:pStyle w:val="10"/>
        <w:ind w:firstLineChars="300" w:firstLine="630"/>
        <w:rPr>
          <w:color w:val="000000" w:themeColor="text1"/>
        </w:rPr>
      </w:pPr>
      <w:r w:rsidRPr="00397631">
        <w:rPr>
          <w:rFonts w:hint="eastAsia"/>
          <w:color w:val="000000" w:themeColor="text1"/>
        </w:rPr>
        <w:t>令和元年度</w:t>
      </w:r>
      <w:r w:rsidR="00F9349C" w:rsidRPr="00397631">
        <w:rPr>
          <w:rFonts w:hint="eastAsia"/>
          <w:color w:val="000000" w:themeColor="text1"/>
        </w:rPr>
        <w:t>の環境</w:t>
      </w:r>
      <w:r w:rsidR="007D0A7D" w:rsidRPr="00397631">
        <w:rPr>
          <w:rFonts w:hint="eastAsia"/>
          <w:color w:val="000000" w:themeColor="text1"/>
        </w:rPr>
        <w:t>経営</w:t>
      </w:r>
      <w:r w:rsidR="00F9349C" w:rsidRPr="00397631">
        <w:rPr>
          <w:rFonts w:hint="eastAsia"/>
          <w:color w:val="000000" w:themeColor="text1"/>
        </w:rPr>
        <w:t>計画の取組状況は以下のとおりである。</w:t>
      </w:r>
    </w:p>
    <w:p w14:paraId="5A3C595C" w14:textId="5D966B29" w:rsidR="007E263C" w:rsidRPr="00397631" w:rsidRDefault="005A62FB" w:rsidP="00B249D3">
      <w:pPr>
        <w:pStyle w:val="10"/>
        <w:ind w:leftChars="280" w:left="588"/>
        <w:rPr>
          <w:color w:val="000000" w:themeColor="text1"/>
        </w:rPr>
      </w:pPr>
      <w:r w:rsidRPr="00397631">
        <w:rPr>
          <w:rFonts w:hint="eastAsia"/>
          <w:color w:val="000000" w:themeColor="text1"/>
        </w:rPr>
        <w:t>令和元年度</w:t>
      </w:r>
      <w:r w:rsidR="00E95049" w:rsidRPr="00397631">
        <w:rPr>
          <w:rFonts w:hint="eastAsia"/>
          <w:color w:val="000000" w:themeColor="text1"/>
        </w:rPr>
        <w:t>の環境</w:t>
      </w:r>
      <w:r w:rsidR="007D0A7D" w:rsidRPr="00397631">
        <w:rPr>
          <w:rFonts w:hint="eastAsia"/>
          <w:color w:val="000000" w:themeColor="text1"/>
        </w:rPr>
        <w:t>経営</w:t>
      </w:r>
      <w:r w:rsidR="00E95049" w:rsidRPr="00397631">
        <w:rPr>
          <w:rFonts w:hint="eastAsia"/>
          <w:color w:val="000000" w:themeColor="text1"/>
        </w:rPr>
        <w:t>計画の取組項目に関しては，各部署とも環境</w:t>
      </w:r>
      <w:r w:rsidR="007D0A7D" w:rsidRPr="00397631">
        <w:rPr>
          <w:rFonts w:hint="eastAsia"/>
          <w:color w:val="000000" w:themeColor="text1"/>
        </w:rPr>
        <w:t>経営</w:t>
      </w:r>
      <w:r w:rsidR="000D3037" w:rsidRPr="00397631">
        <w:rPr>
          <w:rFonts w:hint="eastAsia"/>
          <w:color w:val="000000" w:themeColor="text1"/>
        </w:rPr>
        <w:t>の全項目について計画に沿って</w:t>
      </w:r>
      <w:r w:rsidR="00E95049" w:rsidRPr="00397631">
        <w:rPr>
          <w:rFonts w:hint="eastAsia"/>
          <w:color w:val="000000" w:themeColor="text1"/>
        </w:rPr>
        <w:t>実施されていた。</w:t>
      </w:r>
    </w:p>
    <w:p w14:paraId="583CFD21" w14:textId="77777777" w:rsidR="00F9349C" w:rsidRPr="00397631" w:rsidRDefault="00F9349C" w:rsidP="00F9349C">
      <w:pPr>
        <w:rPr>
          <w:rFonts w:ascii="ＭＳ 明朝" w:hAnsi="ＭＳ 明朝"/>
          <w:color w:val="000000" w:themeColor="text1"/>
        </w:rPr>
      </w:pPr>
    </w:p>
    <w:tbl>
      <w:tblPr>
        <w:tblStyle w:val="af8"/>
        <w:tblW w:w="8364" w:type="dxa"/>
        <w:tblInd w:w="534" w:type="dxa"/>
        <w:tblLook w:val="04A0" w:firstRow="1" w:lastRow="0" w:firstColumn="1" w:lastColumn="0" w:noHBand="0" w:noVBand="1"/>
      </w:tblPr>
      <w:tblGrid>
        <w:gridCol w:w="426"/>
        <w:gridCol w:w="1417"/>
        <w:gridCol w:w="2835"/>
        <w:gridCol w:w="921"/>
        <w:gridCol w:w="922"/>
        <w:gridCol w:w="921"/>
        <w:gridCol w:w="922"/>
      </w:tblGrid>
      <w:tr w:rsidR="00397631" w:rsidRPr="00397631" w14:paraId="52B4A162" w14:textId="77777777" w:rsidTr="0013355A">
        <w:trPr>
          <w:trHeight w:val="397"/>
        </w:trPr>
        <w:tc>
          <w:tcPr>
            <w:tcW w:w="1843" w:type="dxa"/>
            <w:gridSpan w:val="2"/>
            <w:vMerge w:val="restart"/>
            <w:shd w:val="clear" w:color="auto" w:fill="92CDDC" w:themeFill="accent5" w:themeFillTint="99"/>
            <w:vAlign w:val="center"/>
          </w:tcPr>
          <w:p w14:paraId="36C7CB9B" w14:textId="77777777" w:rsidR="00F9349C" w:rsidRPr="00397631" w:rsidRDefault="00402EBB" w:rsidP="00F9349C">
            <w:pPr>
              <w:spacing w:line="240" w:lineRule="exact"/>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環境経営目標</w:t>
            </w:r>
          </w:p>
        </w:tc>
        <w:tc>
          <w:tcPr>
            <w:tcW w:w="2835" w:type="dxa"/>
            <w:vMerge w:val="restart"/>
            <w:shd w:val="clear" w:color="auto" w:fill="92CDDC" w:themeFill="accent5" w:themeFillTint="99"/>
            <w:vAlign w:val="center"/>
          </w:tcPr>
          <w:p w14:paraId="29DAD360" w14:textId="77777777" w:rsidR="00F9349C" w:rsidRPr="00397631" w:rsidRDefault="00F9349C" w:rsidP="00F9349C">
            <w:pPr>
              <w:spacing w:line="240" w:lineRule="exact"/>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活動項目</w:t>
            </w:r>
          </w:p>
        </w:tc>
        <w:tc>
          <w:tcPr>
            <w:tcW w:w="3686" w:type="dxa"/>
            <w:gridSpan w:val="4"/>
            <w:shd w:val="clear" w:color="auto" w:fill="92CDDC" w:themeFill="accent5" w:themeFillTint="99"/>
            <w:vAlign w:val="center"/>
          </w:tcPr>
          <w:p w14:paraId="4AEBCA17" w14:textId="77777777" w:rsidR="00F9349C" w:rsidRPr="00397631" w:rsidRDefault="00F9349C" w:rsidP="00F9349C">
            <w:pPr>
              <w:spacing w:line="240" w:lineRule="exact"/>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取組結果</w:t>
            </w:r>
          </w:p>
        </w:tc>
      </w:tr>
      <w:tr w:rsidR="00397631" w:rsidRPr="00397631" w14:paraId="6C9F2256" w14:textId="77777777" w:rsidTr="0013355A">
        <w:trPr>
          <w:trHeight w:val="397"/>
        </w:trPr>
        <w:tc>
          <w:tcPr>
            <w:tcW w:w="1843" w:type="dxa"/>
            <w:gridSpan w:val="2"/>
            <w:vMerge/>
            <w:shd w:val="clear" w:color="auto" w:fill="92CDDC" w:themeFill="accent5" w:themeFillTint="99"/>
          </w:tcPr>
          <w:p w14:paraId="769FFBF3" w14:textId="77777777" w:rsidR="00F9349C" w:rsidRPr="00397631" w:rsidRDefault="00F9349C" w:rsidP="00F9349C">
            <w:pPr>
              <w:spacing w:line="240" w:lineRule="exact"/>
              <w:rPr>
                <w:rFonts w:ascii="HGSｺﾞｼｯｸM" w:eastAsia="HGSｺﾞｼｯｸM" w:hAnsi="メイリオ" w:cs="メイリオ"/>
                <w:b/>
                <w:color w:val="000000" w:themeColor="text1"/>
                <w:sz w:val="18"/>
                <w:szCs w:val="18"/>
              </w:rPr>
            </w:pPr>
          </w:p>
        </w:tc>
        <w:tc>
          <w:tcPr>
            <w:tcW w:w="2835" w:type="dxa"/>
            <w:vMerge/>
            <w:shd w:val="clear" w:color="auto" w:fill="92CDDC" w:themeFill="accent5" w:themeFillTint="99"/>
          </w:tcPr>
          <w:p w14:paraId="729180D3" w14:textId="77777777" w:rsidR="00F9349C" w:rsidRPr="00397631" w:rsidRDefault="00F9349C" w:rsidP="00F9349C">
            <w:pPr>
              <w:spacing w:line="240" w:lineRule="exact"/>
              <w:rPr>
                <w:rFonts w:ascii="HGSｺﾞｼｯｸM" w:eastAsia="HGSｺﾞｼｯｸM" w:hAnsi="メイリオ" w:cs="メイリオ"/>
                <w:b/>
                <w:color w:val="000000" w:themeColor="text1"/>
                <w:sz w:val="18"/>
                <w:szCs w:val="18"/>
              </w:rPr>
            </w:pPr>
          </w:p>
        </w:tc>
        <w:tc>
          <w:tcPr>
            <w:tcW w:w="921" w:type="dxa"/>
            <w:tcBorders>
              <w:right w:val="single" w:sz="4" w:space="0" w:color="auto"/>
            </w:tcBorders>
            <w:shd w:val="clear" w:color="auto" w:fill="92CDDC" w:themeFill="accent5" w:themeFillTint="99"/>
            <w:vAlign w:val="center"/>
          </w:tcPr>
          <w:p w14:paraId="5308200D" w14:textId="77777777" w:rsidR="00F9349C" w:rsidRPr="00397631" w:rsidRDefault="00F9349C" w:rsidP="00F9349C">
            <w:pPr>
              <w:spacing w:line="240" w:lineRule="exact"/>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4～6月</w:t>
            </w:r>
          </w:p>
        </w:tc>
        <w:tc>
          <w:tcPr>
            <w:tcW w:w="922" w:type="dxa"/>
            <w:tcBorders>
              <w:left w:val="single" w:sz="4" w:space="0" w:color="auto"/>
            </w:tcBorders>
            <w:shd w:val="clear" w:color="auto" w:fill="92CDDC" w:themeFill="accent5" w:themeFillTint="99"/>
            <w:vAlign w:val="center"/>
          </w:tcPr>
          <w:p w14:paraId="79C2873C" w14:textId="77777777" w:rsidR="00F9349C" w:rsidRPr="00397631" w:rsidRDefault="00F9349C" w:rsidP="00F9349C">
            <w:pPr>
              <w:spacing w:line="240" w:lineRule="exact"/>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7～9月</w:t>
            </w:r>
          </w:p>
        </w:tc>
        <w:tc>
          <w:tcPr>
            <w:tcW w:w="921" w:type="dxa"/>
            <w:shd w:val="clear" w:color="auto" w:fill="92CDDC" w:themeFill="accent5" w:themeFillTint="99"/>
            <w:vAlign w:val="center"/>
          </w:tcPr>
          <w:p w14:paraId="36CAF3F2" w14:textId="77777777" w:rsidR="00F9349C" w:rsidRPr="00397631" w:rsidRDefault="00F9349C" w:rsidP="0013355A">
            <w:pPr>
              <w:spacing w:line="240" w:lineRule="exact"/>
              <w:ind w:leftChars="-50" w:left="-105" w:rightChars="-50" w:right="-105"/>
              <w:jc w:val="center"/>
              <w:rPr>
                <w:rFonts w:ascii="HGSｺﾞｼｯｸM" w:eastAsia="HGSｺﾞｼｯｸM" w:hAnsi="メイリオ" w:cs="メイリオ"/>
                <w:b/>
                <w:color w:val="000000" w:themeColor="text1"/>
                <w:spacing w:val="-10"/>
                <w:sz w:val="18"/>
                <w:szCs w:val="18"/>
              </w:rPr>
            </w:pPr>
            <w:r w:rsidRPr="00397631">
              <w:rPr>
                <w:rFonts w:ascii="HGSｺﾞｼｯｸM" w:eastAsia="HGSｺﾞｼｯｸM" w:hAnsi="メイリオ" w:cs="メイリオ" w:hint="eastAsia"/>
                <w:b/>
                <w:color w:val="000000" w:themeColor="text1"/>
                <w:spacing w:val="-10"/>
                <w:sz w:val="18"/>
                <w:szCs w:val="18"/>
              </w:rPr>
              <w:t>10～12月</w:t>
            </w:r>
          </w:p>
        </w:tc>
        <w:tc>
          <w:tcPr>
            <w:tcW w:w="922" w:type="dxa"/>
            <w:shd w:val="clear" w:color="auto" w:fill="92CDDC" w:themeFill="accent5" w:themeFillTint="99"/>
            <w:vAlign w:val="center"/>
          </w:tcPr>
          <w:p w14:paraId="22FD5B2A" w14:textId="77777777" w:rsidR="00F9349C" w:rsidRPr="00397631" w:rsidRDefault="00F9349C" w:rsidP="00F9349C">
            <w:pPr>
              <w:spacing w:line="240" w:lineRule="exact"/>
              <w:jc w:val="center"/>
              <w:rPr>
                <w:rFonts w:ascii="HGSｺﾞｼｯｸM" w:eastAsia="HGSｺﾞｼｯｸM" w:hAnsi="メイリオ" w:cs="メイリオ"/>
                <w:b/>
                <w:color w:val="000000" w:themeColor="text1"/>
                <w:sz w:val="18"/>
                <w:szCs w:val="18"/>
              </w:rPr>
            </w:pPr>
            <w:r w:rsidRPr="00397631">
              <w:rPr>
                <w:rFonts w:ascii="HGSｺﾞｼｯｸM" w:eastAsia="HGSｺﾞｼｯｸM" w:hAnsi="メイリオ" w:cs="メイリオ" w:hint="eastAsia"/>
                <w:b/>
                <w:color w:val="000000" w:themeColor="text1"/>
                <w:sz w:val="18"/>
                <w:szCs w:val="18"/>
              </w:rPr>
              <w:t>1～3月</w:t>
            </w:r>
          </w:p>
        </w:tc>
      </w:tr>
      <w:tr w:rsidR="00397631" w:rsidRPr="00397631" w14:paraId="3C765697" w14:textId="77777777" w:rsidTr="00B174FC">
        <w:trPr>
          <w:trHeight w:hRule="exact" w:val="794"/>
        </w:trPr>
        <w:tc>
          <w:tcPr>
            <w:tcW w:w="1843" w:type="dxa"/>
            <w:gridSpan w:val="2"/>
            <w:vMerge w:val="restart"/>
            <w:shd w:val="clear" w:color="auto" w:fill="DAEEF3" w:themeFill="accent5" w:themeFillTint="33"/>
            <w:vAlign w:val="center"/>
          </w:tcPr>
          <w:p w14:paraId="2FF5336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二酸化炭素の削減</w:t>
            </w:r>
          </w:p>
        </w:tc>
        <w:tc>
          <w:tcPr>
            <w:tcW w:w="2835" w:type="dxa"/>
            <w:shd w:val="clear" w:color="auto" w:fill="DAEEF3" w:themeFill="accent5" w:themeFillTint="33"/>
            <w:vAlign w:val="center"/>
          </w:tcPr>
          <w:p w14:paraId="6CC1E17D"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エアコン設定温度を決め，実行する。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64F467E7"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0F42ED8D"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59FEB87"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31B6173"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7A628370" w14:textId="77777777" w:rsidTr="00B174FC">
        <w:trPr>
          <w:trHeight w:hRule="exact" w:val="794"/>
        </w:trPr>
        <w:tc>
          <w:tcPr>
            <w:tcW w:w="1843" w:type="dxa"/>
            <w:gridSpan w:val="2"/>
            <w:vMerge/>
            <w:shd w:val="clear" w:color="auto" w:fill="DAEEF3" w:themeFill="accent5" w:themeFillTint="33"/>
            <w:vAlign w:val="center"/>
          </w:tcPr>
          <w:p w14:paraId="22E4A23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835" w:type="dxa"/>
            <w:shd w:val="clear" w:color="auto" w:fill="DAEEF3" w:themeFill="accent5" w:themeFillTint="33"/>
            <w:vAlign w:val="center"/>
          </w:tcPr>
          <w:p w14:paraId="382FFD2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エアコンフィルターの清掃</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240EE36F"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6A37EA3F"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7E225351"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5E341DE"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64FD0565" w14:textId="77777777" w:rsidTr="00B174FC">
        <w:trPr>
          <w:trHeight w:hRule="exact" w:val="794"/>
        </w:trPr>
        <w:tc>
          <w:tcPr>
            <w:tcW w:w="1843" w:type="dxa"/>
            <w:gridSpan w:val="2"/>
            <w:vMerge/>
            <w:shd w:val="clear" w:color="auto" w:fill="DAEEF3" w:themeFill="accent5" w:themeFillTint="33"/>
            <w:vAlign w:val="center"/>
          </w:tcPr>
          <w:p w14:paraId="30595CD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835" w:type="dxa"/>
            <w:shd w:val="clear" w:color="auto" w:fill="DAEEF3" w:themeFill="accent5" w:themeFillTint="33"/>
            <w:vAlign w:val="center"/>
          </w:tcPr>
          <w:p w14:paraId="6F4AA4F3"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原則，昼休み時間は消灯する。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1DA6F51E"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291636AC"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43C35DB"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4EAF671"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2AA219B0" w14:textId="77777777" w:rsidTr="00B174FC">
        <w:trPr>
          <w:trHeight w:hRule="exact" w:val="794"/>
        </w:trPr>
        <w:tc>
          <w:tcPr>
            <w:tcW w:w="1843" w:type="dxa"/>
            <w:gridSpan w:val="2"/>
            <w:vMerge/>
            <w:shd w:val="clear" w:color="auto" w:fill="DAEEF3" w:themeFill="accent5" w:themeFillTint="33"/>
            <w:vAlign w:val="center"/>
          </w:tcPr>
          <w:p w14:paraId="59C4E44F"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835" w:type="dxa"/>
            <w:shd w:val="clear" w:color="auto" w:fill="DAEEF3" w:themeFill="accent5" w:themeFillTint="33"/>
            <w:vAlign w:val="center"/>
          </w:tcPr>
          <w:p w14:paraId="717784C3"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退社時は全てのOA機器の電源は切る。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112D136B"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094EBCFA"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CB472C7"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1A3F95D"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4D62AD71" w14:textId="77777777" w:rsidTr="00B174FC">
        <w:trPr>
          <w:trHeight w:hRule="exact" w:val="794"/>
        </w:trPr>
        <w:tc>
          <w:tcPr>
            <w:tcW w:w="1843" w:type="dxa"/>
            <w:gridSpan w:val="2"/>
            <w:vMerge/>
            <w:shd w:val="clear" w:color="auto" w:fill="DAEEF3" w:themeFill="accent5" w:themeFillTint="33"/>
            <w:vAlign w:val="center"/>
          </w:tcPr>
          <w:p w14:paraId="27C0318E"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835" w:type="dxa"/>
            <w:shd w:val="clear" w:color="auto" w:fill="DAEEF3" w:themeFill="accent5" w:themeFillTint="33"/>
            <w:vAlign w:val="center"/>
          </w:tcPr>
          <w:p w14:paraId="1339EC6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エコドライブに心掛ける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302F00C3"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163D0E69"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F5E9641"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AB719BA"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2192B6BF" w14:textId="77777777" w:rsidTr="00B174FC">
        <w:trPr>
          <w:trHeight w:hRule="exact" w:val="794"/>
        </w:trPr>
        <w:tc>
          <w:tcPr>
            <w:tcW w:w="1843" w:type="dxa"/>
            <w:gridSpan w:val="2"/>
            <w:vMerge w:val="restart"/>
            <w:shd w:val="clear" w:color="auto" w:fill="DAEEF3" w:themeFill="accent5" w:themeFillTint="33"/>
            <w:vAlign w:val="center"/>
          </w:tcPr>
          <w:p w14:paraId="5DA49CB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廃棄物排出量の削減</w:t>
            </w:r>
          </w:p>
        </w:tc>
        <w:tc>
          <w:tcPr>
            <w:tcW w:w="2835" w:type="dxa"/>
            <w:shd w:val="clear" w:color="auto" w:fill="DAEEF3" w:themeFill="accent5" w:themeFillTint="33"/>
            <w:vAlign w:val="center"/>
          </w:tcPr>
          <w:p w14:paraId="0F1D226D"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一般ゴミの分別を徹底する。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6BBE726E"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0438E711"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6052975"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F141C68"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43A7889D" w14:textId="77777777" w:rsidTr="00B174FC">
        <w:trPr>
          <w:trHeight w:hRule="exact" w:val="794"/>
        </w:trPr>
        <w:tc>
          <w:tcPr>
            <w:tcW w:w="1843" w:type="dxa"/>
            <w:gridSpan w:val="2"/>
            <w:vMerge/>
            <w:shd w:val="clear" w:color="auto" w:fill="DAEEF3" w:themeFill="accent5" w:themeFillTint="33"/>
            <w:vAlign w:val="center"/>
          </w:tcPr>
          <w:p w14:paraId="1479859F"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835" w:type="dxa"/>
            <w:shd w:val="clear" w:color="auto" w:fill="DAEEF3" w:themeFill="accent5" w:themeFillTint="33"/>
            <w:vAlign w:val="center"/>
          </w:tcPr>
          <w:p w14:paraId="1507DC23"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両面印刷や両面コピーを心掛ける。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6994E71B"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1072E016"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20B6756"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A8822B0"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2FACF00F" w14:textId="77777777" w:rsidTr="00B174FC">
        <w:trPr>
          <w:trHeight w:hRule="exact" w:val="794"/>
        </w:trPr>
        <w:tc>
          <w:tcPr>
            <w:tcW w:w="1843" w:type="dxa"/>
            <w:gridSpan w:val="2"/>
            <w:vMerge/>
            <w:shd w:val="clear" w:color="auto" w:fill="DAEEF3" w:themeFill="accent5" w:themeFillTint="33"/>
            <w:vAlign w:val="center"/>
          </w:tcPr>
          <w:p w14:paraId="0D30BE3D"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835" w:type="dxa"/>
            <w:shd w:val="clear" w:color="auto" w:fill="DAEEF3" w:themeFill="accent5" w:themeFillTint="33"/>
            <w:vAlign w:val="center"/>
          </w:tcPr>
          <w:p w14:paraId="21FEDD6A"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対象廃液の特性を考慮し，廃油・廃酸等の識別を徹底する。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4980E846"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715BAB2E"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4C2F72C"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6914FBE"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289F61EB" w14:textId="77777777" w:rsidTr="00B174FC">
        <w:trPr>
          <w:trHeight w:hRule="exact" w:val="794"/>
        </w:trPr>
        <w:tc>
          <w:tcPr>
            <w:tcW w:w="1843" w:type="dxa"/>
            <w:gridSpan w:val="2"/>
            <w:shd w:val="clear" w:color="auto" w:fill="DAEEF3" w:themeFill="accent5" w:themeFillTint="33"/>
            <w:vAlign w:val="center"/>
          </w:tcPr>
          <w:p w14:paraId="1882469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総排水量の削減</w:t>
            </w:r>
          </w:p>
        </w:tc>
        <w:tc>
          <w:tcPr>
            <w:tcW w:w="2835" w:type="dxa"/>
            <w:shd w:val="clear" w:color="auto" w:fill="DAEEF3" w:themeFill="accent5" w:themeFillTint="33"/>
            <w:vAlign w:val="center"/>
          </w:tcPr>
          <w:p w14:paraId="58DAF236"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調査機材の洗浄を行う場合，バケツに水を貯めるなど，節水を心掛ける。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628AD5E9"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033D32C0"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DD0A0D4"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7B6BDE2"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42ABC079" w14:textId="77777777" w:rsidTr="00B174FC">
        <w:trPr>
          <w:trHeight w:hRule="exact" w:val="794"/>
        </w:trPr>
        <w:tc>
          <w:tcPr>
            <w:tcW w:w="1843" w:type="dxa"/>
            <w:gridSpan w:val="2"/>
            <w:shd w:val="clear" w:color="auto" w:fill="DAEEF3" w:themeFill="accent5" w:themeFillTint="33"/>
            <w:vAlign w:val="center"/>
          </w:tcPr>
          <w:p w14:paraId="057C2D8C"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化学物質使用量の削減</w:t>
            </w:r>
          </w:p>
        </w:tc>
        <w:tc>
          <w:tcPr>
            <w:tcW w:w="2835" w:type="dxa"/>
            <w:shd w:val="clear" w:color="auto" w:fill="DAEEF3" w:themeFill="accent5" w:themeFillTint="33"/>
            <w:vAlign w:val="center"/>
          </w:tcPr>
          <w:p w14:paraId="07EBF7AE"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化学物質の使用量を集計するとともに，適正な管理を行う。</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02897AF2"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6F3E5A3F"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61915E7"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B6A28CB"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5B0E6F5E" w14:textId="77777777" w:rsidTr="00B174FC">
        <w:trPr>
          <w:trHeight w:hRule="exact" w:val="794"/>
        </w:trPr>
        <w:tc>
          <w:tcPr>
            <w:tcW w:w="1843" w:type="dxa"/>
            <w:gridSpan w:val="2"/>
            <w:tcBorders>
              <w:top w:val="single" w:sz="4" w:space="0" w:color="auto"/>
            </w:tcBorders>
            <w:shd w:val="clear" w:color="auto" w:fill="DAEEF3" w:themeFill="accent5" w:themeFillTint="33"/>
            <w:vAlign w:val="center"/>
          </w:tcPr>
          <w:p w14:paraId="5203BBCC"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グリーン購入</w:t>
            </w:r>
          </w:p>
        </w:tc>
        <w:tc>
          <w:tcPr>
            <w:tcW w:w="2835" w:type="dxa"/>
            <w:shd w:val="clear" w:color="auto" w:fill="DAEEF3" w:themeFill="accent5" w:themeFillTint="33"/>
            <w:vAlign w:val="center"/>
          </w:tcPr>
          <w:p w14:paraId="744852C7"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環境ラベリング対象製品もしくは，これと同様の製品の購入をつとめる。</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159C9C0C"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341B46A9"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572941E"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7A90AC1"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397631" w:rsidRPr="00397631" w14:paraId="7C31BA3A" w14:textId="77777777" w:rsidTr="00B174FC">
        <w:trPr>
          <w:trHeight w:hRule="exact" w:val="794"/>
        </w:trPr>
        <w:tc>
          <w:tcPr>
            <w:tcW w:w="1843" w:type="dxa"/>
            <w:gridSpan w:val="2"/>
            <w:shd w:val="clear" w:color="auto" w:fill="DAEEF3" w:themeFill="accent5" w:themeFillTint="33"/>
            <w:vAlign w:val="center"/>
          </w:tcPr>
          <w:p w14:paraId="53D3608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提供するサービスの</w:t>
            </w:r>
          </w:p>
          <w:p w14:paraId="6F2A42A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環境配慮</w:t>
            </w:r>
          </w:p>
        </w:tc>
        <w:tc>
          <w:tcPr>
            <w:tcW w:w="2835" w:type="dxa"/>
            <w:shd w:val="clear" w:color="auto" w:fill="DAEEF3" w:themeFill="accent5" w:themeFillTint="33"/>
            <w:vAlign w:val="center"/>
          </w:tcPr>
          <w:p w14:paraId="434AE771"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地球温暖化防止に関する啓発活動，研修会・講演会の開催 等</w:t>
            </w:r>
          </w:p>
        </w:tc>
        <w:tc>
          <w:tcPr>
            <w:tcW w:w="921"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2B9DA282"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59702181"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DC22842"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9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C8F3003"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r>
      <w:tr w:rsidR="00A036E3" w:rsidRPr="00397631" w14:paraId="5AA1D980" w14:textId="77777777" w:rsidTr="0013355A">
        <w:trPr>
          <w:trHeight w:val="397"/>
        </w:trPr>
        <w:tc>
          <w:tcPr>
            <w:tcW w:w="426" w:type="dxa"/>
            <w:tcBorders>
              <w:left w:val="nil"/>
              <w:bottom w:val="nil"/>
              <w:right w:val="nil"/>
            </w:tcBorders>
          </w:tcPr>
          <w:p w14:paraId="1AC24CCB" w14:textId="77777777" w:rsidR="00A036E3" w:rsidRPr="00397631" w:rsidRDefault="00A036E3" w:rsidP="00A036E3">
            <w:pPr>
              <w:spacing w:line="240" w:lineRule="exact"/>
              <w:jc w:val="righ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w:t>
            </w:r>
          </w:p>
        </w:tc>
        <w:tc>
          <w:tcPr>
            <w:tcW w:w="7938" w:type="dxa"/>
            <w:gridSpan w:val="6"/>
            <w:tcBorders>
              <w:left w:val="nil"/>
              <w:bottom w:val="nil"/>
              <w:right w:val="nil"/>
            </w:tcBorders>
          </w:tcPr>
          <w:p w14:paraId="2B08B5D4"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エアコンフィルター清掃については，年2回とする。</w:t>
            </w:r>
          </w:p>
          <w:p w14:paraId="083454B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化学物質使用量の集計については，年1回とする。</w:t>
            </w:r>
          </w:p>
        </w:tc>
      </w:tr>
    </w:tbl>
    <w:p w14:paraId="0E21DD1E" w14:textId="77777777" w:rsidR="00F9349C" w:rsidRPr="00397631" w:rsidRDefault="00F9349C" w:rsidP="00F9349C">
      <w:pPr>
        <w:rPr>
          <w:rFonts w:ascii="ＭＳ 明朝" w:hAnsi="ＭＳ 明朝"/>
          <w:color w:val="000000" w:themeColor="text1"/>
        </w:rPr>
      </w:pPr>
    </w:p>
    <w:p w14:paraId="442C84AA" w14:textId="77777777" w:rsidR="002638B4" w:rsidRPr="00397631" w:rsidRDefault="002638B4" w:rsidP="000B3FAD">
      <w:pPr>
        <w:pStyle w:val="10"/>
        <w:rPr>
          <w:color w:val="000000" w:themeColor="text1"/>
        </w:rPr>
      </w:pPr>
    </w:p>
    <w:p w14:paraId="7AEA5382" w14:textId="77777777" w:rsidR="00DA4452" w:rsidRPr="00397631" w:rsidRDefault="00DA4452" w:rsidP="000B3FAD">
      <w:pPr>
        <w:pStyle w:val="10"/>
        <w:rPr>
          <w:color w:val="000000" w:themeColor="text1"/>
        </w:rPr>
      </w:pPr>
      <w:r w:rsidRPr="00397631">
        <w:rPr>
          <w:color w:val="000000" w:themeColor="text1"/>
        </w:rPr>
        <w:br w:type="page"/>
      </w:r>
    </w:p>
    <w:p w14:paraId="0A9295B2" w14:textId="242EF597" w:rsidR="006F10B9" w:rsidRPr="00397631" w:rsidRDefault="00891CC1" w:rsidP="006F10B9">
      <w:pPr>
        <w:pStyle w:val="3"/>
        <w:rPr>
          <w:color w:val="000000" w:themeColor="text1"/>
        </w:rPr>
      </w:pPr>
      <w:bookmarkStart w:id="38" w:name="_Toc521335290"/>
      <w:bookmarkStart w:id="39" w:name="_Toc521418316"/>
      <w:r w:rsidRPr="00397631">
        <w:rPr>
          <w:rFonts w:hint="eastAsia"/>
          <w:color w:val="000000" w:themeColor="text1"/>
        </w:rPr>
        <w:lastRenderedPageBreak/>
        <w:t xml:space="preserve"> </w:t>
      </w:r>
      <w:r w:rsidR="006F10B9" w:rsidRPr="00397631">
        <w:rPr>
          <w:rFonts w:hint="eastAsia"/>
          <w:color w:val="000000" w:themeColor="text1"/>
        </w:rPr>
        <w:t>次年度の</w:t>
      </w:r>
      <w:r w:rsidR="00BB548C" w:rsidRPr="00397631">
        <w:rPr>
          <w:rFonts w:hint="eastAsia"/>
          <w:color w:val="000000" w:themeColor="text1"/>
        </w:rPr>
        <w:t>取組内容</w:t>
      </w:r>
      <w:bookmarkEnd w:id="38"/>
      <w:bookmarkEnd w:id="39"/>
    </w:p>
    <w:p w14:paraId="34857DB2" w14:textId="5B021D06" w:rsidR="006F10B9" w:rsidRPr="00397631" w:rsidRDefault="00CE0BE4" w:rsidP="00891CC1">
      <w:pPr>
        <w:pStyle w:val="ab"/>
        <w:ind w:firstLineChars="150" w:firstLine="315"/>
        <w:rPr>
          <w:color w:val="000000" w:themeColor="text1"/>
        </w:rPr>
      </w:pPr>
      <w:r w:rsidRPr="00397631">
        <w:rPr>
          <w:rFonts w:hint="eastAsia"/>
          <w:color w:val="000000" w:themeColor="text1"/>
        </w:rPr>
        <w:t>令和</w:t>
      </w:r>
      <w:r w:rsidR="00404566" w:rsidRPr="00397631">
        <w:rPr>
          <w:rFonts w:hint="eastAsia"/>
          <w:color w:val="000000" w:themeColor="text1"/>
        </w:rPr>
        <w:t>2</w:t>
      </w:r>
      <w:r w:rsidR="00C92AFD" w:rsidRPr="00397631">
        <w:rPr>
          <w:rFonts w:hint="eastAsia"/>
          <w:color w:val="000000" w:themeColor="text1"/>
        </w:rPr>
        <w:t>年度において</w:t>
      </w:r>
      <w:r w:rsidR="0016136B" w:rsidRPr="00397631">
        <w:rPr>
          <w:rFonts w:hint="eastAsia"/>
          <w:color w:val="000000" w:themeColor="text1"/>
        </w:rPr>
        <w:t>特に重点的に取り組むべき環境</w:t>
      </w:r>
      <w:r w:rsidR="007D0A7D" w:rsidRPr="00397631">
        <w:rPr>
          <w:rFonts w:hint="eastAsia"/>
          <w:color w:val="000000" w:themeColor="text1"/>
        </w:rPr>
        <w:t>経営</w:t>
      </w:r>
      <w:r w:rsidR="0016136B" w:rsidRPr="00397631">
        <w:rPr>
          <w:rFonts w:hint="eastAsia"/>
          <w:color w:val="000000" w:themeColor="text1"/>
        </w:rPr>
        <w:t>計画を以下に示す</w:t>
      </w:r>
      <w:r w:rsidR="006F10B9" w:rsidRPr="00397631">
        <w:rPr>
          <w:rFonts w:hint="eastAsia"/>
          <w:color w:val="000000" w:themeColor="text1"/>
        </w:rPr>
        <w:t>。</w:t>
      </w:r>
    </w:p>
    <w:p w14:paraId="0033D9B4" w14:textId="77777777" w:rsidR="006F10B9" w:rsidRPr="00397631" w:rsidRDefault="006F10B9" w:rsidP="001E02A4">
      <w:pPr>
        <w:pStyle w:val="ab"/>
        <w:rPr>
          <w:color w:val="000000" w:themeColor="text1"/>
        </w:rPr>
      </w:pPr>
    </w:p>
    <w:p w14:paraId="60337F2B" w14:textId="3890581B" w:rsidR="006F10B9" w:rsidRPr="00397631" w:rsidRDefault="00891CC1" w:rsidP="00A05D3D">
      <w:pPr>
        <w:pStyle w:val="4"/>
        <w:rPr>
          <w:color w:val="000000" w:themeColor="text1"/>
        </w:rPr>
      </w:pPr>
      <w:r w:rsidRPr="00397631">
        <w:rPr>
          <w:rFonts w:hint="eastAsia"/>
          <w:color w:val="000000" w:themeColor="text1"/>
        </w:rPr>
        <w:t xml:space="preserve"> </w:t>
      </w:r>
      <w:r w:rsidR="00A05D3D" w:rsidRPr="00397631">
        <w:rPr>
          <w:rFonts w:hint="eastAsia"/>
          <w:color w:val="000000" w:themeColor="text1"/>
        </w:rPr>
        <w:t>二酸化炭素排出量の削減</w:t>
      </w:r>
    </w:p>
    <w:p w14:paraId="32A277FB" w14:textId="1490CAC5" w:rsidR="00A05D3D" w:rsidRPr="00397631" w:rsidRDefault="00891CC1" w:rsidP="00794EB8">
      <w:pPr>
        <w:pStyle w:val="5"/>
        <w:spacing w:line="300" w:lineRule="exact"/>
        <w:rPr>
          <w:color w:val="000000" w:themeColor="text1"/>
        </w:rPr>
      </w:pPr>
      <w:r w:rsidRPr="00397631">
        <w:rPr>
          <w:rFonts w:hint="eastAsia"/>
          <w:color w:val="000000" w:themeColor="text1"/>
        </w:rPr>
        <w:t xml:space="preserve"> </w:t>
      </w:r>
      <w:r w:rsidR="00A05D3D" w:rsidRPr="00397631">
        <w:rPr>
          <w:rFonts w:hint="eastAsia"/>
          <w:color w:val="000000" w:themeColor="text1"/>
        </w:rPr>
        <w:t>電気使用量</w:t>
      </w:r>
    </w:p>
    <w:p w14:paraId="1DE19481" w14:textId="77777777" w:rsidR="00A05D3D" w:rsidRPr="00397631" w:rsidRDefault="00A05D3D" w:rsidP="000B3FAD">
      <w:pPr>
        <w:pStyle w:val="10"/>
        <w:rPr>
          <w:color w:val="000000" w:themeColor="text1"/>
        </w:rPr>
      </w:pPr>
      <w:r w:rsidRPr="00397631">
        <w:rPr>
          <w:rFonts w:hint="eastAsia"/>
          <w:color w:val="000000" w:themeColor="text1"/>
        </w:rPr>
        <w:t>【</w:t>
      </w:r>
      <w:r w:rsidR="00A61266" w:rsidRPr="00397631">
        <w:rPr>
          <w:rFonts w:hint="eastAsia"/>
          <w:color w:val="000000" w:themeColor="text1"/>
        </w:rPr>
        <w:t>冷暖房</w:t>
      </w:r>
      <w:r w:rsidRPr="00397631">
        <w:rPr>
          <w:rFonts w:hint="eastAsia"/>
          <w:color w:val="000000" w:themeColor="text1"/>
        </w:rPr>
        <w:t>】</w:t>
      </w:r>
    </w:p>
    <w:p w14:paraId="720AD4CE" w14:textId="77777777" w:rsidR="00167597" w:rsidRPr="00397631" w:rsidRDefault="0014624B" w:rsidP="00950109">
      <w:pPr>
        <w:pStyle w:val="afd"/>
        <w:numPr>
          <w:ilvl w:val="0"/>
          <w:numId w:val="22"/>
        </w:numPr>
        <w:spacing w:line="360" w:lineRule="exact"/>
        <w:ind w:leftChars="0" w:left="851" w:hanging="284"/>
        <w:rPr>
          <w:color w:val="000000" w:themeColor="text1"/>
        </w:rPr>
      </w:pPr>
      <w:r w:rsidRPr="00397631">
        <w:rPr>
          <w:rFonts w:hint="eastAsia"/>
          <w:color w:val="000000" w:themeColor="text1"/>
        </w:rPr>
        <w:t>集中管理システムによる空調稼働時間及び設定温度の管理を</w:t>
      </w:r>
      <w:r w:rsidR="00166E2C" w:rsidRPr="00397631">
        <w:rPr>
          <w:rFonts w:hint="eastAsia"/>
          <w:color w:val="000000" w:themeColor="text1"/>
        </w:rPr>
        <w:t>実施</w:t>
      </w:r>
      <w:r w:rsidRPr="00397631">
        <w:rPr>
          <w:rFonts w:hint="eastAsia"/>
          <w:color w:val="000000" w:themeColor="text1"/>
        </w:rPr>
        <w:t>する。</w:t>
      </w:r>
    </w:p>
    <w:p w14:paraId="2492C8AA" w14:textId="77777777" w:rsidR="003E616C" w:rsidRPr="00397631" w:rsidRDefault="003E616C" w:rsidP="00950109">
      <w:pPr>
        <w:pStyle w:val="afd"/>
        <w:numPr>
          <w:ilvl w:val="0"/>
          <w:numId w:val="22"/>
        </w:numPr>
        <w:spacing w:line="360" w:lineRule="exact"/>
        <w:ind w:leftChars="0" w:left="851" w:hanging="284"/>
        <w:rPr>
          <w:color w:val="000000" w:themeColor="text1"/>
        </w:rPr>
      </w:pPr>
      <w:r w:rsidRPr="00397631">
        <w:rPr>
          <w:rFonts w:ascii="ＭＳ 明朝" w:hAnsi="ＭＳ 明朝" w:hint="eastAsia"/>
          <w:color w:val="000000" w:themeColor="text1"/>
        </w:rPr>
        <w:t>クールビズ・ウォームビズを実践する。</w:t>
      </w:r>
    </w:p>
    <w:p w14:paraId="2E28F5E7" w14:textId="77777777" w:rsidR="00B4744D" w:rsidRPr="00397631" w:rsidRDefault="00B4744D" w:rsidP="00950109">
      <w:pPr>
        <w:spacing w:line="360" w:lineRule="exact"/>
        <w:rPr>
          <w:rFonts w:ascii="ＭＳ 明朝" w:hAnsi="ＭＳ 明朝" w:cstheme="majorBidi"/>
          <w:b/>
          <w:color w:val="000000" w:themeColor="text1"/>
          <w:sz w:val="24"/>
        </w:rPr>
      </w:pPr>
    </w:p>
    <w:p w14:paraId="746E7814" w14:textId="77777777" w:rsidR="00C048F8" w:rsidRPr="00397631" w:rsidRDefault="00A61266" w:rsidP="000B3FAD">
      <w:pPr>
        <w:pStyle w:val="10"/>
        <w:rPr>
          <w:color w:val="000000" w:themeColor="text1"/>
        </w:rPr>
      </w:pPr>
      <w:r w:rsidRPr="00397631">
        <w:rPr>
          <w:rFonts w:hint="eastAsia"/>
          <w:color w:val="000000" w:themeColor="text1"/>
        </w:rPr>
        <w:t>【照明</w:t>
      </w:r>
      <w:r w:rsidR="0031194A" w:rsidRPr="00397631">
        <w:rPr>
          <w:rFonts w:hint="eastAsia"/>
          <w:color w:val="000000" w:themeColor="text1"/>
        </w:rPr>
        <w:t>器具</w:t>
      </w:r>
      <w:r w:rsidRPr="00397631">
        <w:rPr>
          <w:rFonts w:hint="eastAsia"/>
          <w:color w:val="000000" w:themeColor="text1"/>
        </w:rPr>
        <w:t>】</w:t>
      </w:r>
    </w:p>
    <w:p w14:paraId="4D019D50" w14:textId="77777777" w:rsidR="00A61266" w:rsidRPr="00397631" w:rsidRDefault="00A61266" w:rsidP="00950109">
      <w:pPr>
        <w:pStyle w:val="afd"/>
        <w:numPr>
          <w:ilvl w:val="0"/>
          <w:numId w:val="23"/>
        </w:numPr>
        <w:spacing w:line="360" w:lineRule="exact"/>
        <w:ind w:leftChars="0" w:left="851" w:hanging="284"/>
        <w:rPr>
          <w:rFonts w:ascii="ＭＳ 明朝" w:hAnsi="ＭＳ 明朝"/>
          <w:color w:val="000000" w:themeColor="text1"/>
        </w:rPr>
      </w:pPr>
      <w:r w:rsidRPr="00397631">
        <w:rPr>
          <w:rFonts w:ascii="ＭＳ 明朝" w:hAnsi="ＭＳ 明朝" w:hint="eastAsia"/>
          <w:color w:val="000000" w:themeColor="text1"/>
        </w:rPr>
        <w:t>原則として昼休み時間は消灯する。</w:t>
      </w:r>
    </w:p>
    <w:p w14:paraId="51FCDE41" w14:textId="77777777" w:rsidR="00A61266" w:rsidRPr="00397631" w:rsidRDefault="00A61266" w:rsidP="00950109">
      <w:pPr>
        <w:pStyle w:val="afd"/>
        <w:numPr>
          <w:ilvl w:val="0"/>
          <w:numId w:val="23"/>
        </w:numPr>
        <w:spacing w:line="360" w:lineRule="exact"/>
        <w:ind w:leftChars="0" w:left="851" w:hanging="284"/>
        <w:rPr>
          <w:rFonts w:ascii="ＭＳ 明朝" w:hAnsi="ＭＳ 明朝"/>
          <w:color w:val="000000" w:themeColor="text1"/>
        </w:rPr>
      </w:pPr>
      <w:r w:rsidRPr="00397631">
        <w:rPr>
          <w:rFonts w:ascii="ＭＳ 明朝" w:hAnsi="ＭＳ 明朝" w:hint="eastAsia"/>
          <w:color w:val="000000" w:themeColor="text1"/>
        </w:rPr>
        <w:t>時間外の照明時間を短縮するため，効率的な業務の遂行に努める。</w:t>
      </w:r>
    </w:p>
    <w:p w14:paraId="6CE7356F" w14:textId="77777777" w:rsidR="00A61266" w:rsidRPr="00397631" w:rsidRDefault="00A61266" w:rsidP="00950109">
      <w:pPr>
        <w:pStyle w:val="10"/>
        <w:spacing w:line="360" w:lineRule="exact"/>
        <w:rPr>
          <w:color w:val="000000" w:themeColor="text1"/>
        </w:rPr>
      </w:pPr>
    </w:p>
    <w:p w14:paraId="7CF9CAA6" w14:textId="77777777" w:rsidR="00A61266" w:rsidRPr="00397631" w:rsidRDefault="00B71EA2" w:rsidP="000B3FAD">
      <w:pPr>
        <w:pStyle w:val="10"/>
        <w:rPr>
          <w:color w:val="000000" w:themeColor="text1"/>
        </w:rPr>
      </w:pPr>
      <w:r w:rsidRPr="00397631">
        <w:rPr>
          <w:rFonts w:hint="eastAsia"/>
          <w:color w:val="000000" w:themeColor="text1"/>
        </w:rPr>
        <w:t>【ＯＡ機器（コピー機，プリンタ，パソコン）】</w:t>
      </w:r>
    </w:p>
    <w:p w14:paraId="15E02EBB" w14:textId="77777777" w:rsidR="00D20ABB" w:rsidRPr="00397631" w:rsidRDefault="00D20ABB" w:rsidP="00950109">
      <w:pPr>
        <w:pStyle w:val="afd"/>
        <w:numPr>
          <w:ilvl w:val="0"/>
          <w:numId w:val="24"/>
        </w:numPr>
        <w:spacing w:line="360" w:lineRule="exact"/>
        <w:ind w:leftChars="0" w:left="851" w:hanging="284"/>
        <w:rPr>
          <w:rFonts w:ascii="ＭＳ 明朝" w:hAnsi="ＭＳ 明朝"/>
          <w:color w:val="000000" w:themeColor="text1"/>
        </w:rPr>
      </w:pPr>
      <w:r w:rsidRPr="00397631">
        <w:rPr>
          <w:rFonts w:ascii="ＭＳ 明朝" w:hAnsi="ＭＳ 明朝" w:hint="eastAsia"/>
          <w:color w:val="000000" w:themeColor="text1"/>
        </w:rPr>
        <w:t>パソコンのディスプレイの</w:t>
      </w:r>
      <w:r w:rsidR="000460D9" w:rsidRPr="00397631">
        <w:rPr>
          <w:rFonts w:ascii="ＭＳ 明朝" w:hAnsi="ＭＳ 明朝" w:hint="eastAsia"/>
          <w:color w:val="000000" w:themeColor="text1"/>
        </w:rPr>
        <w:t>輝度</w:t>
      </w:r>
      <w:r w:rsidR="0008443A" w:rsidRPr="00397631">
        <w:rPr>
          <w:rFonts w:ascii="ＭＳ 明朝" w:hAnsi="ＭＳ 明朝" w:hint="eastAsia"/>
          <w:color w:val="000000" w:themeColor="text1"/>
        </w:rPr>
        <w:t>設定</w:t>
      </w:r>
      <w:r w:rsidR="000460D9" w:rsidRPr="00397631">
        <w:rPr>
          <w:rFonts w:ascii="ＭＳ 明朝" w:hAnsi="ＭＳ 明朝" w:hint="eastAsia"/>
          <w:color w:val="000000" w:themeColor="text1"/>
        </w:rPr>
        <w:t>を40％程度に設定することや</w:t>
      </w:r>
      <w:r w:rsidRPr="00397631">
        <w:rPr>
          <w:rFonts w:ascii="ＭＳ 明朝" w:hAnsi="ＭＳ 明朝" w:hint="eastAsia"/>
          <w:color w:val="000000" w:themeColor="text1"/>
        </w:rPr>
        <w:t>，待機時のスリープ機能等による電気使用量の削減に努める。</w:t>
      </w:r>
    </w:p>
    <w:p w14:paraId="546D691D" w14:textId="77777777" w:rsidR="00D20ABB" w:rsidRPr="00397631" w:rsidRDefault="00D20ABB" w:rsidP="00950109">
      <w:pPr>
        <w:pStyle w:val="afd"/>
        <w:numPr>
          <w:ilvl w:val="0"/>
          <w:numId w:val="24"/>
        </w:numPr>
        <w:spacing w:line="360" w:lineRule="exact"/>
        <w:ind w:leftChars="0" w:left="851" w:hanging="284"/>
        <w:rPr>
          <w:rFonts w:ascii="ＭＳ 明朝" w:hAnsi="ＭＳ 明朝"/>
          <w:color w:val="000000" w:themeColor="text1"/>
        </w:rPr>
      </w:pPr>
      <w:r w:rsidRPr="00397631">
        <w:rPr>
          <w:rFonts w:ascii="ＭＳ 明朝" w:hAnsi="ＭＳ 明朝" w:hint="eastAsia"/>
          <w:color w:val="000000" w:themeColor="text1"/>
        </w:rPr>
        <w:t>パソコンについては，打合せ</w:t>
      </w:r>
      <w:r w:rsidR="00A14662" w:rsidRPr="00397631">
        <w:rPr>
          <w:rFonts w:ascii="ＭＳ 明朝" w:hAnsi="ＭＳ 明朝" w:hint="eastAsia"/>
          <w:color w:val="000000" w:themeColor="text1"/>
        </w:rPr>
        <w:t>などで</w:t>
      </w:r>
      <w:r w:rsidRPr="00397631">
        <w:rPr>
          <w:rFonts w:ascii="ＭＳ 明朝" w:hAnsi="ＭＳ 明朝" w:hint="eastAsia"/>
          <w:color w:val="000000" w:themeColor="text1"/>
        </w:rPr>
        <w:t>1時間以上使用しない場合，出来る限り電源を切るように努める。</w:t>
      </w:r>
    </w:p>
    <w:p w14:paraId="04666BAF" w14:textId="77777777" w:rsidR="00A61266" w:rsidRPr="00397631" w:rsidRDefault="0014624B" w:rsidP="00950109">
      <w:pPr>
        <w:pStyle w:val="afd"/>
        <w:numPr>
          <w:ilvl w:val="0"/>
          <w:numId w:val="24"/>
        </w:numPr>
        <w:spacing w:line="360" w:lineRule="exact"/>
        <w:ind w:leftChars="0" w:left="851" w:hanging="284"/>
        <w:rPr>
          <w:rFonts w:ascii="ＭＳ 明朝" w:hAnsi="ＭＳ 明朝"/>
          <w:color w:val="000000" w:themeColor="text1"/>
        </w:rPr>
      </w:pPr>
      <w:r w:rsidRPr="00397631">
        <w:rPr>
          <w:rFonts w:ascii="ＭＳ 明朝" w:hAnsi="ＭＳ 明朝" w:hint="eastAsia"/>
          <w:color w:val="000000" w:themeColor="text1"/>
        </w:rPr>
        <w:t>帰宅時や外出時など</w:t>
      </w:r>
      <w:r w:rsidR="00B71EA2" w:rsidRPr="00397631">
        <w:rPr>
          <w:rFonts w:ascii="ＭＳ 明朝" w:hAnsi="ＭＳ 明朝" w:hint="eastAsia"/>
          <w:color w:val="000000" w:themeColor="text1"/>
        </w:rPr>
        <w:t>長時間の不在時には，ＯＡ機器の主電源のＯＦＦを徹底する。（ただし，ＦＡＸ等の常時通信体制を維持する必要のある機器等は除く。）</w:t>
      </w:r>
    </w:p>
    <w:p w14:paraId="683DCC7F" w14:textId="77777777" w:rsidR="00B71EA2" w:rsidRPr="00397631" w:rsidRDefault="00B71EA2" w:rsidP="00950109">
      <w:pPr>
        <w:pStyle w:val="10"/>
        <w:spacing w:line="360" w:lineRule="exact"/>
        <w:rPr>
          <w:color w:val="000000" w:themeColor="text1"/>
        </w:rPr>
      </w:pPr>
    </w:p>
    <w:p w14:paraId="25DB1F9F" w14:textId="77777777" w:rsidR="00B71EA2" w:rsidRPr="00397631" w:rsidRDefault="00B71EA2" w:rsidP="000B3FAD">
      <w:pPr>
        <w:pStyle w:val="10"/>
        <w:rPr>
          <w:color w:val="000000" w:themeColor="text1"/>
        </w:rPr>
      </w:pPr>
      <w:r w:rsidRPr="00397631">
        <w:rPr>
          <w:rFonts w:hint="eastAsia"/>
          <w:color w:val="000000" w:themeColor="text1"/>
        </w:rPr>
        <w:t>【分析機器】</w:t>
      </w:r>
    </w:p>
    <w:p w14:paraId="6258D76C" w14:textId="77777777" w:rsidR="00B71EA2" w:rsidRPr="00397631" w:rsidRDefault="00B71EA2" w:rsidP="00950109">
      <w:pPr>
        <w:pStyle w:val="afd"/>
        <w:numPr>
          <w:ilvl w:val="0"/>
          <w:numId w:val="25"/>
        </w:numPr>
        <w:spacing w:line="360" w:lineRule="exact"/>
        <w:ind w:leftChars="0" w:left="851" w:hanging="284"/>
        <w:rPr>
          <w:color w:val="000000" w:themeColor="text1"/>
        </w:rPr>
      </w:pPr>
      <w:r w:rsidRPr="00397631">
        <w:rPr>
          <w:rFonts w:hint="eastAsia"/>
          <w:color w:val="000000" w:themeColor="text1"/>
        </w:rPr>
        <w:t>品質や業務の効率を妨げない範囲で使用しない分析機器の電源は切る。</w:t>
      </w:r>
    </w:p>
    <w:p w14:paraId="054D4113" w14:textId="77777777" w:rsidR="00CC7839" w:rsidRPr="00397631" w:rsidRDefault="00CC7839" w:rsidP="00950109">
      <w:pPr>
        <w:spacing w:line="360" w:lineRule="exact"/>
        <w:rPr>
          <w:rFonts w:ascii="ＭＳ 明朝" w:hAnsi="Arial"/>
          <w:b/>
          <w:color w:val="000000" w:themeColor="text1"/>
          <w:szCs w:val="20"/>
        </w:rPr>
      </w:pPr>
    </w:p>
    <w:p w14:paraId="7FC62C86" w14:textId="11BF9B92" w:rsidR="00B71EA2" w:rsidRPr="00397631" w:rsidRDefault="00891CC1" w:rsidP="00794EB8">
      <w:pPr>
        <w:pStyle w:val="5"/>
        <w:spacing w:line="300" w:lineRule="exact"/>
        <w:rPr>
          <w:color w:val="000000" w:themeColor="text1"/>
        </w:rPr>
      </w:pPr>
      <w:r w:rsidRPr="00397631">
        <w:rPr>
          <w:rFonts w:hint="eastAsia"/>
          <w:color w:val="000000" w:themeColor="text1"/>
        </w:rPr>
        <w:t xml:space="preserve"> </w:t>
      </w:r>
      <w:r w:rsidR="008A27DD" w:rsidRPr="00397631">
        <w:rPr>
          <w:rFonts w:hint="eastAsia"/>
          <w:color w:val="000000" w:themeColor="text1"/>
        </w:rPr>
        <w:t>燃料使用量</w:t>
      </w:r>
    </w:p>
    <w:p w14:paraId="70A6FA7A" w14:textId="77777777" w:rsidR="00B71EA2" w:rsidRPr="00397631" w:rsidRDefault="008A27DD" w:rsidP="00950109">
      <w:pPr>
        <w:pStyle w:val="afd"/>
        <w:numPr>
          <w:ilvl w:val="0"/>
          <w:numId w:val="25"/>
        </w:numPr>
        <w:spacing w:line="360" w:lineRule="exact"/>
        <w:ind w:leftChars="0" w:left="851" w:hanging="284"/>
        <w:rPr>
          <w:color w:val="000000" w:themeColor="text1"/>
        </w:rPr>
      </w:pPr>
      <w:r w:rsidRPr="00397631">
        <w:rPr>
          <w:rFonts w:hint="eastAsia"/>
          <w:color w:val="000000" w:themeColor="text1"/>
        </w:rPr>
        <w:t>急発進，急加速をしない，アイドリングストップなどのエコドライブを実践する。</w:t>
      </w:r>
    </w:p>
    <w:p w14:paraId="50E40671" w14:textId="77777777" w:rsidR="00450E18" w:rsidRPr="00397631" w:rsidRDefault="00450E18" w:rsidP="00950109">
      <w:pPr>
        <w:pStyle w:val="afd"/>
        <w:numPr>
          <w:ilvl w:val="0"/>
          <w:numId w:val="25"/>
        </w:numPr>
        <w:spacing w:line="360" w:lineRule="exact"/>
        <w:ind w:leftChars="0" w:left="851" w:hanging="284"/>
        <w:rPr>
          <w:color w:val="000000" w:themeColor="text1"/>
        </w:rPr>
      </w:pPr>
      <w:r w:rsidRPr="00397631">
        <w:rPr>
          <w:rFonts w:hint="eastAsia"/>
          <w:color w:val="000000" w:themeColor="text1"/>
        </w:rPr>
        <w:t>公用車の入替の際は，</w:t>
      </w:r>
      <w:r w:rsidR="00E15EB3" w:rsidRPr="00397631">
        <w:rPr>
          <w:rFonts w:hint="eastAsia"/>
          <w:color w:val="000000" w:themeColor="text1"/>
        </w:rPr>
        <w:t>ハイブリット車や軽自動車などの低燃費車を優先的に導入する。</w:t>
      </w:r>
    </w:p>
    <w:p w14:paraId="56D7FB16" w14:textId="77777777" w:rsidR="0014624B" w:rsidRPr="00397631" w:rsidRDefault="00950109" w:rsidP="00950109">
      <w:pPr>
        <w:pStyle w:val="afd"/>
        <w:numPr>
          <w:ilvl w:val="0"/>
          <w:numId w:val="25"/>
        </w:numPr>
        <w:spacing w:line="360" w:lineRule="exact"/>
        <w:ind w:leftChars="0" w:left="851" w:hanging="284"/>
        <w:rPr>
          <w:color w:val="000000" w:themeColor="text1"/>
        </w:rPr>
      </w:pPr>
      <w:r w:rsidRPr="00397631">
        <w:rPr>
          <w:rFonts w:ascii="ＭＳ 明朝" w:hAnsi="ＭＳ 明朝" w:hint="eastAsia"/>
          <w:color w:val="000000" w:themeColor="text1"/>
        </w:rPr>
        <w:t>エコドライブ研修を</w:t>
      </w:r>
      <w:r w:rsidR="0014624B" w:rsidRPr="00397631">
        <w:rPr>
          <w:rFonts w:ascii="ＭＳ 明朝" w:hAnsi="ＭＳ 明朝" w:hint="eastAsia"/>
          <w:color w:val="000000" w:themeColor="text1"/>
        </w:rPr>
        <w:t>実施</w:t>
      </w:r>
      <w:r w:rsidRPr="00397631">
        <w:rPr>
          <w:rFonts w:ascii="ＭＳ 明朝" w:hAnsi="ＭＳ 明朝" w:hint="eastAsia"/>
          <w:color w:val="000000" w:themeColor="text1"/>
        </w:rPr>
        <w:t>する</w:t>
      </w:r>
      <w:r w:rsidR="00A41CF9" w:rsidRPr="00397631">
        <w:rPr>
          <w:rFonts w:ascii="ＭＳ 明朝" w:hAnsi="ＭＳ 明朝" w:hint="eastAsia"/>
          <w:color w:val="000000" w:themeColor="text1"/>
        </w:rPr>
        <w:t>。</w:t>
      </w:r>
    </w:p>
    <w:p w14:paraId="36C85342" w14:textId="77777777" w:rsidR="008A27DD" w:rsidRPr="00397631" w:rsidRDefault="0013355A" w:rsidP="00794EB8">
      <w:pPr>
        <w:spacing w:line="300" w:lineRule="exact"/>
        <w:rPr>
          <w:color w:val="000000" w:themeColor="text1"/>
        </w:rPr>
      </w:pPr>
      <w:r w:rsidRPr="00397631">
        <w:rPr>
          <w:noProof/>
          <w:color w:val="000000" w:themeColor="text1"/>
        </w:rPr>
        <w:drawing>
          <wp:anchor distT="0" distB="0" distL="114300" distR="114300" simplePos="0" relativeHeight="251642368" behindDoc="0" locked="0" layoutInCell="1" allowOverlap="1" wp14:anchorId="375A0012" wp14:editId="12C1771A">
            <wp:simplePos x="0" y="0"/>
            <wp:positionH relativeFrom="column">
              <wp:posOffset>3195320</wp:posOffset>
            </wp:positionH>
            <wp:positionV relativeFrom="paragraph">
              <wp:posOffset>196850</wp:posOffset>
            </wp:positionV>
            <wp:extent cx="2411730" cy="1807845"/>
            <wp:effectExtent l="0" t="0" r="762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73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E3C4" w14:textId="77777777" w:rsidR="00852244" w:rsidRPr="00397631" w:rsidRDefault="00CC4BBC" w:rsidP="00794EB8">
      <w:pPr>
        <w:spacing w:line="300" w:lineRule="exact"/>
        <w:rPr>
          <w:color w:val="000000" w:themeColor="text1"/>
        </w:rPr>
      </w:pPr>
      <w:r w:rsidRPr="00397631">
        <w:rPr>
          <w:noProof/>
          <w:color w:val="000000" w:themeColor="text1"/>
        </w:rPr>
        <w:drawing>
          <wp:anchor distT="0" distB="0" distL="114300" distR="114300" simplePos="0" relativeHeight="251644416" behindDoc="0" locked="0" layoutInCell="1" allowOverlap="1" wp14:anchorId="2302DBA4" wp14:editId="3FB0E916">
            <wp:simplePos x="0" y="0"/>
            <wp:positionH relativeFrom="column">
              <wp:posOffset>417195</wp:posOffset>
            </wp:positionH>
            <wp:positionV relativeFrom="paragraph">
              <wp:posOffset>6350</wp:posOffset>
            </wp:positionV>
            <wp:extent cx="2412000" cy="1808479"/>
            <wp:effectExtent l="0" t="0" r="762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2000" cy="1808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4B969" w14:textId="77777777" w:rsidR="00794EB8" w:rsidRPr="00397631" w:rsidRDefault="00794EB8" w:rsidP="00794EB8">
      <w:pPr>
        <w:spacing w:line="300" w:lineRule="exact"/>
        <w:rPr>
          <w:color w:val="000000" w:themeColor="text1"/>
        </w:rPr>
      </w:pPr>
    </w:p>
    <w:p w14:paraId="0CA9B781" w14:textId="77777777" w:rsidR="00794EB8" w:rsidRPr="00397631" w:rsidRDefault="00794EB8" w:rsidP="00794EB8">
      <w:pPr>
        <w:spacing w:line="300" w:lineRule="exact"/>
        <w:rPr>
          <w:color w:val="000000" w:themeColor="text1"/>
        </w:rPr>
      </w:pPr>
    </w:p>
    <w:p w14:paraId="65F198D7" w14:textId="77777777" w:rsidR="00794EB8" w:rsidRPr="00397631" w:rsidRDefault="00794EB8" w:rsidP="00794EB8">
      <w:pPr>
        <w:spacing w:line="300" w:lineRule="exact"/>
        <w:rPr>
          <w:color w:val="000000" w:themeColor="text1"/>
        </w:rPr>
      </w:pPr>
    </w:p>
    <w:p w14:paraId="00816D2A" w14:textId="77777777" w:rsidR="00794EB8" w:rsidRPr="00397631" w:rsidRDefault="00794EB8" w:rsidP="00794EB8">
      <w:pPr>
        <w:spacing w:line="300" w:lineRule="exact"/>
        <w:rPr>
          <w:color w:val="000000" w:themeColor="text1"/>
        </w:rPr>
      </w:pPr>
    </w:p>
    <w:p w14:paraId="00459DCF" w14:textId="77777777" w:rsidR="00794EB8" w:rsidRPr="00397631" w:rsidRDefault="00794EB8" w:rsidP="00794EB8">
      <w:pPr>
        <w:spacing w:line="300" w:lineRule="exact"/>
        <w:rPr>
          <w:color w:val="000000" w:themeColor="text1"/>
        </w:rPr>
      </w:pPr>
    </w:p>
    <w:p w14:paraId="09C3AE80" w14:textId="77777777" w:rsidR="00CC4BBC" w:rsidRPr="00397631" w:rsidRDefault="00CC4BBC" w:rsidP="00794EB8">
      <w:pPr>
        <w:spacing w:line="300" w:lineRule="exact"/>
        <w:rPr>
          <w:color w:val="000000" w:themeColor="text1"/>
        </w:rPr>
      </w:pPr>
    </w:p>
    <w:p w14:paraId="330A0821" w14:textId="77777777" w:rsidR="00CC4BBC" w:rsidRPr="00397631" w:rsidRDefault="0013355A" w:rsidP="00794EB8">
      <w:pPr>
        <w:spacing w:line="300" w:lineRule="exact"/>
        <w:rPr>
          <w:color w:val="000000" w:themeColor="text1"/>
        </w:rPr>
      </w:pPr>
      <w:r w:rsidRPr="00397631">
        <w:rPr>
          <w:noProof/>
          <w:color w:val="000000" w:themeColor="text1"/>
        </w:rPr>
        <mc:AlternateContent>
          <mc:Choice Requires="wps">
            <w:drawing>
              <wp:anchor distT="0" distB="0" distL="114300" distR="114300" simplePos="0" relativeHeight="251643392" behindDoc="0" locked="0" layoutInCell="1" allowOverlap="1" wp14:anchorId="00EAC7EA" wp14:editId="4A040418">
                <wp:simplePos x="0" y="0"/>
                <wp:positionH relativeFrom="column">
                  <wp:posOffset>3717290</wp:posOffset>
                </wp:positionH>
                <wp:positionV relativeFrom="paragraph">
                  <wp:posOffset>173355</wp:posOffset>
                </wp:positionV>
                <wp:extent cx="1367790" cy="251460"/>
                <wp:effectExtent l="0" t="0" r="3810" b="0"/>
                <wp:wrapNone/>
                <wp:docPr id="74" name="テキスト ボックス 74"/>
                <wp:cNvGraphicFramePr/>
                <a:graphic xmlns:a="http://schemas.openxmlformats.org/drawingml/2006/main">
                  <a:graphicData uri="http://schemas.microsoft.com/office/word/2010/wordprocessingShape">
                    <wps:wsp>
                      <wps:cNvSpPr txBox="1"/>
                      <wps:spPr>
                        <a:xfrm>
                          <a:off x="0" y="0"/>
                          <a:ext cx="136779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A48D" w14:textId="77777777" w:rsidR="00E3207B" w:rsidRPr="00CC4BBC" w:rsidRDefault="00E3207B" w:rsidP="00CC4BBC">
                            <w:pPr>
                              <w:spacing w:line="240" w:lineRule="exact"/>
                              <w:jc w:val="center"/>
                              <w:rPr>
                                <w:rFonts w:ascii="ＤＦ特太ゴシック体" w:eastAsia="ＤＦ特太ゴシック体" w:hAnsi="メイリオ" w:cs="メイリオ"/>
                                <w:color w:val="0070C0"/>
                                <w:sz w:val="18"/>
                                <w:szCs w:val="18"/>
                              </w:rPr>
                            </w:pPr>
                            <w:r w:rsidRPr="00CC4BBC">
                              <w:rPr>
                                <w:rFonts w:ascii="ＤＦ特太ゴシック体" w:eastAsia="ＤＦ特太ゴシック体" w:hAnsi="メイリオ" w:cs="メイリオ" w:hint="eastAsia"/>
                                <w:color w:val="0070C0"/>
                                <w:sz w:val="18"/>
                                <w:szCs w:val="18"/>
                              </w:rPr>
                              <w:t>○低燃費車の導入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C7EA" id="テキスト ボックス 74" o:spid="_x0000_s1028" type="#_x0000_t202" style="position:absolute;left:0;text-align:left;margin-left:292.7pt;margin-top:13.65pt;width:107.7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" fillcolor="white [3212]" stroked="f" strokeweight=".5pt">
                <v:textbox>
                  <w:txbxContent>
                    <w:p w14:paraId="3E45A48D" w14:textId="77777777" w:rsidR="00E3207B" w:rsidRPr="00CC4BBC" w:rsidRDefault="00E3207B" w:rsidP="00CC4BBC">
                      <w:pPr>
                        <w:spacing w:line="240" w:lineRule="exact"/>
                        <w:jc w:val="center"/>
                        <w:rPr>
                          <w:rFonts w:ascii="ＤＦ特太ゴシック体" w:eastAsia="ＤＦ特太ゴシック体" w:hAnsi="メイリオ" w:cs="メイリオ"/>
                          <w:color w:val="0070C0"/>
                          <w:sz w:val="18"/>
                          <w:szCs w:val="18"/>
                        </w:rPr>
                      </w:pPr>
                      <w:r w:rsidRPr="00CC4BBC">
                        <w:rPr>
                          <w:rFonts w:ascii="ＤＦ特太ゴシック体" w:eastAsia="ＤＦ特太ゴシック体" w:hAnsi="メイリオ" w:cs="メイリオ" w:hint="eastAsia"/>
                          <w:color w:val="0070C0"/>
                          <w:sz w:val="18"/>
                          <w:szCs w:val="18"/>
                        </w:rPr>
                        <w:t>○低燃費車の導入</w:t>
                      </w:r>
                    </w:p>
                  </w:txbxContent>
                </v:textbox>
              </v:shape>
            </w:pict>
          </mc:Fallback>
        </mc:AlternateContent>
      </w:r>
      <w:r w:rsidRPr="00397631">
        <w:rPr>
          <w:noProof/>
          <w:color w:val="000000" w:themeColor="text1"/>
        </w:rPr>
        <mc:AlternateContent>
          <mc:Choice Requires="wps">
            <w:drawing>
              <wp:anchor distT="0" distB="0" distL="114300" distR="114300" simplePos="0" relativeHeight="251648512" behindDoc="0" locked="0" layoutInCell="1" allowOverlap="1" wp14:anchorId="171DED61" wp14:editId="72286D50">
                <wp:simplePos x="0" y="0"/>
                <wp:positionH relativeFrom="column">
                  <wp:posOffset>939165</wp:posOffset>
                </wp:positionH>
                <wp:positionV relativeFrom="paragraph">
                  <wp:posOffset>173355</wp:posOffset>
                </wp:positionV>
                <wp:extent cx="1367790" cy="251460"/>
                <wp:effectExtent l="0" t="0" r="3810" b="0"/>
                <wp:wrapNone/>
                <wp:docPr id="24" name="テキスト ボックス 24"/>
                <wp:cNvGraphicFramePr/>
                <a:graphic xmlns:a="http://schemas.openxmlformats.org/drawingml/2006/main">
                  <a:graphicData uri="http://schemas.microsoft.com/office/word/2010/wordprocessingShape">
                    <wps:wsp>
                      <wps:cNvSpPr txBox="1"/>
                      <wps:spPr>
                        <a:xfrm>
                          <a:off x="0" y="0"/>
                          <a:ext cx="136779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AF493" w14:textId="77777777" w:rsidR="00E3207B" w:rsidRPr="00CC4BBC" w:rsidRDefault="00E3207B" w:rsidP="00CC4BBC">
                            <w:pPr>
                              <w:spacing w:line="240" w:lineRule="exact"/>
                              <w:jc w:val="center"/>
                              <w:rPr>
                                <w:rFonts w:ascii="ＤＦ特太ゴシック体" w:eastAsia="ＤＦ特太ゴシック体" w:hAnsi="メイリオ" w:cs="メイリオ"/>
                                <w:color w:val="0070C0"/>
                                <w:sz w:val="18"/>
                                <w:szCs w:val="18"/>
                              </w:rPr>
                            </w:pPr>
                            <w:r w:rsidRPr="00CC4BBC">
                              <w:rPr>
                                <w:rFonts w:ascii="ＤＦ特太ゴシック体" w:eastAsia="ＤＦ特太ゴシック体" w:hAnsi="メイリオ" w:cs="メイリオ" w:hint="eastAsia"/>
                                <w:color w:val="0070C0"/>
                                <w:sz w:val="18"/>
                                <w:szCs w:val="18"/>
                              </w:rPr>
                              <w:t>○エコドライブの推進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DED61" id="テキスト ボックス 24" o:spid="_x0000_s1029" type="#_x0000_t202" style="position:absolute;left:0;text-align:left;margin-left:73.95pt;margin-top:13.65pt;width:107.7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" fillcolor="white [3212]" stroked="f" strokeweight=".5pt">
                <v:textbox>
                  <w:txbxContent>
                    <w:p w14:paraId="2B8AF493" w14:textId="77777777" w:rsidR="00E3207B" w:rsidRPr="00CC4BBC" w:rsidRDefault="00E3207B" w:rsidP="00CC4BBC">
                      <w:pPr>
                        <w:spacing w:line="240" w:lineRule="exact"/>
                        <w:jc w:val="center"/>
                        <w:rPr>
                          <w:rFonts w:ascii="ＤＦ特太ゴシック体" w:eastAsia="ＤＦ特太ゴシック体" w:hAnsi="メイリオ" w:cs="メイリオ"/>
                          <w:color w:val="0070C0"/>
                          <w:sz w:val="18"/>
                          <w:szCs w:val="18"/>
                        </w:rPr>
                      </w:pPr>
                      <w:r w:rsidRPr="00CC4BBC">
                        <w:rPr>
                          <w:rFonts w:ascii="ＤＦ特太ゴシック体" w:eastAsia="ＤＦ特太ゴシック体" w:hAnsi="メイリオ" w:cs="メイリオ" w:hint="eastAsia"/>
                          <w:color w:val="0070C0"/>
                          <w:sz w:val="18"/>
                          <w:szCs w:val="18"/>
                        </w:rPr>
                        <w:t>○エコドライブの推進</w:t>
                      </w:r>
                    </w:p>
                  </w:txbxContent>
                </v:textbox>
              </v:shape>
            </w:pict>
          </mc:Fallback>
        </mc:AlternateContent>
      </w:r>
    </w:p>
    <w:p w14:paraId="22E69ABA" w14:textId="77777777" w:rsidR="00A858B5" w:rsidRPr="00397631" w:rsidRDefault="00A858B5" w:rsidP="00794EB8">
      <w:pPr>
        <w:spacing w:line="300" w:lineRule="exact"/>
        <w:rPr>
          <w:color w:val="000000" w:themeColor="text1"/>
        </w:rPr>
      </w:pPr>
    </w:p>
    <w:p w14:paraId="03CAA904" w14:textId="77777777" w:rsidR="00A41CF9" w:rsidRPr="00397631" w:rsidRDefault="00A41CF9" w:rsidP="00794EB8">
      <w:pPr>
        <w:spacing w:line="300" w:lineRule="exact"/>
        <w:rPr>
          <w:color w:val="000000" w:themeColor="text1"/>
        </w:rPr>
      </w:pPr>
    </w:p>
    <w:p w14:paraId="10C2B0F5" w14:textId="77777777" w:rsidR="0013355A" w:rsidRPr="00397631" w:rsidRDefault="0013355A" w:rsidP="00794EB8">
      <w:pPr>
        <w:spacing w:line="300" w:lineRule="exact"/>
        <w:rPr>
          <w:color w:val="000000" w:themeColor="text1"/>
        </w:rPr>
      </w:pPr>
    </w:p>
    <w:p w14:paraId="180B6AD1" w14:textId="7EBFE5C2" w:rsidR="008A27DD" w:rsidRPr="00397631" w:rsidRDefault="00891CC1" w:rsidP="00794EB8">
      <w:pPr>
        <w:pStyle w:val="5"/>
        <w:spacing w:line="300" w:lineRule="exact"/>
        <w:rPr>
          <w:color w:val="000000" w:themeColor="text1"/>
        </w:rPr>
      </w:pPr>
      <w:r w:rsidRPr="00397631">
        <w:rPr>
          <w:rFonts w:hint="eastAsia"/>
          <w:color w:val="000000" w:themeColor="text1"/>
        </w:rPr>
        <w:t xml:space="preserve"> </w:t>
      </w:r>
      <w:r w:rsidR="008A27DD" w:rsidRPr="00397631">
        <w:rPr>
          <w:rFonts w:hint="eastAsia"/>
          <w:color w:val="000000" w:themeColor="text1"/>
        </w:rPr>
        <w:t>プロパンガス</w:t>
      </w:r>
    </w:p>
    <w:p w14:paraId="090D962B" w14:textId="77777777" w:rsidR="00A14662" w:rsidRPr="00397631" w:rsidRDefault="0051477A" w:rsidP="00950109">
      <w:pPr>
        <w:pStyle w:val="afd"/>
        <w:numPr>
          <w:ilvl w:val="0"/>
          <w:numId w:val="25"/>
        </w:numPr>
        <w:spacing w:line="360" w:lineRule="exact"/>
        <w:ind w:leftChars="0" w:left="851" w:hanging="284"/>
        <w:rPr>
          <w:rFonts w:ascii="ＭＳ 明朝" w:hAnsi="Times New Roman"/>
          <w:b/>
          <w:color w:val="000000" w:themeColor="text1"/>
          <w:szCs w:val="20"/>
        </w:rPr>
      </w:pPr>
      <w:r w:rsidRPr="00397631">
        <w:rPr>
          <w:rFonts w:hint="eastAsia"/>
          <w:color w:val="000000" w:themeColor="text1"/>
        </w:rPr>
        <w:t>業務に支障がない部署に限り，</w:t>
      </w:r>
      <w:r w:rsidR="00CC5DA3" w:rsidRPr="00397631">
        <w:rPr>
          <w:rFonts w:hint="eastAsia"/>
          <w:color w:val="000000" w:themeColor="text1"/>
        </w:rPr>
        <w:t>夏季</w:t>
      </w:r>
      <w:r w:rsidRPr="00397631">
        <w:rPr>
          <w:rFonts w:hint="eastAsia"/>
          <w:color w:val="000000" w:themeColor="text1"/>
        </w:rPr>
        <w:t>の</w:t>
      </w:r>
      <w:r w:rsidR="00CC5DA3" w:rsidRPr="00397631">
        <w:rPr>
          <w:rFonts w:hint="eastAsia"/>
          <w:color w:val="000000" w:themeColor="text1"/>
        </w:rPr>
        <w:t>給湯器の</w:t>
      </w:r>
      <w:r w:rsidRPr="00397631">
        <w:rPr>
          <w:rFonts w:hint="eastAsia"/>
          <w:color w:val="000000" w:themeColor="text1"/>
        </w:rPr>
        <w:t>利用を制限する。</w:t>
      </w:r>
    </w:p>
    <w:p w14:paraId="6946929C" w14:textId="77777777" w:rsidR="00B4744D" w:rsidRPr="00397631" w:rsidRDefault="00B4744D">
      <w:pPr>
        <w:widowControl/>
        <w:jc w:val="left"/>
        <w:rPr>
          <w:rFonts w:ascii="ＭＳ 明朝" w:hAnsi="Times New Roman"/>
          <w:b/>
          <w:color w:val="000000" w:themeColor="text1"/>
          <w:szCs w:val="20"/>
        </w:rPr>
      </w:pPr>
    </w:p>
    <w:p w14:paraId="53736434" w14:textId="6C1B6BE1" w:rsidR="008A27DD" w:rsidRPr="00397631" w:rsidRDefault="00891CC1" w:rsidP="008A27DD">
      <w:pPr>
        <w:pStyle w:val="4"/>
        <w:rPr>
          <w:color w:val="000000" w:themeColor="text1"/>
        </w:rPr>
      </w:pPr>
      <w:r w:rsidRPr="00397631">
        <w:rPr>
          <w:rFonts w:hint="eastAsia"/>
          <w:color w:val="000000" w:themeColor="text1"/>
        </w:rPr>
        <w:lastRenderedPageBreak/>
        <w:t xml:space="preserve"> </w:t>
      </w:r>
      <w:r w:rsidR="008A27DD" w:rsidRPr="00397631">
        <w:rPr>
          <w:rFonts w:hint="eastAsia"/>
          <w:color w:val="000000" w:themeColor="text1"/>
        </w:rPr>
        <w:t>廃棄物排出量の削減</w:t>
      </w:r>
    </w:p>
    <w:p w14:paraId="0CD8108F" w14:textId="77777777" w:rsidR="008A27DD" w:rsidRPr="00397631" w:rsidRDefault="003E0AB8" w:rsidP="00950109">
      <w:pPr>
        <w:pStyle w:val="afd"/>
        <w:numPr>
          <w:ilvl w:val="0"/>
          <w:numId w:val="26"/>
        </w:numPr>
        <w:spacing w:line="360" w:lineRule="exact"/>
        <w:ind w:leftChars="0" w:left="851" w:hanging="284"/>
        <w:rPr>
          <w:color w:val="000000" w:themeColor="text1"/>
        </w:rPr>
      </w:pPr>
      <w:r w:rsidRPr="00397631">
        <w:rPr>
          <w:rFonts w:hint="eastAsia"/>
          <w:color w:val="000000" w:themeColor="text1"/>
        </w:rPr>
        <w:t>一般</w:t>
      </w:r>
      <w:r w:rsidR="0014624B" w:rsidRPr="00397631">
        <w:rPr>
          <w:rFonts w:hint="eastAsia"/>
          <w:color w:val="000000" w:themeColor="text1"/>
        </w:rPr>
        <w:t>廃棄物</w:t>
      </w:r>
      <w:r w:rsidRPr="00397631">
        <w:rPr>
          <w:rFonts w:hint="eastAsia"/>
          <w:color w:val="000000" w:themeColor="text1"/>
        </w:rPr>
        <w:t>の分別を徹底する。</w:t>
      </w:r>
    </w:p>
    <w:p w14:paraId="5800067B" w14:textId="77777777" w:rsidR="003E0AB8" w:rsidRPr="00397631" w:rsidRDefault="003E0AB8" w:rsidP="00950109">
      <w:pPr>
        <w:pStyle w:val="afd"/>
        <w:numPr>
          <w:ilvl w:val="0"/>
          <w:numId w:val="26"/>
        </w:numPr>
        <w:spacing w:line="360" w:lineRule="exact"/>
        <w:ind w:leftChars="0" w:left="851" w:hanging="284"/>
        <w:rPr>
          <w:color w:val="000000" w:themeColor="text1"/>
        </w:rPr>
      </w:pPr>
      <w:r w:rsidRPr="00397631">
        <w:rPr>
          <w:rFonts w:hint="eastAsia"/>
          <w:color w:val="000000" w:themeColor="text1"/>
        </w:rPr>
        <w:t>両面印刷や両面コピーを実践するほか，裏紙が使用しやすい環境を整える。</w:t>
      </w:r>
    </w:p>
    <w:p w14:paraId="14056FEF" w14:textId="77777777" w:rsidR="004941FB" w:rsidRPr="00397631" w:rsidRDefault="004941FB" w:rsidP="00950109">
      <w:pPr>
        <w:pStyle w:val="afd"/>
        <w:numPr>
          <w:ilvl w:val="0"/>
          <w:numId w:val="26"/>
        </w:numPr>
        <w:spacing w:line="360" w:lineRule="exact"/>
        <w:ind w:leftChars="0" w:left="851" w:hanging="284"/>
        <w:rPr>
          <w:color w:val="000000" w:themeColor="text1"/>
        </w:rPr>
      </w:pPr>
      <w:r w:rsidRPr="00397631">
        <w:rPr>
          <w:rFonts w:hint="eastAsia"/>
          <w:color w:val="000000" w:themeColor="text1"/>
        </w:rPr>
        <w:t>土壌分析などの分析試料の受入を行う際には，可能な限り分析に必要な最低量の試料の受入を行うなど，産業廃棄物の発生抑制に努める</w:t>
      </w:r>
      <w:r w:rsidR="00950109" w:rsidRPr="00397631">
        <w:rPr>
          <w:rFonts w:hint="eastAsia"/>
          <w:color w:val="000000" w:themeColor="text1"/>
        </w:rPr>
        <w:t>。</w:t>
      </w:r>
    </w:p>
    <w:p w14:paraId="2FA3CFBC" w14:textId="77777777" w:rsidR="003E0AB8" w:rsidRPr="00397631" w:rsidRDefault="003E0AB8" w:rsidP="00950109">
      <w:pPr>
        <w:pStyle w:val="afd"/>
        <w:numPr>
          <w:ilvl w:val="0"/>
          <w:numId w:val="26"/>
        </w:numPr>
        <w:spacing w:line="360" w:lineRule="exact"/>
        <w:ind w:leftChars="0" w:left="851" w:hanging="284"/>
        <w:rPr>
          <w:color w:val="000000" w:themeColor="text1"/>
        </w:rPr>
      </w:pPr>
      <w:r w:rsidRPr="00397631">
        <w:rPr>
          <w:rFonts w:hint="eastAsia"/>
          <w:color w:val="000000" w:themeColor="text1"/>
        </w:rPr>
        <w:t>廃油・廃酸等の削減のため，対象廃液の特性を考慮して，廃油・廃酸等に該当するかの識別を徹底する。</w:t>
      </w:r>
    </w:p>
    <w:p w14:paraId="3A6523B5" w14:textId="77777777" w:rsidR="008A27DD" w:rsidRPr="00397631" w:rsidRDefault="008A27DD" w:rsidP="00950109">
      <w:pPr>
        <w:pStyle w:val="10"/>
        <w:spacing w:line="360" w:lineRule="exact"/>
        <w:rPr>
          <w:color w:val="000000" w:themeColor="text1"/>
        </w:rPr>
      </w:pPr>
    </w:p>
    <w:p w14:paraId="5517AA5F" w14:textId="2670A73E" w:rsidR="00894846" w:rsidRPr="00397631" w:rsidRDefault="00891CC1" w:rsidP="00894846">
      <w:pPr>
        <w:pStyle w:val="4"/>
        <w:rPr>
          <w:color w:val="000000" w:themeColor="text1"/>
        </w:rPr>
      </w:pPr>
      <w:r w:rsidRPr="00397631">
        <w:rPr>
          <w:rFonts w:hint="eastAsia"/>
          <w:color w:val="000000" w:themeColor="text1"/>
        </w:rPr>
        <w:t xml:space="preserve"> </w:t>
      </w:r>
      <w:r w:rsidR="00894846" w:rsidRPr="00397631">
        <w:rPr>
          <w:rFonts w:hint="eastAsia"/>
          <w:color w:val="000000" w:themeColor="text1"/>
        </w:rPr>
        <w:t>総排水量の削減</w:t>
      </w:r>
    </w:p>
    <w:p w14:paraId="07EFF3A1" w14:textId="77777777" w:rsidR="00894846" w:rsidRPr="00397631" w:rsidRDefault="00894846" w:rsidP="00950109">
      <w:pPr>
        <w:pStyle w:val="afd"/>
        <w:numPr>
          <w:ilvl w:val="0"/>
          <w:numId w:val="27"/>
        </w:numPr>
        <w:spacing w:line="360" w:lineRule="exact"/>
        <w:ind w:leftChars="0" w:left="851" w:hanging="284"/>
        <w:rPr>
          <w:color w:val="000000" w:themeColor="text1"/>
        </w:rPr>
      </w:pPr>
      <w:r w:rsidRPr="00397631">
        <w:rPr>
          <w:rFonts w:hint="eastAsia"/>
          <w:color w:val="000000" w:themeColor="text1"/>
        </w:rPr>
        <w:t>分析器具等の洗浄を行う場合は，</w:t>
      </w:r>
      <w:r w:rsidR="00166E2C" w:rsidRPr="00397631">
        <w:rPr>
          <w:rFonts w:hint="eastAsia"/>
          <w:color w:val="000000" w:themeColor="text1"/>
        </w:rPr>
        <w:t>なるべく</w:t>
      </w:r>
      <w:r w:rsidRPr="00397631">
        <w:rPr>
          <w:rFonts w:hint="eastAsia"/>
          <w:color w:val="000000" w:themeColor="text1"/>
        </w:rPr>
        <w:t>水を出しっぱなしにせず，まとめ洗いを行うなど節水に心掛ける。</w:t>
      </w:r>
    </w:p>
    <w:p w14:paraId="1B62174C" w14:textId="77777777" w:rsidR="00894846" w:rsidRPr="00397631" w:rsidRDefault="00894846" w:rsidP="00950109">
      <w:pPr>
        <w:pStyle w:val="afd"/>
        <w:numPr>
          <w:ilvl w:val="0"/>
          <w:numId w:val="27"/>
        </w:numPr>
        <w:spacing w:line="360" w:lineRule="exact"/>
        <w:ind w:leftChars="0" w:left="851" w:hanging="284"/>
        <w:rPr>
          <w:color w:val="000000" w:themeColor="text1"/>
        </w:rPr>
      </w:pPr>
      <w:r w:rsidRPr="00397631">
        <w:rPr>
          <w:rFonts w:hint="eastAsia"/>
          <w:color w:val="000000" w:themeColor="text1"/>
        </w:rPr>
        <w:t>調査機材等の洗浄を行う場合は，バケツに水を貯めて作業するなど，必要以上に水を使わないように心掛ける。</w:t>
      </w:r>
    </w:p>
    <w:p w14:paraId="1D246DBE" w14:textId="77777777" w:rsidR="00894846" w:rsidRPr="00397631" w:rsidRDefault="00894846" w:rsidP="00950109">
      <w:pPr>
        <w:pStyle w:val="10"/>
        <w:spacing w:line="360" w:lineRule="exact"/>
        <w:rPr>
          <w:color w:val="000000" w:themeColor="text1"/>
        </w:rPr>
      </w:pPr>
    </w:p>
    <w:p w14:paraId="1992CF2B" w14:textId="4ACCCD0A" w:rsidR="00894846" w:rsidRPr="00397631" w:rsidRDefault="00891CC1" w:rsidP="00894846">
      <w:pPr>
        <w:pStyle w:val="4"/>
        <w:rPr>
          <w:color w:val="000000" w:themeColor="text1"/>
        </w:rPr>
      </w:pPr>
      <w:r w:rsidRPr="00397631">
        <w:rPr>
          <w:rFonts w:hint="eastAsia"/>
          <w:color w:val="000000" w:themeColor="text1"/>
        </w:rPr>
        <w:t xml:space="preserve"> </w:t>
      </w:r>
      <w:r w:rsidR="00894846" w:rsidRPr="00397631">
        <w:rPr>
          <w:rFonts w:hint="eastAsia"/>
          <w:color w:val="000000" w:themeColor="text1"/>
        </w:rPr>
        <w:t>化学物質使用量の削減</w:t>
      </w:r>
    </w:p>
    <w:p w14:paraId="3022607D" w14:textId="77777777" w:rsidR="000D3037" w:rsidRPr="00397631" w:rsidRDefault="000D3037" w:rsidP="00950109">
      <w:pPr>
        <w:pStyle w:val="afd"/>
        <w:numPr>
          <w:ilvl w:val="0"/>
          <w:numId w:val="27"/>
        </w:numPr>
        <w:spacing w:line="360" w:lineRule="exact"/>
        <w:ind w:leftChars="0" w:left="851" w:hanging="284"/>
        <w:rPr>
          <w:color w:val="000000" w:themeColor="text1"/>
        </w:rPr>
      </w:pPr>
      <w:r w:rsidRPr="00397631">
        <w:rPr>
          <w:rFonts w:hint="eastAsia"/>
          <w:color w:val="000000" w:themeColor="text1"/>
        </w:rPr>
        <w:t>化学物質の使用量を集計するとともに，適正な管理を行うとともに使用量の削減方法についての検討をすすめる。</w:t>
      </w:r>
    </w:p>
    <w:p w14:paraId="31DC7A45" w14:textId="77777777" w:rsidR="00894846" w:rsidRPr="00397631" w:rsidRDefault="00894846" w:rsidP="00950109">
      <w:pPr>
        <w:spacing w:line="360" w:lineRule="exact"/>
        <w:rPr>
          <w:color w:val="000000" w:themeColor="text1"/>
        </w:rPr>
      </w:pPr>
    </w:p>
    <w:p w14:paraId="724B8141" w14:textId="2DE2D878" w:rsidR="00894846" w:rsidRPr="00397631" w:rsidRDefault="00891CC1" w:rsidP="00B04771">
      <w:pPr>
        <w:pStyle w:val="4"/>
        <w:rPr>
          <w:color w:val="000000" w:themeColor="text1"/>
        </w:rPr>
      </w:pPr>
      <w:r w:rsidRPr="00397631">
        <w:rPr>
          <w:rFonts w:hint="eastAsia"/>
          <w:color w:val="000000" w:themeColor="text1"/>
        </w:rPr>
        <w:t xml:space="preserve"> </w:t>
      </w:r>
      <w:r w:rsidR="00B04771" w:rsidRPr="00397631">
        <w:rPr>
          <w:rFonts w:hint="eastAsia"/>
          <w:color w:val="000000" w:themeColor="text1"/>
        </w:rPr>
        <w:t>グリーン購入</w:t>
      </w:r>
    </w:p>
    <w:p w14:paraId="55AA92CC" w14:textId="77777777" w:rsidR="00C92AFD" w:rsidRPr="00397631" w:rsidRDefault="00C92AFD" w:rsidP="00950109">
      <w:pPr>
        <w:pStyle w:val="afd"/>
        <w:numPr>
          <w:ilvl w:val="0"/>
          <w:numId w:val="28"/>
        </w:numPr>
        <w:spacing w:line="360" w:lineRule="exact"/>
        <w:ind w:leftChars="0" w:left="851" w:hanging="284"/>
        <w:rPr>
          <w:color w:val="000000" w:themeColor="text1"/>
        </w:rPr>
      </w:pPr>
      <w:r w:rsidRPr="00397631">
        <w:rPr>
          <w:rFonts w:hint="eastAsia"/>
          <w:color w:val="000000" w:themeColor="text1"/>
        </w:rPr>
        <w:t>消耗品の一括管理を</w:t>
      </w:r>
      <w:r w:rsidR="003E1889" w:rsidRPr="00397631">
        <w:rPr>
          <w:rFonts w:hint="eastAsia"/>
          <w:color w:val="000000" w:themeColor="text1"/>
        </w:rPr>
        <w:t>行い，無駄のない購入</w:t>
      </w:r>
      <w:r w:rsidR="006F090A" w:rsidRPr="00397631">
        <w:rPr>
          <w:rFonts w:hint="eastAsia"/>
          <w:color w:val="000000" w:themeColor="text1"/>
        </w:rPr>
        <w:t>に努める</w:t>
      </w:r>
      <w:r w:rsidR="00E8409C" w:rsidRPr="00397631">
        <w:rPr>
          <w:rFonts w:hint="eastAsia"/>
          <w:color w:val="000000" w:themeColor="text1"/>
        </w:rPr>
        <w:t>。</w:t>
      </w:r>
    </w:p>
    <w:p w14:paraId="0BCE8370" w14:textId="77777777" w:rsidR="00894846" w:rsidRPr="00397631" w:rsidRDefault="00B04771" w:rsidP="00950109">
      <w:pPr>
        <w:pStyle w:val="afd"/>
        <w:numPr>
          <w:ilvl w:val="0"/>
          <w:numId w:val="28"/>
        </w:numPr>
        <w:spacing w:line="360" w:lineRule="exact"/>
        <w:ind w:leftChars="0" w:left="851" w:hanging="284"/>
        <w:rPr>
          <w:color w:val="000000" w:themeColor="text1"/>
        </w:rPr>
      </w:pPr>
      <w:r w:rsidRPr="00397631">
        <w:rPr>
          <w:rFonts w:hint="eastAsia"/>
          <w:color w:val="000000" w:themeColor="text1"/>
        </w:rPr>
        <w:t>環境ラベリング対象商品（エコマーク，グリーンマーク等）もしくは，これと同様の製品の購入を徹底する。</w:t>
      </w:r>
    </w:p>
    <w:p w14:paraId="0C9525AD" w14:textId="77777777" w:rsidR="00B04771" w:rsidRPr="00397631" w:rsidRDefault="00B04771" w:rsidP="00950109">
      <w:pPr>
        <w:pStyle w:val="afd"/>
        <w:numPr>
          <w:ilvl w:val="0"/>
          <w:numId w:val="28"/>
        </w:numPr>
        <w:spacing w:line="360" w:lineRule="exact"/>
        <w:ind w:leftChars="0" w:left="851" w:hanging="284"/>
        <w:rPr>
          <w:color w:val="000000" w:themeColor="text1"/>
        </w:rPr>
      </w:pPr>
      <w:r w:rsidRPr="00397631">
        <w:rPr>
          <w:rFonts w:hint="eastAsia"/>
          <w:color w:val="000000" w:themeColor="text1"/>
        </w:rPr>
        <w:t>購入する前に必要性を十分に考え，購入する場合は数量を出来るだけ削減する。</w:t>
      </w:r>
    </w:p>
    <w:p w14:paraId="50D303FC" w14:textId="77777777" w:rsidR="00B04771" w:rsidRPr="00397631" w:rsidRDefault="003E1889" w:rsidP="00950109">
      <w:pPr>
        <w:pStyle w:val="afd"/>
        <w:numPr>
          <w:ilvl w:val="0"/>
          <w:numId w:val="28"/>
        </w:numPr>
        <w:spacing w:line="360" w:lineRule="exact"/>
        <w:ind w:leftChars="0" w:left="851" w:hanging="284"/>
        <w:rPr>
          <w:color w:val="000000" w:themeColor="text1"/>
        </w:rPr>
      </w:pPr>
      <w:r w:rsidRPr="00397631">
        <w:rPr>
          <w:rFonts w:hint="eastAsia"/>
          <w:color w:val="000000" w:themeColor="text1"/>
        </w:rPr>
        <w:t>リサイクル，再利用を徹底する。</w:t>
      </w:r>
    </w:p>
    <w:p w14:paraId="4A4CC5D8" w14:textId="77777777" w:rsidR="00B04771" w:rsidRPr="00397631" w:rsidRDefault="00B04771" w:rsidP="00950109">
      <w:pPr>
        <w:pStyle w:val="afd"/>
        <w:numPr>
          <w:ilvl w:val="0"/>
          <w:numId w:val="28"/>
        </w:numPr>
        <w:spacing w:line="360" w:lineRule="exact"/>
        <w:ind w:leftChars="0" w:left="851" w:hanging="284"/>
        <w:rPr>
          <w:color w:val="000000" w:themeColor="text1"/>
        </w:rPr>
      </w:pPr>
      <w:r w:rsidRPr="00397631">
        <w:rPr>
          <w:rFonts w:hint="eastAsia"/>
          <w:color w:val="000000" w:themeColor="text1"/>
        </w:rPr>
        <w:t>長期間の使用が可能な製品の購入に努める。</w:t>
      </w:r>
    </w:p>
    <w:p w14:paraId="7E4ECD80" w14:textId="77777777" w:rsidR="00B04771" w:rsidRPr="00397631" w:rsidRDefault="00B04771" w:rsidP="00950109">
      <w:pPr>
        <w:pStyle w:val="afd"/>
        <w:numPr>
          <w:ilvl w:val="0"/>
          <w:numId w:val="28"/>
        </w:numPr>
        <w:spacing w:line="360" w:lineRule="exact"/>
        <w:ind w:leftChars="0" w:left="851" w:hanging="284"/>
        <w:rPr>
          <w:color w:val="000000" w:themeColor="text1"/>
        </w:rPr>
      </w:pPr>
      <w:r w:rsidRPr="00397631">
        <w:rPr>
          <w:rFonts w:hint="eastAsia"/>
          <w:color w:val="000000" w:themeColor="text1"/>
        </w:rPr>
        <w:t>廃棄されるときに適正な処理・処分が容易な製品の購入に努める。</w:t>
      </w:r>
    </w:p>
    <w:p w14:paraId="302EA621" w14:textId="77777777" w:rsidR="006514BC" w:rsidRPr="00397631" w:rsidRDefault="006514BC" w:rsidP="00950109">
      <w:pPr>
        <w:spacing w:line="360" w:lineRule="exact"/>
        <w:rPr>
          <w:color w:val="000000" w:themeColor="text1"/>
        </w:rPr>
      </w:pPr>
    </w:p>
    <w:p w14:paraId="08A818EF" w14:textId="77777777" w:rsidR="00894846" w:rsidRPr="00397631" w:rsidRDefault="00894846">
      <w:pPr>
        <w:widowControl/>
        <w:jc w:val="left"/>
        <w:rPr>
          <w:rFonts w:ascii="ＭＳ 明朝" w:hAnsi="ＭＳ 明朝"/>
          <w:b/>
          <w:color w:val="000000" w:themeColor="text1"/>
          <w:szCs w:val="20"/>
        </w:rPr>
      </w:pPr>
      <w:bookmarkStart w:id="40" w:name="_Toc298143313"/>
      <w:r w:rsidRPr="00397631">
        <w:rPr>
          <w:rFonts w:hAnsi="ＭＳ 明朝"/>
          <w:color w:val="000000" w:themeColor="text1"/>
        </w:rPr>
        <w:br w:type="page"/>
      </w:r>
    </w:p>
    <w:p w14:paraId="33D12D3E" w14:textId="72973348" w:rsidR="00DA4452" w:rsidRPr="00397631" w:rsidRDefault="00891CC1" w:rsidP="00DA4452">
      <w:pPr>
        <w:pStyle w:val="3"/>
        <w:rPr>
          <w:rFonts w:hAnsi="ＭＳ 明朝"/>
          <w:color w:val="000000" w:themeColor="text1"/>
        </w:rPr>
      </w:pPr>
      <w:bookmarkStart w:id="41" w:name="_Toc521335291"/>
      <w:bookmarkStart w:id="42" w:name="_Toc521418317"/>
      <w:r w:rsidRPr="00397631">
        <w:rPr>
          <w:rFonts w:hAnsi="ＭＳ 明朝" w:hint="eastAsia"/>
          <w:color w:val="000000" w:themeColor="text1"/>
        </w:rPr>
        <w:lastRenderedPageBreak/>
        <w:t xml:space="preserve"> </w:t>
      </w:r>
      <w:r w:rsidR="00DA4452" w:rsidRPr="00397631">
        <w:rPr>
          <w:rFonts w:hAnsi="ＭＳ 明朝" w:hint="eastAsia"/>
          <w:color w:val="000000" w:themeColor="text1"/>
        </w:rPr>
        <w:t>環境関連法規等の遵守状況の確認及び評価の結果並びに違反，訴訟等の有無</w:t>
      </w:r>
      <w:bookmarkEnd w:id="40"/>
      <w:bookmarkEnd w:id="41"/>
      <w:bookmarkEnd w:id="42"/>
    </w:p>
    <w:p w14:paraId="7AC161A3" w14:textId="2D973A22" w:rsidR="00166E2C" w:rsidRPr="00397631" w:rsidRDefault="00891CC1" w:rsidP="00F1668E">
      <w:pPr>
        <w:pStyle w:val="4"/>
        <w:rPr>
          <w:color w:val="000000" w:themeColor="text1"/>
        </w:rPr>
      </w:pPr>
      <w:r w:rsidRPr="00397631">
        <w:rPr>
          <w:rFonts w:hint="eastAsia"/>
          <w:color w:val="000000" w:themeColor="text1"/>
        </w:rPr>
        <w:t xml:space="preserve"> </w:t>
      </w:r>
      <w:r w:rsidR="004E7DDC" w:rsidRPr="00397631">
        <w:rPr>
          <w:rFonts w:hint="eastAsia"/>
          <w:color w:val="000000" w:themeColor="text1"/>
        </w:rPr>
        <w:t>環境関連法規の遵守状況</w:t>
      </w:r>
    </w:p>
    <w:tbl>
      <w:tblPr>
        <w:tblStyle w:val="af8"/>
        <w:tblW w:w="8788" w:type="dxa"/>
        <w:tblInd w:w="108" w:type="dxa"/>
        <w:tblLook w:val="04A0" w:firstRow="1" w:lastRow="0" w:firstColumn="1" w:lastColumn="0" w:noHBand="0" w:noVBand="1"/>
      </w:tblPr>
      <w:tblGrid>
        <w:gridCol w:w="2410"/>
        <w:gridCol w:w="2693"/>
        <w:gridCol w:w="2835"/>
        <w:gridCol w:w="850"/>
      </w:tblGrid>
      <w:tr w:rsidR="00397631" w:rsidRPr="00397631" w14:paraId="37E71D2E" w14:textId="77777777" w:rsidTr="000314C7">
        <w:trPr>
          <w:trHeight w:val="454"/>
        </w:trPr>
        <w:tc>
          <w:tcPr>
            <w:tcW w:w="2410" w:type="dxa"/>
            <w:shd w:val="clear" w:color="auto" w:fill="92CDDC" w:themeFill="accent5" w:themeFillTint="99"/>
            <w:vAlign w:val="center"/>
          </w:tcPr>
          <w:p w14:paraId="67CB9A4E" w14:textId="77777777" w:rsidR="00D000A2" w:rsidRPr="00397631" w:rsidRDefault="00D000A2" w:rsidP="0033216B">
            <w:pPr>
              <w:spacing w:line="240" w:lineRule="exact"/>
              <w:jc w:val="center"/>
              <w:rPr>
                <w:rFonts w:ascii="HGSｺﾞｼｯｸM" w:eastAsia="HGSｺﾞｼｯｸM"/>
                <w:b/>
                <w:color w:val="000000" w:themeColor="text1"/>
                <w:sz w:val="18"/>
                <w:szCs w:val="18"/>
              </w:rPr>
            </w:pPr>
            <w:r w:rsidRPr="00397631">
              <w:rPr>
                <w:rFonts w:ascii="HGSｺﾞｼｯｸM" w:eastAsia="HGSｺﾞｼｯｸM" w:hint="eastAsia"/>
                <w:b/>
                <w:color w:val="000000" w:themeColor="text1"/>
                <w:sz w:val="18"/>
                <w:szCs w:val="18"/>
              </w:rPr>
              <w:t>法律名</w:t>
            </w:r>
          </w:p>
        </w:tc>
        <w:tc>
          <w:tcPr>
            <w:tcW w:w="2693" w:type="dxa"/>
            <w:shd w:val="clear" w:color="auto" w:fill="92CDDC" w:themeFill="accent5" w:themeFillTint="99"/>
            <w:vAlign w:val="center"/>
          </w:tcPr>
          <w:p w14:paraId="08EB985A" w14:textId="77777777" w:rsidR="00D000A2" w:rsidRPr="00397631" w:rsidRDefault="00A451D1" w:rsidP="0033216B">
            <w:pPr>
              <w:spacing w:line="240" w:lineRule="exact"/>
              <w:jc w:val="center"/>
              <w:rPr>
                <w:rFonts w:ascii="HGSｺﾞｼｯｸM" w:eastAsia="HGSｺﾞｼｯｸM"/>
                <w:b/>
                <w:color w:val="000000" w:themeColor="text1"/>
                <w:sz w:val="18"/>
                <w:szCs w:val="18"/>
              </w:rPr>
            </w:pPr>
            <w:r w:rsidRPr="00397631">
              <w:rPr>
                <w:rFonts w:ascii="HGSｺﾞｼｯｸM" w:eastAsia="HGSｺﾞｼｯｸM" w:hint="eastAsia"/>
                <w:b/>
                <w:color w:val="000000" w:themeColor="text1"/>
                <w:sz w:val="18"/>
                <w:szCs w:val="18"/>
              </w:rPr>
              <w:t>要求事項</w:t>
            </w:r>
          </w:p>
        </w:tc>
        <w:tc>
          <w:tcPr>
            <w:tcW w:w="2835" w:type="dxa"/>
            <w:shd w:val="clear" w:color="auto" w:fill="92CDDC" w:themeFill="accent5" w:themeFillTint="99"/>
            <w:vAlign w:val="center"/>
          </w:tcPr>
          <w:p w14:paraId="51406B64" w14:textId="77777777" w:rsidR="00D000A2" w:rsidRPr="00397631" w:rsidRDefault="00A52E02" w:rsidP="0033216B">
            <w:pPr>
              <w:spacing w:line="240" w:lineRule="exact"/>
              <w:jc w:val="center"/>
              <w:rPr>
                <w:rFonts w:ascii="HGSｺﾞｼｯｸM" w:eastAsia="HGSｺﾞｼｯｸM"/>
                <w:b/>
                <w:color w:val="000000" w:themeColor="text1"/>
                <w:sz w:val="18"/>
                <w:szCs w:val="18"/>
              </w:rPr>
            </w:pPr>
            <w:r w:rsidRPr="00397631">
              <w:rPr>
                <w:rFonts w:ascii="HGSｺﾞｼｯｸM" w:eastAsia="HGSｺﾞｼｯｸM" w:hint="eastAsia"/>
                <w:b/>
                <w:color w:val="000000" w:themeColor="text1"/>
                <w:sz w:val="18"/>
                <w:szCs w:val="18"/>
              </w:rPr>
              <w:t>当協会の対応</w:t>
            </w:r>
          </w:p>
        </w:tc>
        <w:tc>
          <w:tcPr>
            <w:tcW w:w="850" w:type="dxa"/>
            <w:shd w:val="clear" w:color="auto" w:fill="92CDDC" w:themeFill="accent5" w:themeFillTint="99"/>
            <w:vAlign w:val="center"/>
          </w:tcPr>
          <w:p w14:paraId="2F64CC19" w14:textId="77777777" w:rsidR="000F0DD6" w:rsidRPr="00397631" w:rsidRDefault="00D000A2" w:rsidP="0033216B">
            <w:pPr>
              <w:spacing w:line="240" w:lineRule="exact"/>
              <w:jc w:val="center"/>
              <w:rPr>
                <w:rFonts w:ascii="HGSｺﾞｼｯｸM" w:eastAsia="HGSｺﾞｼｯｸM"/>
                <w:b/>
                <w:color w:val="000000" w:themeColor="text1"/>
                <w:sz w:val="18"/>
                <w:szCs w:val="18"/>
              </w:rPr>
            </w:pPr>
            <w:r w:rsidRPr="00397631">
              <w:rPr>
                <w:rFonts w:ascii="HGSｺﾞｼｯｸM" w:eastAsia="HGSｺﾞｼｯｸM" w:hint="eastAsia"/>
                <w:b/>
                <w:color w:val="000000" w:themeColor="text1"/>
                <w:sz w:val="18"/>
                <w:szCs w:val="18"/>
              </w:rPr>
              <w:t>評価</w:t>
            </w:r>
          </w:p>
          <w:p w14:paraId="48F69CB8" w14:textId="77777777" w:rsidR="00D000A2" w:rsidRPr="00397631" w:rsidRDefault="00D000A2" w:rsidP="0033216B">
            <w:pPr>
              <w:spacing w:line="240" w:lineRule="exact"/>
              <w:jc w:val="center"/>
              <w:rPr>
                <w:rFonts w:ascii="HGSｺﾞｼｯｸM" w:eastAsia="HGSｺﾞｼｯｸM"/>
                <w:b/>
                <w:color w:val="000000" w:themeColor="text1"/>
                <w:sz w:val="18"/>
                <w:szCs w:val="18"/>
              </w:rPr>
            </w:pPr>
            <w:r w:rsidRPr="00397631">
              <w:rPr>
                <w:rFonts w:ascii="HGSｺﾞｼｯｸM" w:eastAsia="HGSｺﾞｼｯｸM" w:hint="eastAsia"/>
                <w:b/>
                <w:color w:val="000000" w:themeColor="text1"/>
                <w:sz w:val="18"/>
                <w:szCs w:val="18"/>
              </w:rPr>
              <w:t>結果</w:t>
            </w:r>
          </w:p>
        </w:tc>
      </w:tr>
      <w:tr w:rsidR="00397631" w:rsidRPr="00397631" w14:paraId="02580168" w14:textId="77777777" w:rsidTr="00B174FC">
        <w:trPr>
          <w:trHeight w:val="677"/>
        </w:trPr>
        <w:tc>
          <w:tcPr>
            <w:tcW w:w="2410" w:type="dxa"/>
            <w:tcBorders>
              <w:bottom w:val="single" w:sz="4" w:space="0" w:color="auto"/>
            </w:tcBorders>
            <w:shd w:val="clear" w:color="auto" w:fill="DAEEF3" w:themeFill="accent5" w:themeFillTint="33"/>
            <w:vAlign w:val="center"/>
          </w:tcPr>
          <w:p w14:paraId="38573B7D"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廃棄物の処理及び清掃に関する法律（廃棄物処理法）</w:t>
            </w:r>
          </w:p>
        </w:tc>
        <w:tc>
          <w:tcPr>
            <w:tcW w:w="2693" w:type="dxa"/>
            <w:tcBorders>
              <w:bottom w:val="single" w:sz="4" w:space="0" w:color="auto"/>
            </w:tcBorders>
            <w:shd w:val="clear" w:color="auto" w:fill="DAEEF3" w:themeFill="accent5" w:themeFillTint="33"/>
            <w:vAlign w:val="center"/>
          </w:tcPr>
          <w:p w14:paraId="0591F2B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廃棄物の適正処理</w:t>
            </w:r>
          </w:p>
        </w:tc>
        <w:tc>
          <w:tcPr>
            <w:tcW w:w="2835" w:type="dxa"/>
            <w:tcBorders>
              <w:bottom w:val="single" w:sz="4" w:space="0" w:color="auto"/>
            </w:tcBorders>
            <w:shd w:val="clear" w:color="auto" w:fill="DAEEF3" w:themeFill="accent5" w:themeFillTint="33"/>
            <w:vAlign w:val="center"/>
          </w:tcPr>
          <w:p w14:paraId="4B193B2F"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自らの責任において適正に処理し，業者へ委託する。</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20058B6" w14:textId="77777777" w:rsidR="00A036E3" w:rsidRPr="00397631" w:rsidRDefault="00A036E3" w:rsidP="00A036E3">
            <w:pPr>
              <w:spacing w:line="240" w:lineRule="exact"/>
              <w:jc w:val="center"/>
              <w:rPr>
                <w:rFonts w:ascii="HGSｺﾞｼｯｸM" w:eastAsia="HGSｺﾞｼｯｸM" w:hAnsi="メイリオ" w:cs="メイリオ"/>
                <w:color w:val="000000" w:themeColor="text1"/>
                <w:sz w:val="18"/>
                <w:szCs w:val="18"/>
              </w:rPr>
            </w:pPr>
            <w:r w:rsidRPr="00397631">
              <w:rPr>
                <w:rFonts w:ascii="HGSｺﾞｼｯｸM" w:eastAsia="HGSｺﾞｼｯｸM" w:hint="eastAsia"/>
                <w:color w:val="000000" w:themeColor="text1"/>
                <w:sz w:val="18"/>
                <w:szCs w:val="18"/>
              </w:rPr>
              <w:t>○</w:t>
            </w:r>
          </w:p>
        </w:tc>
      </w:tr>
      <w:tr w:rsidR="00397631" w:rsidRPr="00397631" w14:paraId="48727F3A" w14:textId="77777777" w:rsidTr="00B174FC">
        <w:trPr>
          <w:trHeight w:val="714"/>
        </w:trPr>
        <w:tc>
          <w:tcPr>
            <w:tcW w:w="2410" w:type="dxa"/>
            <w:shd w:val="clear" w:color="auto" w:fill="DAEEF3" w:themeFill="accent5" w:themeFillTint="33"/>
            <w:vAlign w:val="center"/>
          </w:tcPr>
          <w:p w14:paraId="053AAA9B"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海洋汚染等及び海上災害の防止に関する法律</w:t>
            </w:r>
          </w:p>
        </w:tc>
        <w:tc>
          <w:tcPr>
            <w:tcW w:w="2693" w:type="dxa"/>
            <w:shd w:val="clear" w:color="auto" w:fill="DAEEF3" w:themeFill="accent5" w:themeFillTint="33"/>
            <w:vAlign w:val="center"/>
          </w:tcPr>
          <w:p w14:paraId="36AFBC27"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海洋汚染等及び海上災害の防止</w:t>
            </w:r>
          </w:p>
        </w:tc>
        <w:tc>
          <w:tcPr>
            <w:tcW w:w="2835" w:type="dxa"/>
            <w:shd w:val="clear" w:color="auto" w:fill="DAEEF3" w:themeFill="accent5" w:themeFillTint="33"/>
            <w:vAlign w:val="center"/>
          </w:tcPr>
          <w:p w14:paraId="0ED1E559"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試料保存処理に用いる薬品の漏洩防止する。</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55852F0"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30A9E247" w14:textId="77777777" w:rsidTr="00B174FC">
        <w:trPr>
          <w:trHeight w:val="1406"/>
        </w:trPr>
        <w:tc>
          <w:tcPr>
            <w:tcW w:w="2410" w:type="dxa"/>
            <w:shd w:val="clear" w:color="auto" w:fill="DAEEF3" w:themeFill="accent5" w:themeFillTint="33"/>
            <w:vAlign w:val="center"/>
          </w:tcPr>
          <w:p w14:paraId="6B87BD31"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下水道法</w:t>
            </w:r>
          </w:p>
        </w:tc>
        <w:tc>
          <w:tcPr>
            <w:tcW w:w="2693" w:type="dxa"/>
            <w:shd w:val="clear" w:color="auto" w:fill="DAEEF3" w:themeFill="accent5" w:themeFillTint="33"/>
            <w:vAlign w:val="center"/>
          </w:tcPr>
          <w:p w14:paraId="5171FAEF"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公共下水道の流入規制の遵守</w:t>
            </w:r>
          </w:p>
          <w:p w14:paraId="1CB47FAA"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排水基準（14項目）の遵守</w:t>
            </w:r>
          </w:p>
          <w:p w14:paraId="53925241"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下水道流入水の水質の測定・報告</w:t>
            </w:r>
          </w:p>
        </w:tc>
        <w:tc>
          <w:tcPr>
            <w:tcW w:w="2835" w:type="dxa"/>
            <w:shd w:val="clear" w:color="auto" w:fill="DAEEF3" w:themeFill="accent5" w:themeFillTint="33"/>
            <w:vAlign w:val="center"/>
          </w:tcPr>
          <w:p w14:paraId="2F6A7BFA"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・特定施設の設置及び構造等の変更届出</w:t>
            </w:r>
          </w:p>
          <w:p w14:paraId="2323030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・放流水の水質測定（毎月）</w:t>
            </w:r>
          </w:p>
          <w:p w14:paraId="1138224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・水道局への測定結果報告</w:t>
            </w:r>
          </w:p>
          <w:p w14:paraId="3186AAA5"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・証明書の保存（5年間）</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64D5B07"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49CF5AC2" w14:textId="77777777" w:rsidTr="00B174FC">
        <w:trPr>
          <w:trHeight w:val="689"/>
        </w:trPr>
        <w:tc>
          <w:tcPr>
            <w:tcW w:w="2410" w:type="dxa"/>
            <w:shd w:val="clear" w:color="auto" w:fill="DAEEF3" w:themeFill="accent5" w:themeFillTint="33"/>
            <w:vAlign w:val="center"/>
          </w:tcPr>
          <w:p w14:paraId="005A8341"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水質汚濁防止法</w:t>
            </w:r>
          </w:p>
        </w:tc>
        <w:tc>
          <w:tcPr>
            <w:tcW w:w="2693" w:type="dxa"/>
            <w:shd w:val="clear" w:color="auto" w:fill="DAEEF3" w:themeFill="accent5" w:themeFillTint="33"/>
            <w:vAlign w:val="center"/>
          </w:tcPr>
          <w:p w14:paraId="2B6A16B4"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特定施設の設置及び構造等の変更の届出</w:t>
            </w:r>
          </w:p>
        </w:tc>
        <w:tc>
          <w:tcPr>
            <w:tcW w:w="2835" w:type="dxa"/>
            <w:shd w:val="clear" w:color="auto" w:fill="DAEEF3" w:themeFill="accent5" w:themeFillTint="33"/>
            <w:vAlign w:val="center"/>
          </w:tcPr>
          <w:p w14:paraId="1FF5B2D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特定施設の設置及び構造等の変更の届出を確実に行なう。</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FD99900"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6A1111D7" w14:textId="77777777" w:rsidTr="00B174FC">
        <w:trPr>
          <w:trHeight w:val="1988"/>
        </w:trPr>
        <w:tc>
          <w:tcPr>
            <w:tcW w:w="2410" w:type="dxa"/>
            <w:shd w:val="clear" w:color="auto" w:fill="DAEEF3" w:themeFill="accent5" w:themeFillTint="33"/>
            <w:vAlign w:val="center"/>
          </w:tcPr>
          <w:p w14:paraId="32D9A27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放射性同位元素等による放射線障害の防止に関する法律</w:t>
            </w:r>
          </w:p>
        </w:tc>
        <w:tc>
          <w:tcPr>
            <w:tcW w:w="2693" w:type="dxa"/>
            <w:shd w:val="clear" w:color="auto" w:fill="DAEEF3" w:themeFill="accent5" w:themeFillTint="33"/>
            <w:vAlign w:val="center"/>
          </w:tcPr>
          <w:p w14:paraId="623973FC"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放射性同位元素の適正管理</w:t>
            </w:r>
          </w:p>
          <w:p w14:paraId="51236775"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放射線取扱主任者の選任</w:t>
            </w:r>
          </w:p>
          <w:p w14:paraId="5644D655"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放射線障害予防規程の届出</w:t>
            </w:r>
          </w:p>
          <w:p w14:paraId="29DF6B2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教育訓練</w:t>
            </w:r>
          </w:p>
          <w:p w14:paraId="7B1D61D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記録・報告</w:t>
            </w:r>
          </w:p>
        </w:tc>
        <w:tc>
          <w:tcPr>
            <w:tcW w:w="2835" w:type="dxa"/>
            <w:shd w:val="clear" w:color="auto" w:fill="DAEEF3" w:themeFill="accent5" w:themeFillTint="33"/>
            <w:vAlign w:val="center"/>
          </w:tcPr>
          <w:p w14:paraId="313F96A7"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・文部科学省への使用及び放射線障害予防規程の届出</w:t>
            </w:r>
          </w:p>
          <w:p w14:paraId="6F834FD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・放射線取扱主任者の選定，定期講習</w:t>
            </w:r>
          </w:p>
          <w:p w14:paraId="1B9A0C4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・従事者に対する教育訓練</w:t>
            </w:r>
          </w:p>
          <w:p w14:paraId="7FD4A885"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・管理区域内の測定</w:t>
            </w:r>
          </w:p>
          <w:p w14:paraId="1C51FC24"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・受入，排出，運搬に関する記録</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042B471"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19363A7B" w14:textId="77777777" w:rsidTr="00B37863">
        <w:trPr>
          <w:trHeight w:val="1819"/>
        </w:trPr>
        <w:tc>
          <w:tcPr>
            <w:tcW w:w="2410" w:type="dxa"/>
            <w:vMerge w:val="restart"/>
            <w:shd w:val="clear" w:color="auto" w:fill="DAEEF3" w:themeFill="accent5" w:themeFillTint="33"/>
            <w:vAlign w:val="center"/>
          </w:tcPr>
          <w:p w14:paraId="2BE6473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毒物及び劇物取締法</w:t>
            </w:r>
          </w:p>
        </w:tc>
        <w:tc>
          <w:tcPr>
            <w:tcW w:w="2693" w:type="dxa"/>
            <w:shd w:val="clear" w:color="auto" w:fill="DAEEF3" w:themeFill="accent5" w:themeFillTint="33"/>
            <w:vAlign w:val="center"/>
          </w:tcPr>
          <w:p w14:paraId="3C45CD5C"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毒物及び劇物を保健衛生上の見地から適正に管理</w:t>
            </w:r>
          </w:p>
          <w:p w14:paraId="5CE422DA"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毒物，劇物の取扱</w:t>
            </w:r>
          </w:p>
          <w:p w14:paraId="3719FCA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毒物，劇物の表示</w:t>
            </w:r>
          </w:p>
          <w:p w14:paraId="7AFD9ADB"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事故の際の措置</w:t>
            </w:r>
          </w:p>
          <w:p w14:paraId="6E2AB2C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立ち入り検査等</w:t>
            </w:r>
          </w:p>
        </w:tc>
        <w:tc>
          <w:tcPr>
            <w:tcW w:w="2835" w:type="dxa"/>
            <w:shd w:val="clear" w:color="auto" w:fill="DAEEF3" w:themeFill="accent5" w:themeFillTint="33"/>
            <w:vAlign w:val="center"/>
          </w:tcPr>
          <w:p w14:paraId="77185EDE"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・施錠可能な薬品庫内での管理</w:t>
            </w:r>
          </w:p>
          <w:p w14:paraId="7CFC52DF"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・使用記録簿の設置</w:t>
            </w:r>
          </w:p>
          <w:p w14:paraId="77042853"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・毒物及び劇物リストに記載</w:t>
            </w:r>
          </w:p>
          <w:p w14:paraId="758BE6F8"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・入室者の制限</w:t>
            </w:r>
          </w:p>
          <w:p w14:paraId="1328AAD0"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・毒物，劇物の識別表示</w:t>
            </w:r>
          </w:p>
          <w:p w14:paraId="1A2DA4A3"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・文書（薬品等取扱要領）作成とその維持</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411C818"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28829203" w14:textId="77777777" w:rsidTr="00B37863">
        <w:trPr>
          <w:trHeight w:val="982"/>
        </w:trPr>
        <w:tc>
          <w:tcPr>
            <w:tcW w:w="2410" w:type="dxa"/>
            <w:vMerge/>
            <w:shd w:val="clear" w:color="auto" w:fill="DAEEF3" w:themeFill="accent5" w:themeFillTint="33"/>
            <w:vAlign w:val="center"/>
          </w:tcPr>
          <w:p w14:paraId="506E3A87"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p>
        </w:tc>
        <w:tc>
          <w:tcPr>
            <w:tcW w:w="2693" w:type="dxa"/>
            <w:shd w:val="clear" w:color="auto" w:fill="DAEEF3" w:themeFill="accent5" w:themeFillTint="33"/>
            <w:vAlign w:val="center"/>
          </w:tcPr>
          <w:p w14:paraId="2FC82F93"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毒物及び劇物について，保健衛生上の見地から適正管理</w:t>
            </w:r>
          </w:p>
        </w:tc>
        <w:tc>
          <w:tcPr>
            <w:tcW w:w="2835" w:type="dxa"/>
            <w:shd w:val="clear" w:color="auto" w:fill="DAEEF3" w:themeFill="accent5" w:themeFillTint="33"/>
            <w:vAlign w:val="center"/>
          </w:tcPr>
          <w:p w14:paraId="2DD5EEC6"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試料保存処理に用いる薬品の漏洩を防止する。</w:t>
            </w:r>
          </w:p>
          <w:p w14:paraId="0335E9A4"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薬品庫保管庫等によるホルマリンの適正管理を行なう。</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650E589"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2CC01444" w14:textId="77777777" w:rsidTr="00B174FC">
        <w:trPr>
          <w:trHeight w:val="1254"/>
        </w:trPr>
        <w:tc>
          <w:tcPr>
            <w:tcW w:w="2410" w:type="dxa"/>
            <w:shd w:val="clear" w:color="auto" w:fill="DAEEF3" w:themeFill="accent5" w:themeFillTint="33"/>
            <w:vAlign w:val="center"/>
          </w:tcPr>
          <w:p w14:paraId="34285462"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PRTR法</w:t>
            </w:r>
          </w:p>
        </w:tc>
        <w:tc>
          <w:tcPr>
            <w:tcW w:w="2693" w:type="dxa"/>
            <w:shd w:val="clear" w:color="auto" w:fill="DAEEF3" w:themeFill="accent5" w:themeFillTint="33"/>
            <w:vAlign w:val="center"/>
          </w:tcPr>
          <w:p w14:paraId="0A39FE89"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事業者による化学物質の自主的な管理</w:t>
            </w:r>
          </w:p>
          <w:p w14:paraId="6DE67375"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対象化学物質の排出量及び移動量の報告義務</w:t>
            </w:r>
          </w:p>
        </w:tc>
        <w:tc>
          <w:tcPr>
            <w:tcW w:w="2835" w:type="dxa"/>
            <w:shd w:val="clear" w:color="auto" w:fill="DAEEF3" w:themeFill="accent5" w:themeFillTint="33"/>
            <w:vAlign w:val="center"/>
          </w:tcPr>
          <w:p w14:paraId="3CE8375B" w14:textId="77777777" w:rsidR="00A036E3" w:rsidRPr="00397631" w:rsidRDefault="00A036E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現状では対象となる事業者に該当しないが，取り扱う化学薬品の種類・数量の確認を定期的に実施する。</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3A06E9C" w14:textId="77777777" w:rsidR="00A036E3" w:rsidRPr="00397631" w:rsidRDefault="00A036E3" w:rsidP="00A036E3">
            <w:pPr>
              <w:spacing w:line="240" w:lineRule="exact"/>
              <w:jc w:val="center"/>
              <w:rPr>
                <w:color w:val="000000" w:themeColor="text1"/>
              </w:rPr>
            </w:pPr>
            <w:r w:rsidRPr="00397631">
              <w:rPr>
                <w:rFonts w:hint="eastAsia"/>
                <w:color w:val="000000" w:themeColor="text1"/>
              </w:rPr>
              <w:t>○</w:t>
            </w:r>
          </w:p>
        </w:tc>
      </w:tr>
      <w:tr w:rsidR="00397631" w:rsidRPr="00397631" w14:paraId="0C5A8A8F" w14:textId="77777777" w:rsidTr="00B174FC">
        <w:trPr>
          <w:trHeight w:val="1254"/>
        </w:trPr>
        <w:tc>
          <w:tcPr>
            <w:tcW w:w="2410" w:type="dxa"/>
            <w:shd w:val="clear" w:color="auto" w:fill="DAEEF3" w:themeFill="accent5" w:themeFillTint="33"/>
            <w:vAlign w:val="center"/>
          </w:tcPr>
          <w:p w14:paraId="5FD63404" w14:textId="77777777" w:rsidR="00B37863" w:rsidRPr="00397631" w:rsidRDefault="00B37863"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フロン排出抑制法</w:t>
            </w:r>
          </w:p>
        </w:tc>
        <w:tc>
          <w:tcPr>
            <w:tcW w:w="2693" w:type="dxa"/>
            <w:shd w:val="clear" w:color="auto" w:fill="DAEEF3" w:themeFill="accent5" w:themeFillTint="33"/>
            <w:vAlign w:val="center"/>
          </w:tcPr>
          <w:p w14:paraId="379669F3" w14:textId="07B65CAD" w:rsidR="00B37863" w:rsidRPr="00397631" w:rsidRDefault="00EE2958"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自らの責任において適正に処理し</w:t>
            </w:r>
            <w:r w:rsidR="00EC6816" w:rsidRPr="00397631">
              <w:rPr>
                <w:rFonts w:ascii="HGSｺﾞｼｯｸM" w:eastAsia="HGSｺﾞｼｯｸM" w:hAnsi="メイリオ" w:cs="メイリオ" w:hint="eastAsia"/>
                <w:color w:val="000000" w:themeColor="text1"/>
                <w:sz w:val="18"/>
                <w:szCs w:val="18"/>
              </w:rPr>
              <w:t>,</w:t>
            </w:r>
            <w:r w:rsidRPr="00397631">
              <w:rPr>
                <w:rFonts w:ascii="HGSｺﾞｼｯｸM" w:eastAsia="HGSｺﾞｼｯｸM" w:hAnsi="メイリオ" w:cs="メイリオ" w:hint="eastAsia"/>
                <w:color w:val="000000" w:themeColor="text1"/>
                <w:sz w:val="18"/>
                <w:szCs w:val="18"/>
              </w:rPr>
              <w:t>業者へ委託する。</w:t>
            </w:r>
          </w:p>
        </w:tc>
        <w:tc>
          <w:tcPr>
            <w:tcW w:w="2835" w:type="dxa"/>
            <w:shd w:val="clear" w:color="auto" w:fill="DAEEF3" w:themeFill="accent5" w:themeFillTint="33"/>
            <w:vAlign w:val="center"/>
          </w:tcPr>
          <w:p w14:paraId="206B69B8" w14:textId="77777777" w:rsidR="00B37863" w:rsidRPr="00397631" w:rsidRDefault="00EE2958" w:rsidP="00A036E3">
            <w:pPr>
              <w:spacing w:line="240" w:lineRule="exact"/>
              <w:rPr>
                <w:rFonts w:ascii="HGSｺﾞｼｯｸM" w:eastAsia="HGSｺﾞｼｯｸM" w:hAnsi="メイリオ" w:cs="メイリオ"/>
                <w:color w:val="000000" w:themeColor="text1"/>
                <w:sz w:val="18"/>
                <w:szCs w:val="18"/>
              </w:rPr>
            </w:pPr>
            <w:r w:rsidRPr="00397631">
              <w:rPr>
                <w:rFonts w:ascii="HGSｺﾞｼｯｸM" w:eastAsia="HGSｺﾞｼｯｸM" w:hAnsi="メイリオ" w:cs="メイリオ" w:hint="eastAsia"/>
                <w:color w:val="000000" w:themeColor="text1"/>
                <w:sz w:val="18"/>
                <w:szCs w:val="18"/>
              </w:rPr>
              <w:t>取引業者へ委託する</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3C37489" w14:textId="77777777" w:rsidR="00B37863" w:rsidRPr="00397631" w:rsidRDefault="00EE2958" w:rsidP="00A036E3">
            <w:pPr>
              <w:spacing w:line="240" w:lineRule="exact"/>
              <w:jc w:val="center"/>
              <w:rPr>
                <w:color w:val="000000" w:themeColor="text1"/>
              </w:rPr>
            </w:pPr>
            <w:r w:rsidRPr="00397631">
              <w:rPr>
                <w:rFonts w:hint="eastAsia"/>
                <w:color w:val="000000" w:themeColor="text1"/>
              </w:rPr>
              <w:t>○</w:t>
            </w:r>
          </w:p>
        </w:tc>
      </w:tr>
    </w:tbl>
    <w:p w14:paraId="08823AD0" w14:textId="77777777" w:rsidR="005D7E10" w:rsidRPr="00397631" w:rsidRDefault="005D7E10">
      <w:pPr>
        <w:widowControl/>
        <w:jc w:val="left"/>
        <w:rPr>
          <w:rFonts w:ascii="ＭＳ 明朝" w:hAnsi="Times New Roman"/>
          <w:b/>
          <w:color w:val="000000" w:themeColor="text1"/>
          <w:szCs w:val="20"/>
        </w:rPr>
      </w:pPr>
    </w:p>
    <w:p w14:paraId="0716ED25" w14:textId="1D9DF043" w:rsidR="00975FF6" w:rsidRPr="00397631" w:rsidRDefault="00891CC1" w:rsidP="00845789">
      <w:pPr>
        <w:pStyle w:val="4"/>
        <w:rPr>
          <w:color w:val="000000" w:themeColor="text1"/>
        </w:rPr>
      </w:pPr>
      <w:r w:rsidRPr="00397631">
        <w:rPr>
          <w:rFonts w:hint="eastAsia"/>
          <w:color w:val="000000" w:themeColor="text1"/>
        </w:rPr>
        <w:t xml:space="preserve"> </w:t>
      </w:r>
      <w:r w:rsidR="00845789" w:rsidRPr="00397631">
        <w:rPr>
          <w:rFonts w:hint="eastAsia"/>
          <w:color w:val="000000" w:themeColor="text1"/>
        </w:rPr>
        <w:t>訴訟の有無</w:t>
      </w:r>
    </w:p>
    <w:p w14:paraId="15946508" w14:textId="77777777" w:rsidR="000314C7" w:rsidRPr="00397631" w:rsidRDefault="00DA4452" w:rsidP="00891CC1">
      <w:pPr>
        <w:pStyle w:val="10"/>
        <w:ind w:firstLineChars="300" w:firstLine="630"/>
        <w:rPr>
          <w:color w:val="000000" w:themeColor="text1"/>
        </w:rPr>
      </w:pPr>
      <w:r w:rsidRPr="00397631">
        <w:rPr>
          <w:rFonts w:hint="eastAsia"/>
          <w:color w:val="000000" w:themeColor="text1"/>
        </w:rPr>
        <w:t>環境関連法規の違反は発見されず，各方面からの訴訟等はなかった</w:t>
      </w:r>
      <w:r w:rsidR="00F1668E" w:rsidRPr="00397631">
        <w:rPr>
          <w:rFonts w:hint="eastAsia"/>
          <w:color w:val="000000" w:themeColor="text1"/>
        </w:rPr>
        <w:t>。</w:t>
      </w:r>
    </w:p>
    <w:p w14:paraId="78F4AD68" w14:textId="77777777" w:rsidR="00F1668E" w:rsidRPr="00397631" w:rsidRDefault="00F1668E" w:rsidP="00F1668E">
      <w:pPr>
        <w:pStyle w:val="10"/>
        <w:rPr>
          <w:color w:val="000000" w:themeColor="text1"/>
        </w:rPr>
      </w:pPr>
    </w:p>
    <w:p w14:paraId="5DAD7640" w14:textId="4F16FFDF" w:rsidR="00845789" w:rsidRPr="00397631" w:rsidRDefault="00891CC1" w:rsidP="00845789">
      <w:pPr>
        <w:pStyle w:val="4"/>
        <w:rPr>
          <w:color w:val="000000" w:themeColor="text1"/>
        </w:rPr>
      </w:pPr>
      <w:r w:rsidRPr="00397631">
        <w:rPr>
          <w:rFonts w:hint="eastAsia"/>
          <w:color w:val="000000" w:themeColor="text1"/>
        </w:rPr>
        <w:t xml:space="preserve"> </w:t>
      </w:r>
      <w:r w:rsidR="00845789" w:rsidRPr="00397631">
        <w:rPr>
          <w:rFonts w:hint="eastAsia"/>
          <w:color w:val="000000" w:themeColor="text1"/>
        </w:rPr>
        <w:t>外部からの苦情</w:t>
      </w:r>
    </w:p>
    <w:p w14:paraId="629E5EAC" w14:textId="77777777" w:rsidR="00DA4452" w:rsidRPr="00397631" w:rsidRDefault="00C735C7" w:rsidP="00891CC1">
      <w:pPr>
        <w:pStyle w:val="10"/>
        <w:ind w:firstLineChars="300" w:firstLine="630"/>
        <w:rPr>
          <w:color w:val="000000" w:themeColor="text1"/>
        </w:rPr>
      </w:pPr>
      <w:r w:rsidRPr="00397631">
        <w:rPr>
          <w:rFonts w:hint="eastAsia"/>
          <w:color w:val="000000" w:themeColor="text1"/>
        </w:rPr>
        <w:t>外部からの</w:t>
      </w:r>
      <w:r w:rsidR="00DA4452" w:rsidRPr="00397631">
        <w:rPr>
          <w:rFonts w:hint="eastAsia"/>
          <w:color w:val="000000" w:themeColor="text1"/>
        </w:rPr>
        <w:t>苦情</w:t>
      </w:r>
      <w:r w:rsidR="00E57EED" w:rsidRPr="00397631">
        <w:rPr>
          <w:rFonts w:hint="eastAsia"/>
          <w:color w:val="000000" w:themeColor="text1"/>
        </w:rPr>
        <w:t>は</w:t>
      </w:r>
      <w:r w:rsidR="00DA4452" w:rsidRPr="00397631">
        <w:rPr>
          <w:rFonts w:hint="eastAsia"/>
          <w:color w:val="000000" w:themeColor="text1"/>
        </w:rPr>
        <w:t>確認されなかった。</w:t>
      </w:r>
    </w:p>
    <w:p w14:paraId="70A2DC20" w14:textId="77777777" w:rsidR="000314C7" w:rsidRPr="00397631" w:rsidRDefault="000314C7">
      <w:pPr>
        <w:widowControl/>
        <w:jc w:val="left"/>
        <w:rPr>
          <w:rFonts w:ascii="ＭＳ 明朝" w:hAnsi="ＭＳ 明朝"/>
          <w:b/>
          <w:color w:val="000000" w:themeColor="text1"/>
          <w:szCs w:val="20"/>
        </w:rPr>
      </w:pPr>
      <w:bookmarkStart w:id="43" w:name="_Toc298143314"/>
    </w:p>
    <w:p w14:paraId="32E3AA31" w14:textId="4062FD6E" w:rsidR="00DA4452" w:rsidRPr="00397631" w:rsidRDefault="00891CC1" w:rsidP="0055621C">
      <w:pPr>
        <w:pStyle w:val="3"/>
        <w:rPr>
          <w:rFonts w:hAnsi="ＭＳ 明朝"/>
          <w:color w:val="000000" w:themeColor="text1"/>
        </w:rPr>
      </w:pPr>
      <w:bookmarkStart w:id="44" w:name="_Toc521335292"/>
      <w:bookmarkStart w:id="45" w:name="_Toc521418318"/>
      <w:r w:rsidRPr="00397631">
        <w:rPr>
          <w:rFonts w:hAnsi="ＭＳ 明朝" w:hint="eastAsia"/>
          <w:color w:val="000000" w:themeColor="text1"/>
        </w:rPr>
        <w:t xml:space="preserve"> </w:t>
      </w:r>
      <w:r w:rsidR="00DA4452" w:rsidRPr="00397631">
        <w:rPr>
          <w:rFonts w:hAnsi="ＭＳ 明朝" w:hint="eastAsia"/>
          <w:color w:val="000000" w:themeColor="text1"/>
        </w:rPr>
        <w:t>代表者による全体評価と見直しの結果</w:t>
      </w:r>
      <w:bookmarkEnd w:id="43"/>
      <w:bookmarkEnd w:id="44"/>
      <w:bookmarkEnd w:id="45"/>
    </w:p>
    <w:p w14:paraId="76A0DBFB" w14:textId="77777777" w:rsidR="00B911E3" w:rsidRPr="00397631" w:rsidRDefault="00B911E3" w:rsidP="00891CC1">
      <w:pPr>
        <w:ind w:firstLineChars="200" w:firstLine="420"/>
        <w:rPr>
          <w:rFonts w:ascii="ＭＳ 明朝" w:hAnsi="ＭＳ 明朝"/>
          <w:color w:val="000000" w:themeColor="text1"/>
        </w:rPr>
      </w:pPr>
      <w:r w:rsidRPr="00397631">
        <w:rPr>
          <w:rFonts w:ascii="ＭＳ 明朝" w:hAnsi="ＭＳ 明朝" w:hint="eastAsia"/>
          <w:color w:val="000000" w:themeColor="text1"/>
        </w:rPr>
        <w:t>当協会の環境マネジメントは有効に機能している。</w:t>
      </w:r>
    </w:p>
    <w:p w14:paraId="14242B31" w14:textId="7797726C" w:rsidR="00B911E3" w:rsidRPr="00397631" w:rsidRDefault="00B911E3" w:rsidP="00891CC1">
      <w:pPr>
        <w:ind w:leftChars="100" w:left="210" w:firstLineChars="100" w:firstLine="210"/>
        <w:rPr>
          <w:rFonts w:ascii="ＭＳ 明朝" w:hAnsi="ＭＳ 明朝"/>
          <w:color w:val="000000" w:themeColor="text1"/>
        </w:rPr>
      </w:pPr>
      <w:r w:rsidRPr="00397631">
        <w:rPr>
          <w:rFonts w:ascii="ＭＳ 明朝" w:hAnsi="ＭＳ 明朝" w:hint="eastAsia"/>
          <w:color w:val="000000" w:themeColor="text1"/>
        </w:rPr>
        <w:t>令和元年度の環境目標は</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6項目中4項目</w:t>
      </w:r>
      <w:r w:rsidR="003B709B" w:rsidRPr="00397631">
        <w:rPr>
          <w:rFonts w:ascii="ＭＳ 明朝" w:hAnsi="ＭＳ 明朝" w:hint="eastAsia"/>
          <w:color w:val="000000" w:themeColor="text1"/>
        </w:rPr>
        <w:t>が</w:t>
      </w:r>
      <w:r w:rsidRPr="00397631">
        <w:rPr>
          <w:rFonts w:ascii="ＭＳ 明朝" w:hAnsi="ＭＳ 明朝" w:hint="eastAsia"/>
          <w:color w:val="000000" w:themeColor="text1"/>
        </w:rPr>
        <w:t>達成できた。</w:t>
      </w:r>
      <w:r w:rsidR="007D0A7D" w:rsidRPr="00397631">
        <w:rPr>
          <w:rFonts w:ascii="ＭＳ 明朝" w:hAnsi="ＭＳ 明朝" w:hint="eastAsia"/>
          <w:color w:val="000000" w:themeColor="text1"/>
        </w:rPr>
        <w:t>未達のうち</w:t>
      </w:r>
      <w:r w:rsidR="00EC6816" w:rsidRPr="00397631">
        <w:rPr>
          <w:rFonts w:ascii="ＭＳ 明朝" w:hAnsi="ＭＳ 明朝" w:hint="eastAsia"/>
          <w:color w:val="000000" w:themeColor="text1"/>
        </w:rPr>
        <w:t>水道使用量については,</w:t>
      </w:r>
      <w:r w:rsidR="0089326E" w:rsidRPr="00397631">
        <w:rPr>
          <w:rFonts w:ascii="ＭＳ 明朝" w:hAnsi="ＭＳ 明朝" w:hint="eastAsia"/>
          <w:color w:val="000000" w:themeColor="text1"/>
        </w:rPr>
        <w:t>容器の洗浄等の伴う業務</w:t>
      </w:r>
      <w:r w:rsidR="00EC6816" w:rsidRPr="00397631">
        <w:rPr>
          <w:rFonts w:ascii="ＭＳ 明朝" w:hAnsi="ＭＳ 明朝" w:hint="eastAsia"/>
          <w:color w:val="000000" w:themeColor="text1"/>
        </w:rPr>
        <w:t>の増加によるもの</w:t>
      </w:r>
      <w:r w:rsidR="00940A05" w:rsidRPr="00397631">
        <w:rPr>
          <w:rFonts w:ascii="ＭＳ 明朝" w:hAnsi="ＭＳ 明朝" w:hint="eastAsia"/>
          <w:color w:val="000000" w:themeColor="text1"/>
        </w:rPr>
        <w:t>だっ</w:t>
      </w:r>
      <w:r w:rsidR="00EC6816" w:rsidRPr="00397631">
        <w:rPr>
          <w:rFonts w:ascii="ＭＳ 明朝" w:hAnsi="ＭＳ 明朝" w:hint="eastAsia"/>
          <w:color w:val="000000" w:themeColor="text1"/>
        </w:rPr>
        <w:t>た。</w:t>
      </w:r>
    </w:p>
    <w:p w14:paraId="4A99A5C8" w14:textId="7B3756D2" w:rsidR="00B911E3" w:rsidRPr="00397631" w:rsidRDefault="00B911E3" w:rsidP="00891CC1">
      <w:pPr>
        <w:ind w:leftChars="100" w:left="210" w:firstLineChars="100" w:firstLine="210"/>
        <w:rPr>
          <w:rFonts w:ascii="ＭＳ 明朝" w:hAnsi="ＭＳ 明朝"/>
          <w:color w:val="000000" w:themeColor="text1"/>
        </w:rPr>
      </w:pPr>
      <w:r w:rsidRPr="00397631">
        <w:rPr>
          <w:rFonts w:ascii="ＭＳ 明朝" w:hAnsi="ＭＳ 明朝" w:hint="eastAsia"/>
          <w:color w:val="000000" w:themeColor="text1"/>
        </w:rPr>
        <w:t>EA21の取り組みについては</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職員向けホームページでの周知とともに</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職場研修等の場を利用して</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全職員に対して目標達成状況</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取り組み事項の実績</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今後の取り組み事項について再確認する機会を設けることとする。</w:t>
      </w:r>
    </w:p>
    <w:p w14:paraId="47398471" w14:textId="160F6D52" w:rsidR="00664FDA" w:rsidRPr="00397631" w:rsidRDefault="00B911E3" w:rsidP="00891CC1">
      <w:pPr>
        <w:widowControl/>
        <w:ind w:leftChars="100" w:left="210" w:firstLineChars="100" w:firstLine="210"/>
        <w:jc w:val="left"/>
        <w:rPr>
          <w:rFonts w:ascii="ＭＳ 明朝" w:hAnsi="ＭＳ 明朝"/>
          <w:color w:val="000000" w:themeColor="text1"/>
        </w:rPr>
      </w:pPr>
      <w:r w:rsidRPr="00397631">
        <w:rPr>
          <w:rFonts w:ascii="ＭＳ 明朝" w:hAnsi="ＭＳ 明朝" w:hint="eastAsia"/>
          <w:color w:val="000000" w:themeColor="text1"/>
        </w:rPr>
        <w:t>EA21を利用して</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経費の削減とともに職場のコミュニケーション力の強化・PDCAサイクルを基本とした業務の実施・環境負荷の低減などの環境経営の強化を一層進め</w:t>
      </w:r>
      <w:r w:rsidR="00EC6816" w:rsidRPr="00397631">
        <w:rPr>
          <w:rFonts w:ascii="ＭＳ 明朝" w:hAnsi="ＭＳ 明朝" w:hint="eastAsia"/>
          <w:color w:val="000000" w:themeColor="text1"/>
        </w:rPr>
        <w:t>,</w:t>
      </w:r>
      <w:r w:rsidRPr="00397631">
        <w:rPr>
          <w:rFonts w:ascii="ＭＳ 明朝" w:hAnsi="ＭＳ 明朝" w:hint="eastAsia"/>
          <w:color w:val="000000" w:themeColor="text1"/>
        </w:rPr>
        <w:t>協会の持続的な発展を図る。</w:t>
      </w:r>
      <w:r w:rsidR="00664FDA" w:rsidRPr="00397631">
        <w:rPr>
          <w:rFonts w:ascii="ＭＳ 明朝" w:hAnsi="ＭＳ 明朝"/>
          <w:color w:val="000000" w:themeColor="text1"/>
        </w:rPr>
        <w:br w:type="page"/>
      </w:r>
    </w:p>
    <w:p w14:paraId="6B640154" w14:textId="77777777" w:rsidR="006859FE" w:rsidRPr="00397631" w:rsidRDefault="006859FE" w:rsidP="008C1582">
      <w:pPr>
        <w:ind w:firstLineChars="100" w:firstLine="210"/>
        <w:rPr>
          <w:rFonts w:ascii="ＭＳ 明朝" w:hAnsi="ＭＳ 明朝"/>
          <w:color w:val="000000" w:themeColor="text1"/>
        </w:rPr>
        <w:sectPr w:rsidR="006859FE" w:rsidRPr="00397631" w:rsidSect="002F7E6F">
          <w:footerReference w:type="default" r:id="rId35"/>
          <w:pgSz w:w="11906" w:h="16838" w:code="9"/>
          <w:pgMar w:top="1134" w:right="1418" w:bottom="1134" w:left="1701" w:header="851" w:footer="567" w:gutter="0"/>
          <w:pgNumType w:start="1"/>
          <w:cols w:space="425"/>
          <w:docGrid w:type="lines" w:linePitch="360"/>
        </w:sectPr>
      </w:pPr>
    </w:p>
    <w:p w14:paraId="48487DF2" w14:textId="77777777" w:rsidR="006859FE" w:rsidRPr="00397631" w:rsidRDefault="006859FE" w:rsidP="008C1582">
      <w:pPr>
        <w:ind w:firstLineChars="100" w:firstLine="210"/>
        <w:rPr>
          <w:rFonts w:ascii="ＭＳ 明朝" w:hAnsi="ＭＳ 明朝"/>
          <w:color w:val="000000" w:themeColor="text1"/>
        </w:rPr>
      </w:pPr>
    </w:p>
    <w:p w14:paraId="20148E79" w14:textId="77777777" w:rsidR="006859FE" w:rsidRPr="00397631" w:rsidRDefault="006859FE" w:rsidP="008C1582">
      <w:pPr>
        <w:ind w:firstLineChars="100" w:firstLine="210"/>
        <w:rPr>
          <w:rFonts w:ascii="ＭＳ 明朝" w:hAnsi="ＭＳ 明朝"/>
          <w:color w:val="000000" w:themeColor="text1"/>
        </w:rPr>
      </w:pPr>
    </w:p>
    <w:p w14:paraId="4FAA7E77" w14:textId="77777777" w:rsidR="006859FE" w:rsidRPr="00397631" w:rsidRDefault="006859FE" w:rsidP="008C1582">
      <w:pPr>
        <w:ind w:firstLineChars="100" w:firstLine="210"/>
        <w:rPr>
          <w:rFonts w:ascii="ＭＳ 明朝" w:hAnsi="ＭＳ 明朝"/>
          <w:color w:val="000000" w:themeColor="text1"/>
        </w:rPr>
      </w:pPr>
    </w:p>
    <w:p w14:paraId="5AC27225" w14:textId="77777777" w:rsidR="006859FE" w:rsidRPr="00397631" w:rsidRDefault="006859FE" w:rsidP="008C1582">
      <w:pPr>
        <w:ind w:firstLineChars="100" w:firstLine="210"/>
        <w:rPr>
          <w:rFonts w:ascii="ＭＳ 明朝" w:hAnsi="ＭＳ 明朝"/>
          <w:color w:val="000000" w:themeColor="text1"/>
        </w:rPr>
      </w:pPr>
    </w:p>
    <w:p w14:paraId="70A1EA41" w14:textId="77777777" w:rsidR="006859FE" w:rsidRPr="00397631" w:rsidRDefault="006859FE" w:rsidP="008C1582">
      <w:pPr>
        <w:ind w:firstLineChars="100" w:firstLine="210"/>
        <w:rPr>
          <w:rFonts w:ascii="ＭＳ 明朝" w:hAnsi="ＭＳ 明朝"/>
          <w:color w:val="000000" w:themeColor="text1"/>
        </w:rPr>
      </w:pPr>
    </w:p>
    <w:p w14:paraId="0EA4A046" w14:textId="77777777" w:rsidR="006859FE" w:rsidRPr="00397631" w:rsidRDefault="006859FE" w:rsidP="008C1582">
      <w:pPr>
        <w:ind w:firstLineChars="100" w:firstLine="210"/>
        <w:rPr>
          <w:rFonts w:ascii="ＭＳ 明朝" w:hAnsi="ＭＳ 明朝"/>
          <w:color w:val="000000" w:themeColor="text1"/>
        </w:rPr>
      </w:pPr>
    </w:p>
    <w:p w14:paraId="5CA55D31" w14:textId="77777777" w:rsidR="006859FE" w:rsidRPr="00397631" w:rsidRDefault="006859FE" w:rsidP="008C1582">
      <w:pPr>
        <w:ind w:firstLineChars="100" w:firstLine="210"/>
        <w:rPr>
          <w:rFonts w:ascii="ＭＳ 明朝" w:hAnsi="ＭＳ 明朝"/>
          <w:color w:val="000000" w:themeColor="text1"/>
        </w:rPr>
      </w:pPr>
    </w:p>
    <w:p w14:paraId="4EF510BE" w14:textId="77777777" w:rsidR="006859FE" w:rsidRPr="00397631" w:rsidRDefault="006859FE" w:rsidP="008C1582">
      <w:pPr>
        <w:ind w:firstLineChars="100" w:firstLine="210"/>
        <w:rPr>
          <w:rFonts w:ascii="ＭＳ 明朝" w:hAnsi="ＭＳ 明朝"/>
          <w:color w:val="000000" w:themeColor="text1"/>
        </w:rPr>
      </w:pPr>
    </w:p>
    <w:p w14:paraId="2A90311A" w14:textId="77777777" w:rsidR="006859FE" w:rsidRPr="00397631" w:rsidRDefault="006859FE" w:rsidP="008C1582">
      <w:pPr>
        <w:ind w:firstLineChars="100" w:firstLine="210"/>
        <w:rPr>
          <w:rFonts w:ascii="ＭＳ 明朝" w:hAnsi="ＭＳ 明朝"/>
          <w:color w:val="000000" w:themeColor="text1"/>
        </w:rPr>
      </w:pPr>
    </w:p>
    <w:p w14:paraId="78B87162" w14:textId="77777777" w:rsidR="006859FE" w:rsidRPr="00397631" w:rsidRDefault="0054071A" w:rsidP="008C1582">
      <w:pPr>
        <w:ind w:firstLineChars="100" w:firstLine="210"/>
        <w:rPr>
          <w:rFonts w:ascii="ＭＳ 明朝" w:hAnsi="ＭＳ 明朝"/>
          <w:color w:val="000000" w:themeColor="text1"/>
        </w:rPr>
      </w:pPr>
      <w:r w:rsidRPr="00397631">
        <w:rPr>
          <w:noProof/>
          <w:color w:val="000000" w:themeColor="text1"/>
        </w:rPr>
        <w:drawing>
          <wp:anchor distT="0" distB="0" distL="114300" distR="114300" simplePos="0" relativeHeight="251674112" behindDoc="0" locked="0" layoutInCell="1" allowOverlap="1" wp14:anchorId="13F6966B" wp14:editId="75F54030">
            <wp:simplePos x="0" y="0"/>
            <wp:positionH relativeFrom="column">
              <wp:posOffset>1473835</wp:posOffset>
            </wp:positionH>
            <wp:positionV relativeFrom="paragraph">
              <wp:posOffset>48260</wp:posOffset>
            </wp:positionV>
            <wp:extent cx="2630170" cy="3491230"/>
            <wp:effectExtent l="0" t="0" r="0" b="0"/>
            <wp:wrapNone/>
            <wp:docPr id="5" name="図 7" descr="パンフレット　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パンフレット　図-1"/>
                    <pic:cNvPicPr>
                      <a:picLocks noChangeAspect="1" noChangeArrowheads="1"/>
                    </pic:cNvPicPr>
                  </pic:nvPicPr>
                  <pic:blipFill>
                    <a:blip r:embed="rId36" cstate="print">
                      <a:extLst>
                        <a:ext uri="{28A0092B-C50C-407E-A947-70E740481C1C}">
                          <a14:useLocalDpi xmlns:a14="http://schemas.microsoft.com/office/drawing/2010/main" val="0"/>
                        </a:ext>
                      </a:extLst>
                    </a:blip>
                    <a:srcRect l="12732" r="22163"/>
                    <a:stretch>
                      <a:fillRect/>
                    </a:stretch>
                  </pic:blipFill>
                  <pic:spPr bwMode="auto">
                    <a:xfrm>
                      <a:off x="0" y="0"/>
                      <a:ext cx="2630170" cy="3491230"/>
                    </a:xfrm>
                    <a:prstGeom prst="rect">
                      <a:avLst/>
                    </a:prstGeom>
                    <a:noFill/>
                  </pic:spPr>
                </pic:pic>
              </a:graphicData>
            </a:graphic>
            <wp14:sizeRelH relativeFrom="page">
              <wp14:pctWidth>0</wp14:pctWidth>
            </wp14:sizeRelH>
            <wp14:sizeRelV relativeFrom="page">
              <wp14:pctHeight>0</wp14:pctHeight>
            </wp14:sizeRelV>
          </wp:anchor>
        </w:drawing>
      </w:r>
    </w:p>
    <w:p w14:paraId="56E2AC9E" w14:textId="77777777" w:rsidR="006859FE" w:rsidRPr="00397631" w:rsidRDefault="006859FE" w:rsidP="008C1582">
      <w:pPr>
        <w:ind w:firstLineChars="100" w:firstLine="210"/>
        <w:rPr>
          <w:rFonts w:ascii="ＭＳ 明朝" w:hAnsi="ＭＳ 明朝"/>
          <w:color w:val="000000" w:themeColor="text1"/>
        </w:rPr>
      </w:pPr>
    </w:p>
    <w:p w14:paraId="51051884" w14:textId="77777777" w:rsidR="006859FE" w:rsidRPr="00397631" w:rsidRDefault="006859FE" w:rsidP="008C1582">
      <w:pPr>
        <w:ind w:firstLineChars="100" w:firstLine="210"/>
        <w:rPr>
          <w:rFonts w:ascii="ＭＳ 明朝" w:hAnsi="ＭＳ 明朝"/>
          <w:color w:val="000000" w:themeColor="text1"/>
        </w:rPr>
      </w:pPr>
    </w:p>
    <w:p w14:paraId="4B8A681A" w14:textId="77777777" w:rsidR="006859FE" w:rsidRPr="00397631" w:rsidRDefault="006859FE" w:rsidP="008C1582">
      <w:pPr>
        <w:ind w:firstLineChars="100" w:firstLine="210"/>
        <w:rPr>
          <w:rFonts w:ascii="ＭＳ 明朝" w:hAnsi="ＭＳ 明朝"/>
          <w:color w:val="000000" w:themeColor="text1"/>
        </w:rPr>
      </w:pPr>
    </w:p>
    <w:p w14:paraId="17C899B8" w14:textId="77777777" w:rsidR="006859FE" w:rsidRPr="00397631" w:rsidRDefault="006859FE" w:rsidP="008C1582">
      <w:pPr>
        <w:ind w:firstLineChars="100" w:firstLine="210"/>
        <w:rPr>
          <w:rFonts w:ascii="ＭＳ 明朝" w:hAnsi="ＭＳ 明朝"/>
          <w:color w:val="000000" w:themeColor="text1"/>
        </w:rPr>
      </w:pPr>
    </w:p>
    <w:p w14:paraId="05BDED62" w14:textId="77777777" w:rsidR="006859FE" w:rsidRPr="00397631" w:rsidRDefault="006859FE" w:rsidP="008C1582">
      <w:pPr>
        <w:ind w:firstLineChars="100" w:firstLine="210"/>
        <w:rPr>
          <w:rFonts w:ascii="ＭＳ 明朝" w:hAnsi="ＭＳ 明朝"/>
          <w:color w:val="000000" w:themeColor="text1"/>
        </w:rPr>
      </w:pPr>
    </w:p>
    <w:p w14:paraId="62486B4B" w14:textId="77777777" w:rsidR="006859FE" w:rsidRPr="00397631" w:rsidRDefault="006859FE" w:rsidP="008C1582">
      <w:pPr>
        <w:ind w:firstLineChars="100" w:firstLine="210"/>
        <w:rPr>
          <w:rFonts w:ascii="ＭＳ 明朝" w:hAnsi="ＭＳ 明朝"/>
          <w:color w:val="000000" w:themeColor="text1"/>
        </w:rPr>
      </w:pPr>
    </w:p>
    <w:p w14:paraId="0F48F9E9" w14:textId="77777777" w:rsidR="006859FE" w:rsidRPr="00397631" w:rsidRDefault="006859FE" w:rsidP="008C1582">
      <w:pPr>
        <w:ind w:firstLineChars="100" w:firstLine="210"/>
        <w:rPr>
          <w:rFonts w:ascii="ＭＳ 明朝" w:hAnsi="ＭＳ 明朝"/>
          <w:color w:val="000000" w:themeColor="text1"/>
        </w:rPr>
      </w:pPr>
    </w:p>
    <w:p w14:paraId="7DA81511" w14:textId="77777777" w:rsidR="006859FE" w:rsidRPr="00397631" w:rsidRDefault="006859FE" w:rsidP="008C1582">
      <w:pPr>
        <w:ind w:firstLineChars="100" w:firstLine="210"/>
        <w:rPr>
          <w:rFonts w:ascii="ＭＳ 明朝" w:hAnsi="ＭＳ 明朝"/>
          <w:color w:val="000000" w:themeColor="text1"/>
        </w:rPr>
      </w:pPr>
    </w:p>
    <w:p w14:paraId="343D1A92" w14:textId="77777777" w:rsidR="006859FE" w:rsidRPr="00397631" w:rsidRDefault="006859FE" w:rsidP="008C1582">
      <w:pPr>
        <w:ind w:firstLineChars="100" w:firstLine="210"/>
        <w:rPr>
          <w:rFonts w:ascii="ＭＳ 明朝" w:hAnsi="ＭＳ 明朝"/>
          <w:color w:val="000000" w:themeColor="text1"/>
        </w:rPr>
      </w:pPr>
    </w:p>
    <w:p w14:paraId="2731345F" w14:textId="77777777" w:rsidR="006859FE" w:rsidRPr="00397631" w:rsidRDefault="006859FE" w:rsidP="008C1582">
      <w:pPr>
        <w:ind w:firstLineChars="100" w:firstLine="210"/>
        <w:rPr>
          <w:rFonts w:ascii="ＭＳ 明朝" w:hAnsi="ＭＳ 明朝"/>
          <w:color w:val="000000" w:themeColor="text1"/>
        </w:rPr>
      </w:pPr>
    </w:p>
    <w:p w14:paraId="25B2F87B" w14:textId="77777777" w:rsidR="006859FE" w:rsidRPr="00397631" w:rsidRDefault="006859FE" w:rsidP="008C1582">
      <w:pPr>
        <w:ind w:firstLineChars="100" w:firstLine="210"/>
        <w:rPr>
          <w:rFonts w:ascii="ＭＳ 明朝" w:hAnsi="ＭＳ 明朝"/>
          <w:color w:val="000000" w:themeColor="text1"/>
        </w:rPr>
      </w:pPr>
    </w:p>
    <w:p w14:paraId="5DF34399" w14:textId="77777777" w:rsidR="006859FE" w:rsidRPr="00397631" w:rsidRDefault="006859FE" w:rsidP="008C1582">
      <w:pPr>
        <w:ind w:firstLineChars="100" w:firstLine="210"/>
        <w:rPr>
          <w:rFonts w:ascii="ＭＳ 明朝" w:hAnsi="ＭＳ 明朝"/>
          <w:color w:val="000000" w:themeColor="text1"/>
        </w:rPr>
      </w:pPr>
    </w:p>
    <w:p w14:paraId="58753845" w14:textId="77777777" w:rsidR="006859FE" w:rsidRPr="00397631" w:rsidRDefault="006859FE" w:rsidP="008C1582">
      <w:pPr>
        <w:ind w:firstLineChars="100" w:firstLine="210"/>
        <w:rPr>
          <w:rFonts w:ascii="ＭＳ 明朝" w:hAnsi="ＭＳ 明朝"/>
          <w:color w:val="000000" w:themeColor="text1"/>
        </w:rPr>
      </w:pPr>
    </w:p>
    <w:p w14:paraId="23FC9A4A" w14:textId="77777777" w:rsidR="006859FE" w:rsidRPr="00397631" w:rsidRDefault="006859FE" w:rsidP="008C1582">
      <w:pPr>
        <w:ind w:firstLineChars="100" w:firstLine="210"/>
        <w:rPr>
          <w:rFonts w:ascii="ＭＳ 明朝" w:hAnsi="ＭＳ 明朝"/>
          <w:color w:val="000000" w:themeColor="text1"/>
        </w:rPr>
      </w:pPr>
    </w:p>
    <w:p w14:paraId="2CB7DFF3" w14:textId="77777777" w:rsidR="006859FE" w:rsidRPr="00397631" w:rsidRDefault="006859FE" w:rsidP="008C1582">
      <w:pPr>
        <w:ind w:firstLineChars="100" w:firstLine="210"/>
        <w:rPr>
          <w:rFonts w:ascii="ＭＳ 明朝" w:hAnsi="ＭＳ 明朝"/>
          <w:color w:val="000000" w:themeColor="text1"/>
        </w:rPr>
      </w:pPr>
    </w:p>
    <w:p w14:paraId="251749AA" w14:textId="77777777" w:rsidR="006859FE" w:rsidRPr="00397631" w:rsidRDefault="006859FE" w:rsidP="008C1582">
      <w:pPr>
        <w:ind w:firstLineChars="100" w:firstLine="210"/>
        <w:rPr>
          <w:rFonts w:ascii="ＭＳ 明朝" w:hAnsi="ＭＳ 明朝"/>
          <w:color w:val="000000" w:themeColor="text1"/>
        </w:rPr>
      </w:pPr>
    </w:p>
    <w:p w14:paraId="0971D72D" w14:textId="77777777" w:rsidR="006859FE" w:rsidRPr="00397631" w:rsidRDefault="006859FE" w:rsidP="008C1582">
      <w:pPr>
        <w:ind w:firstLineChars="100" w:firstLine="210"/>
        <w:rPr>
          <w:rFonts w:ascii="ＭＳ 明朝" w:hAnsi="ＭＳ 明朝"/>
          <w:color w:val="000000" w:themeColor="text1"/>
        </w:rPr>
      </w:pPr>
    </w:p>
    <w:p w14:paraId="6F5899B5" w14:textId="77777777" w:rsidR="006859FE" w:rsidRPr="00397631" w:rsidRDefault="006859FE" w:rsidP="008C1582">
      <w:pPr>
        <w:ind w:firstLineChars="100" w:firstLine="210"/>
        <w:rPr>
          <w:rFonts w:ascii="ＭＳ 明朝" w:hAnsi="ＭＳ 明朝"/>
          <w:color w:val="000000" w:themeColor="text1"/>
        </w:rPr>
      </w:pPr>
    </w:p>
    <w:p w14:paraId="350DB615" w14:textId="77777777" w:rsidR="006859FE" w:rsidRPr="00397631" w:rsidRDefault="000A622F" w:rsidP="008C1582">
      <w:pPr>
        <w:ind w:firstLineChars="100" w:firstLine="210"/>
        <w:rPr>
          <w:rFonts w:ascii="ＭＳ 明朝" w:hAnsi="ＭＳ 明朝"/>
          <w:color w:val="000000" w:themeColor="text1"/>
        </w:rPr>
      </w:pPr>
      <w:r w:rsidRPr="00397631">
        <w:rPr>
          <w:noProof/>
          <w:color w:val="000000" w:themeColor="text1"/>
        </w:rPr>
        <mc:AlternateContent>
          <mc:Choice Requires="wps">
            <w:drawing>
              <wp:anchor distT="0" distB="0" distL="114300" distR="114300" simplePos="0" relativeHeight="251652608" behindDoc="0" locked="0" layoutInCell="1" allowOverlap="1" wp14:anchorId="5CAC6FEA" wp14:editId="5E4E5539">
                <wp:simplePos x="0" y="0"/>
                <wp:positionH relativeFrom="margin">
                  <wp:posOffset>844199</wp:posOffset>
                </wp:positionH>
                <wp:positionV relativeFrom="paragraph">
                  <wp:posOffset>10066</wp:posOffset>
                </wp:positionV>
                <wp:extent cx="3876040" cy="1828800"/>
                <wp:effectExtent l="0" t="0" r="10160" b="19050"/>
                <wp:wrapNone/>
                <wp:docPr id="337" name="角丸四角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828800"/>
                        </a:xfrm>
                        <a:prstGeom prst="roundRect">
                          <a:avLst>
                            <a:gd name="adj" fmla="val 682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C21718" w14:textId="77777777" w:rsidR="00E3207B" w:rsidRDefault="00E3207B" w:rsidP="000A622F">
                            <w:pPr>
                              <w:snapToGrid w:val="0"/>
                              <w:spacing w:line="140" w:lineRule="exact"/>
                              <w:jc w:val="center"/>
                              <w:rPr>
                                <w:rFonts w:ascii="ＤＦ特太ゴシック体" w:eastAsia="ＤＦ特太ゴシック体" w:hAnsi="ＭＳ ゴシック"/>
                                <w:sz w:val="28"/>
                                <w:szCs w:val="28"/>
                              </w:rPr>
                            </w:pPr>
                          </w:p>
                          <w:p w14:paraId="1AFCEBFB" w14:textId="72563CB9" w:rsidR="00E3207B" w:rsidRPr="00397631" w:rsidRDefault="00E3207B" w:rsidP="000A622F">
                            <w:pPr>
                              <w:snapToGrid w:val="0"/>
                              <w:jc w:val="center"/>
                              <w:rPr>
                                <w:rFonts w:ascii="ＤＦ特太ゴシック体" w:eastAsia="ＤＦ特太ゴシック体" w:hAnsi="ＭＳ ゴシック"/>
                                <w:color w:val="000000" w:themeColor="text1"/>
                                <w:sz w:val="28"/>
                                <w:szCs w:val="28"/>
                              </w:rPr>
                            </w:pPr>
                            <w:r w:rsidRPr="00397631">
                              <w:rPr>
                                <w:rFonts w:ascii="ＤＦ特太ゴシック体" w:eastAsia="ＤＦ特太ゴシック体" w:hAnsi="ＭＳ ゴシック" w:hint="eastAsia"/>
                                <w:color w:val="000000" w:themeColor="text1"/>
                                <w:sz w:val="28"/>
                                <w:szCs w:val="28"/>
                              </w:rPr>
                              <w:t>令和元年度　環境経営レポート</w:t>
                            </w:r>
                          </w:p>
                          <w:p w14:paraId="73F5C430" w14:textId="77777777" w:rsidR="00E3207B" w:rsidRPr="00397631" w:rsidRDefault="00E3207B" w:rsidP="000A622F">
                            <w:pPr>
                              <w:snapToGrid w:val="0"/>
                              <w:spacing w:line="120" w:lineRule="exact"/>
                              <w:jc w:val="center"/>
                              <w:rPr>
                                <w:rFonts w:ascii="ＤＦ特太ゴシック体" w:eastAsia="ＤＦ特太ゴシック体" w:hAnsi="ＭＳ ゴシック"/>
                                <w:color w:val="000000" w:themeColor="text1"/>
                                <w:sz w:val="28"/>
                                <w:szCs w:val="28"/>
                              </w:rPr>
                            </w:pPr>
                          </w:p>
                          <w:p w14:paraId="367454A2" w14:textId="6E1205AC" w:rsidR="00E3207B" w:rsidRPr="00397631" w:rsidRDefault="00E3207B" w:rsidP="000A622F">
                            <w:pPr>
                              <w:snapToGrid w:val="0"/>
                              <w:ind w:leftChars="337" w:left="708"/>
                              <w:jc w:val="left"/>
                              <w:rPr>
                                <w:rFonts w:ascii="ＤＦ特太ゴシック体" w:eastAsia="ＤＦ特太ゴシック体" w:hAnsi="ＭＳ ゴシック"/>
                                <w:color w:val="000000" w:themeColor="text1"/>
                              </w:rPr>
                            </w:pPr>
                            <w:r w:rsidRPr="00397631">
                              <w:rPr>
                                <w:rFonts w:ascii="ＤＦ特太ゴシック体" w:eastAsia="ＤＦ特太ゴシック体" w:hAnsi="ＭＳ ゴシック" w:hint="eastAsia"/>
                                <w:color w:val="000000" w:themeColor="text1"/>
                              </w:rPr>
                              <w:t>発行日　令和2年6月</w:t>
                            </w:r>
                          </w:p>
                          <w:p w14:paraId="27DF939C" w14:textId="77777777" w:rsidR="00E3207B" w:rsidRPr="00397631" w:rsidRDefault="00E3207B" w:rsidP="000A622F">
                            <w:pPr>
                              <w:snapToGrid w:val="0"/>
                              <w:spacing w:line="360" w:lineRule="auto"/>
                              <w:ind w:leftChars="337" w:left="708"/>
                              <w:jc w:val="left"/>
                              <w:rPr>
                                <w:rFonts w:ascii="ＤＦ特太ゴシック体" w:eastAsia="ＤＦ特太ゴシック体" w:hAnsi="ＭＳ ゴシック"/>
                                <w:color w:val="000000" w:themeColor="text1"/>
                              </w:rPr>
                            </w:pPr>
                            <w:r w:rsidRPr="00397631">
                              <w:rPr>
                                <w:rFonts w:ascii="ＤＦ特太ゴシック体" w:eastAsia="ＤＦ特太ゴシック体" w:hAnsi="ＭＳ ゴシック" w:hint="eastAsia"/>
                                <w:color w:val="000000" w:themeColor="text1"/>
                              </w:rPr>
                              <w:t>発　行　一般財団法人 鹿児島県環境技術協会</w:t>
                            </w:r>
                          </w:p>
                          <w:p w14:paraId="472E8975" w14:textId="77777777" w:rsidR="00E3207B" w:rsidRPr="00397631" w:rsidRDefault="00E3207B" w:rsidP="006859FE">
                            <w:pPr>
                              <w:snapToGrid w:val="0"/>
                              <w:rPr>
                                <w:rFonts w:ascii="ＭＳ ゴシック" w:eastAsia="ＭＳ ゴシック" w:hAnsi="ＭＳ ゴシック"/>
                                <w:color w:val="000000" w:themeColor="text1"/>
                              </w:rPr>
                            </w:pPr>
                            <w:r w:rsidRPr="00397631">
                              <w:rPr>
                                <w:rFonts w:ascii="ＭＳ ゴシック" w:hAnsi="ＭＳ ゴシック" w:hint="eastAsia"/>
                                <w:color w:val="000000" w:themeColor="text1"/>
                              </w:rPr>
                              <w:t xml:space="preserve">　　</w:t>
                            </w:r>
                            <w:r w:rsidRPr="00397631">
                              <w:rPr>
                                <w:rFonts w:ascii="ＭＳ ゴシック" w:eastAsia="ＭＳ ゴシック" w:hAnsi="ＭＳ ゴシック" w:hint="eastAsia"/>
                                <w:color w:val="000000" w:themeColor="text1"/>
                              </w:rPr>
                              <w:t>〒８９１－０１３２</w:t>
                            </w:r>
                          </w:p>
                          <w:p w14:paraId="5F5C39C6" w14:textId="77777777" w:rsidR="00E3207B" w:rsidRPr="00397631" w:rsidRDefault="00E3207B" w:rsidP="006859FE">
                            <w:pPr>
                              <w:snapToGrid w:val="0"/>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 xml:space="preserve">　　　鹿児島市七ツ島一丁目１番地５</w:t>
                            </w:r>
                          </w:p>
                          <w:p w14:paraId="70214CD3" w14:textId="77777777" w:rsidR="00E3207B" w:rsidRPr="006859FE" w:rsidRDefault="00E3207B" w:rsidP="006859FE">
                            <w:pPr>
                              <w:snapToGrid w:val="0"/>
                              <w:ind w:firstLine="1038"/>
                              <w:rPr>
                                <w:rFonts w:ascii="ＭＳ ゴシック" w:eastAsia="ＭＳ ゴシック" w:hAnsi="ＭＳ ゴシック"/>
                              </w:rPr>
                            </w:pPr>
                            <w:r w:rsidRPr="005A15D1">
                              <w:rPr>
                                <w:rFonts w:ascii="ＭＳ ゴシック" w:eastAsia="ＭＳ ゴシック" w:hAnsi="ＭＳ ゴシック" w:hint="eastAsia"/>
                                <w:spacing w:val="157"/>
                                <w:kern w:val="0"/>
                                <w:fitText w:val="630" w:id="1709472257"/>
                              </w:rPr>
                              <w:t>T</w:t>
                            </w:r>
                            <w:r w:rsidRPr="005A15D1">
                              <w:rPr>
                                <w:rFonts w:ascii="ＭＳ ゴシック" w:eastAsia="ＭＳ ゴシック" w:hAnsi="ＭＳ ゴシック"/>
                                <w:spacing w:val="157"/>
                                <w:kern w:val="0"/>
                                <w:fitText w:val="630" w:id="1709472257"/>
                              </w:rPr>
                              <w:t>E</w:t>
                            </w:r>
                            <w:r w:rsidRPr="005A15D1">
                              <w:rPr>
                                <w:rFonts w:ascii="ＭＳ ゴシック" w:eastAsia="ＭＳ ゴシック" w:hAnsi="ＭＳ ゴシック"/>
                                <w:spacing w:val="1"/>
                                <w:kern w:val="0"/>
                                <w:fitText w:val="630" w:id="1709472257"/>
                              </w:rPr>
                              <w:t>L</w:t>
                            </w:r>
                            <w:r>
                              <w:rPr>
                                <w:rFonts w:ascii="ＭＳ ゴシック" w:eastAsia="ＭＳ ゴシック" w:hAnsi="ＭＳ ゴシック" w:hint="eastAsia"/>
                              </w:rPr>
                              <w:t>：０９９－２６２－０１４３</w:t>
                            </w:r>
                          </w:p>
                          <w:p w14:paraId="488D2A12" w14:textId="77777777" w:rsidR="00E3207B" w:rsidRPr="006859FE" w:rsidRDefault="00E3207B" w:rsidP="006859FE">
                            <w:pPr>
                              <w:snapToGrid w:val="0"/>
                              <w:ind w:firstLine="1038"/>
                              <w:rPr>
                                <w:rFonts w:ascii="ＭＳ ゴシック" w:eastAsia="ＭＳ ゴシック" w:hAnsi="ＭＳ ゴシック"/>
                              </w:rPr>
                            </w:pPr>
                            <w:r w:rsidRPr="005A15D1">
                              <w:rPr>
                                <w:rFonts w:ascii="ＭＳ ゴシック" w:eastAsia="ＭＳ ゴシック" w:hAnsi="ＭＳ ゴシック" w:hint="eastAsia"/>
                                <w:spacing w:val="157"/>
                                <w:kern w:val="0"/>
                                <w:fitText w:val="630" w:id="1709472258"/>
                              </w:rPr>
                              <w:t>F</w:t>
                            </w:r>
                            <w:r w:rsidRPr="005A15D1">
                              <w:rPr>
                                <w:rFonts w:ascii="ＭＳ ゴシック" w:eastAsia="ＭＳ ゴシック" w:hAnsi="ＭＳ ゴシック"/>
                                <w:spacing w:val="157"/>
                                <w:kern w:val="0"/>
                                <w:fitText w:val="630" w:id="1709472258"/>
                              </w:rPr>
                              <w:t>A</w:t>
                            </w:r>
                            <w:r w:rsidRPr="005A15D1">
                              <w:rPr>
                                <w:rFonts w:ascii="ＭＳ ゴシック" w:eastAsia="ＭＳ ゴシック" w:hAnsi="ＭＳ ゴシック"/>
                                <w:spacing w:val="1"/>
                                <w:kern w:val="0"/>
                                <w:fitText w:val="630" w:id="1709472258"/>
                              </w:rPr>
                              <w:t>X</w:t>
                            </w:r>
                            <w:r>
                              <w:rPr>
                                <w:rFonts w:ascii="ＭＳ ゴシック" w:eastAsia="ＭＳ ゴシック" w:hAnsi="ＭＳ ゴシック" w:hint="eastAsia"/>
                              </w:rPr>
                              <w:t>：０９９－２６２－０１０６</w:t>
                            </w:r>
                          </w:p>
                          <w:p w14:paraId="6A93D246" w14:textId="77777777" w:rsidR="00E3207B" w:rsidRPr="006859FE" w:rsidRDefault="00E3207B" w:rsidP="006859FE">
                            <w:pPr>
                              <w:snapToGrid w:val="0"/>
                              <w:ind w:firstLine="1038"/>
                              <w:rPr>
                                <w:rFonts w:ascii="ＭＳ ゴシック" w:eastAsia="ＭＳ ゴシック" w:hAnsi="ＭＳ ゴシック"/>
                              </w:rPr>
                            </w:pPr>
                            <w:r w:rsidRPr="005A15D1">
                              <w:rPr>
                                <w:rFonts w:ascii="ＭＳ ゴシック" w:eastAsia="ＭＳ ゴシック" w:hAnsi="ＭＳ ゴシック" w:hint="eastAsia"/>
                                <w:spacing w:val="157"/>
                                <w:kern w:val="0"/>
                                <w:fitText w:val="630" w:id="1709472259"/>
                              </w:rPr>
                              <w:t>U</w:t>
                            </w:r>
                            <w:r w:rsidRPr="005A15D1">
                              <w:rPr>
                                <w:rFonts w:ascii="ＭＳ ゴシック" w:eastAsia="ＭＳ ゴシック" w:hAnsi="ＭＳ ゴシック"/>
                                <w:spacing w:val="157"/>
                                <w:kern w:val="0"/>
                                <w:fitText w:val="630" w:id="1709472259"/>
                              </w:rPr>
                              <w:t>R</w:t>
                            </w:r>
                            <w:r w:rsidRPr="005A15D1">
                              <w:rPr>
                                <w:rFonts w:ascii="ＭＳ ゴシック" w:eastAsia="ＭＳ ゴシック" w:hAnsi="ＭＳ ゴシック"/>
                                <w:spacing w:val="1"/>
                                <w:kern w:val="0"/>
                                <w:fitText w:val="630" w:id="1709472259"/>
                              </w:rPr>
                              <w:t>L</w:t>
                            </w:r>
                            <w:r w:rsidRPr="006859FE">
                              <w:rPr>
                                <w:rFonts w:ascii="ＭＳ ゴシック" w:eastAsia="ＭＳ ゴシック" w:hAnsi="ＭＳ ゴシック" w:hint="eastAsia"/>
                              </w:rPr>
                              <w:t>：</w:t>
                            </w:r>
                            <w:hyperlink r:id="rId37" w:history="1">
                              <w:r w:rsidRPr="00FA57F0">
                                <w:rPr>
                                  <w:rStyle w:val="ae"/>
                                  <w:rFonts w:ascii="ＭＳ ゴシック" w:eastAsia="ＭＳ ゴシック" w:hAnsi="ＭＳ ゴシック" w:hint="eastAsia"/>
                                </w:rPr>
                                <w:t>https://www.kagoshima-env.or.jp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C6FEA" id="角丸四角形 337" o:spid="_x0000_s1030" style="position:absolute;left:0;text-align:left;margin-left:66.45pt;margin-top:.8pt;width:305.2pt;height:2in;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" filled="f">
                <v:textbox inset="5.85pt,.7pt,5.85pt,.7pt">
                  <w:txbxContent>
                    <w:p w14:paraId="72C21718" w14:textId="77777777" w:rsidR="00E3207B" w:rsidRDefault="00E3207B" w:rsidP="000A622F">
                      <w:pPr>
                        <w:snapToGrid w:val="0"/>
                        <w:spacing w:line="140" w:lineRule="exact"/>
                        <w:jc w:val="center"/>
                        <w:rPr>
                          <w:rFonts w:ascii="ＤＦ特太ゴシック体" w:eastAsia="ＤＦ特太ゴシック体" w:hAnsi="ＭＳ ゴシック"/>
                          <w:sz w:val="28"/>
                          <w:szCs w:val="28"/>
                        </w:rPr>
                      </w:pPr>
                    </w:p>
                    <w:p w14:paraId="1AFCEBFB" w14:textId="72563CB9" w:rsidR="00E3207B" w:rsidRPr="00397631" w:rsidRDefault="00E3207B" w:rsidP="000A622F">
                      <w:pPr>
                        <w:snapToGrid w:val="0"/>
                        <w:jc w:val="center"/>
                        <w:rPr>
                          <w:rFonts w:ascii="ＤＦ特太ゴシック体" w:eastAsia="ＤＦ特太ゴシック体" w:hAnsi="ＭＳ ゴシック"/>
                          <w:color w:val="000000" w:themeColor="text1"/>
                          <w:sz w:val="28"/>
                          <w:szCs w:val="28"/>
                        </w:rPr>
                      </w:pPr>
                      <w:r w:rsidRPr="00397631">
                        <w:rPr>
                          <w:rFonts w:ascii="ＤＦ特太ゴシック体" w:eastAsia="ＤＦ特太ゴシック体" w:hAnsi="ＭＳ ゴシック" w:hint="eastAsia"/>
                          <w:color w:val="000000" w:themeColor="text1"/>
                          <w:sz w:val="28"/>
                          <w:szCs w:val="28"/>
                        </w:rPr>
                        <w:t>令和元年度　環境経営レポート</w:t>
                      </w:r>
                    </w:p>
                    <w:p w14:paraId="73F5C430" w14:textId="77777777" w:rsidR="00E3207B" w:rsidRPr="00397631" w:rsidRDefault="00E3207B" w:rsidP="000A622F">
                      <w:pPr>
                        <w:snapToGrid w:val="0"/>
                        <w:spacing w:line="120" w:lineRule="exact"/>
                        <w:jc w:val="center"/>
                        <w:rPr>
                          <w:rFonts w:ascii="ＤＦ特太ゴシック体" w:eastAsia="ＤＦ特太ゴシック体" w:hAnsi="ＭＳ ゴシック"/>
                          <w:color w:val="000000" w:themeColor="text1"/>
                          <w:sz w:val="28"/>
                          <w:szCs w:val="28"/>
                        </w:rPr>
                      </w:pPr>
                    </w:p>
                    <w:p w14:paraId="367454A2" w14:textId="6E1205AC" w:rsidR="00E3207B" w:rsidRPr="00397631" w:rsidRDefault="00E3207B" w:rsidP="000A622F">
                      <w:pPr>
                        <w:snapToGrid w:val="0"/>
                        <w:ind w:leftChars="337" w:left="708"/>
                        <w:jc w:val="left"/>
                        <w:rPr>
                          <w:rFonts w:ascii="ＤＦ特太ゴシック体" w:eastAsia="ＤＦ特太ゴシック体" w:hAnsi="ＭＳ ゴシック"/>
                          <w:color w:val="000000" w:themeColor="text1"/>
                        </w:rPr>
                      </w:pPr>
                      <w:r w:rsidRPr="00397631">
                        <w:rPr>
                          <w:rFonts w:ascii="ＤＦ特太ゴシック体" w:eastAsia="ＤＦ特太ゴシック体" w:hAnsi="ＭＳ ゴシック" w:hint="eastAsia"/>
                          <w:color w:val="000000" w:themeColor="text1"/>
                        </w:rPr>
                        <w:t>発行日　令和2年6月</w:t>
                      </w:r>
                    </w:p>
                    <w:p w14:paraId="27DF939C" w14:textId="77777777" w:rsidR="00E3207B" w:rsidRPr="00397631" w:rsidRDefault="00E3207B" w:rsidP="000A622F">
                      <w:pPr>
                        <w:snapToGrid w:val="0"/>
                        <w:spacing w:line="360" w:lineRule="auto"/>
                        <w:ind w:leftChars="337" w:left="708"/>
                        <w:jc w:val="left"/>
                        <w:rPr>
                          <w:rFonts w:ascii="ＤＦ特太ゴシック体" w:eastAsia="ＤＦ特太ゴシック体" w:hAnsi="ＭＳ ゴシック"/>
                          <w:color w:val="000000" w:themeColor="text1"/>
                        </w:rPr>
                      </w:pPr>
                      <w:r w:rsidRPr="00397631">
                        <w:rPr>
                          <w:rFonts w:ascii="ＤＦ特太ゴシック体" w:eastAsia="ＤＦ特太ゴシック体" w:hAnsi="ＭＳ ゴシック" w:hint="eastAsia"/>
                          <w:color w:val="000000" w:themeColor="text1"/>
                        </w:rPr>
                        <w:t>発　行　一般財団法人 鹿児島県環境技術協会</w:t>
                      </w:r>
                    </w:p>
                    <w:p w14:paraId="472E8975" w14:textId="77777777" w:rsidR="00E3207B" w:rsidRPr="00397631" w:rsidRDefault="00E3207B" w:rsidP="006859FE">
                      <w:pPr>
                        <w:snapToGrid w:val="0"/>
                        <w:rPr>
                          <w:rFonts w:ascii="ＭＳ ゴシック" w:eastAsia="ＭＳ ゴシック" w:hAnsi="ＭＳ ゴシック"/>
                          <w:color w:val="000000" w:themeColor="text1"/>
                        </w:rPr>
                      </w:pPr>
                      <w:r w:rsidRPr="00397631">
                        <w:rPr>
                          <w:rFonts w:ascii="ＭＳ ゴシック" w:hAnsi="ＭＳ ゴシック" w:hint="eastAsia"/>
                          <w:color w:val="000000" w:themeColor="text1"/>
                        </w:rPr>
                        <w:t xml:space="preserve">　　</w:t>
                      </w:r>
                      <w:r w:rsidRPr="00397631">
                        <w:rPr>
                          <w:rFonts w:ascii="ＭＳ ゴシック" w:eastAsia="ＭＳ ゴシック" w:hAnsi="ＭＳ ゴシック" w:hint="eastAsia"/>
                          <w:color w:val="000000" w:themeColor="text1"/>
                        </w:rPr>
                        <w:t>〒８９１－０１３２</w:t>
                      </w:r>
                    </w:p>
                    <w:p w14:paraId="5F5C39C6" w14:textId="77777777" w:rsidR="00E3207B" w:rsidRPr="00397631" w:rsidRDefault="00E3207B" w:rsidP="006859FE">
                      <w:pPr>
                        <w:snapToGrid w:val="0"/>
                        <w:rPr>
                          <w:rFonts w:ascii="ＭＳ ゴシック" w:eastAsia="ＭＳ ゴシック" w:hAnsi="ＭＳ ゴシック"/>
                          <w:color w:val="000000" w:themeColor="text1"/>
                        </w:rPr>
                      </w:pPr>
                      <w:r w:rsidRPr="00397631">
                        <w:rPr>
                          <w:rFonts w:ascii="ＭＳ ゴシック" w:eastAsia="ＭＳ ゴシック" w:hAnsi="ＭＳ ゴシック" w:hint="eastAsia"/>
                          <w:color w:val="000000" w:themeColor="text1"/>
                        </w:rPr>
                        <w:t xml:space="preserve">　　　鹿児島市七ツ島一丁目１番地５</w:t>
                      </w:r>
                    </w:p>
                    <w:p w14:paraId="70214CD3" w14:textId="77777777" w:rsidR="00E3207B" w:rsidRPr="006859FE" w:rsidRDefault="00E3207B" w:rsidP="006859FE">
                      <w:pPr>
                        <w:snapToGrid w:val="0"/>
                        <w:ind w:firstLine="1038"/>
                        <w:rPr>
                          <w:rFonts w:ascii="ＭＳ ゴシック" w:eastAsia="ＭＳ ゴシック" w:hAnsi="ＭＳ ゴシック"/>
                        </w:rPr>
                      </w:pPr>
                      <w:r w:rsidRPr="005A15D1">
                        <w:rPr>
                          <w:rFonts w:ascii="ＭＳ ゴシック" w:eastAsia="ＭＳ ゴシック" w:hAnsi="ＭＳ ゴシック" w:hint="eastAsia"/>
                          <w:spacing w:val="157"/>
                          <w:kern w:val="0"/>
                          <w:fitText w:val="630" w:id="1709472257"/>
                        </w:rPr>
                        <w:t>T</w:t>
                      </w:r>
                      <w:r w:rsidRPr="005A15D1">
                        <w:rPr>
                          <w:rFonts w:ascii="ＭＳ ゴシック" w:eastAsia="ＭＳ ゴシック" w:hAnsi="ＭＳ ゴシック"/>
                          <w:spacing w:val="157"/>
                          <w:kern w:val="0"/>
                          <w:fitText w:val="630" w:id="1709472257"/>
                        </w:rPr>
                        <w:t>E</w:t>
                      </w:r>
                      <w:r w:rsidRPr="005A15D1">
                        <w:rPr>
                          <w:rFonts w:ascii="ＭＳ ゴシック" w:eastAsia="ＭＳ ゴシック" w:hAnsi="ＭＳ ゴシック"/>
                          <w:spacing w:val="1"/>
                          <w:kern w:val="0"/>
                          <w:fitText w:val="630" w:id="1709472257"/>
                        </w:rPr>
                        <w:t>L</w:t>
                      </w:r>
                      <w:r>
                        <w:rPr>
                          <w:rFonts w:ascii="ＭＳ ゴシック" w:eastAsia="ＭＳ ゴシック" w:hAnsi="ＭＳ ゴシック" w:hint="eastAsia"/>
                        </w:rPr>
                        <w:t>：０９９－２６２－０１４３</w:t>
                      </w:r>
                    </w:p>
                    <w:p w14:paraId="488D2A12" w14:textId="77777777" w:rsidR="00E3207B" w:rsidRPr="006859FE" w:rsidRDefault="00E3207B" w:rsidP="006859FE">
                      <w:pPr>
                        <w:snapToGrid w:val="0"/>
                        <w:ind w:firstLine="1038"/>
                        <w:rPr>
                          <w:rFonts w:ascii="ＭＳ ゴシック" w:eastAsia="ＭＳ ゴシック" w:hAnsi="ＭＳ ゴシック"/>
                        </w:rPr>
                      </w:pPr>
                      <w:r w:rsidRPr="005A15D1">
                        <w:rPr>
                          <w:rFonts w:ascii="ＭＳ ゴシック" w:eastAsia="ＭＳ ゴシック" w:hAnsi="ＭＳ ゴシック" w:hint="eastAsia"/>
                          <w:spacing w:val="157"/>
                          <w:kern w:val="0"/>
                          <w:fitText w:val="630" w:id="1709472258"/>
                        </w:rPr>
                        <w:t>F</w:t>
                      </w:r>
                      <w:r w:rsidRPr="005A15D1">
                        <w:rPr>
                          <w:rFonts w:ascii="ＭＳ ゴシック" w:eastAsia="ＭＳ ゴシック" w:hAnsi="ＭＳ ゴシック"/>
                          <w:spacing w:val="157"/>
                          <w:kern w:val="0"/>
                          <w:fitText w:val="630" w:id="1709472258"/>
                        </w:rPr>
                        <w:t>A</w:t>
                      </w:r>
                      <w:r w:rsidRPr="005A15D1">
                        <w:rPr>
                          <w:rFonts w:ascii="ＭＳ ゴシック" w:eastAsia="ＭＳ ゴシック" w:hAnsi="ＭＳ ゴシック"/>
                          <w:spacing w:val="1"/>
                          <w:kern w:val="0"/>
                          <w:fitText w:val="630" w:id="1709472258"/>
                        </w:rPr>
                        <w:t>X</w:t>
                      </w:r>
                      <w:r>
                        <w:rPr>
                          <w:rFonts w:ascii="ＭＳ ゴシック" w:eastAsia="ＭＳ ゴシック" w:hAnsi="ＭＳ ゴシック" w:hint="eastAsia"/>
                        </w:rPr>
                        <w:t>：０９９－２６２－０１０６</w:t>
                      </w:r>
                    </w:p>
                    <w:p w14:paraId="6A93D246" w14:textId="77777777" w:rsidR="00E3207B" w:rsidRPr="006859FE" w:rsidRDefault="00E3207B" w:rsidP="006859FE">
                      <w:pPr>
                        <w:snapToGrid w:val="0"/>
                        <w:ind w:firstLine="1038"/>
                        <w:rPr>
                          <w:rFonts w:ascii="ＭＳ ゴシック" w:eastAsia="ＭＳ ゴシック" w:hAnsi="ＭＳ ゴシック"/>
                        </w:rPr>
                      </w:pPr>
                      <w:r w:rsidRPr="005A15D1">
                        <w:rPr>
                          <w:rFonts w:ascii="ＭＳ ゴシック" w:eastAsia="ＭＳ ゴシック" w:hAnsi="ＭＳ ゴシック" w:hint="eastAsia"/>
                          <w:spacing w:val="157"/>
                          <w:kern w:val="0"/>
                          <w:fitText w:val="630" w:id="1709472259"/>
                        </w:rPr>
                        <w:t>U</w:t>
                      </w:r>
                      <w:r w:rsidRPr="005A15D1">
                        <w:rPr>
                          <w:rFonts w:ascii="ＭＳ ゴシック" w:eastAsia="ＭＳ ゴシック" w:hAnsi="ＭＳ ゴシック"/>
                          <w:spacing w:val="157"/>
                          <w:kern w:val="0"/>
                          <w:fitText w:val="630" w:id="1709472259"/>
                        </w:rPr>
                        <w:t>R</w:t>
                      </w:r>
                      <w:r w:rsidRPr="005A15D1">
                        <w:rPr>
                          <w:rFonts w:ascii="ＭＳ ゴシック" w:eastAsia="ＭＳ ゴシック" w:hAnsi="ＭＳ ゴシック"/>
                          <w:spacing w:val="1"/>
                          <w:kern w:val="0"/>
                          <w:fitText w:val="630" w:id="1709472259"/>
                        </w:rPr>
                        <w:t>L</w:t>
                      </w:r>
                      <w:r w:rsidRPr="006859FE">
                        <w:rPr>
                          <w:rFonts w:ascii="ＭＳ ゴシック" w:eastAsia="ＭＳ ゴシック" w:hAnsi="ＭＳ ゴシック" w:hint="eastAsia"/>
                        </w:rPr>
                        <w:t>：</w:t>
                      </w:r>
                      <w:hyperlink r:id="rId38" w:history="1">
                        <w:r w:rsidRPr="00FA57F0">
                          <w:rPr>
                            <w:rStyle w:val="ae"/>
                            <w:rFonts w:ascii="ＭＳ ゴシック" w:eastAsia="ＭＳ ゴシック" w:hAnsi="ＭＳ ゴシック" w:hint="eastAsia"/>
                          </w:rPr>
                          <w:t>https://www.kagoshima-env.or.jp</w:t>
                        </w:r>
                      </w:hyperlink>
                    </w:p>
                  </w:txbxContent>
                </v:textbox>
                <w10:wrap anchorx="margin"/>
              </v:roundrect>
            </w:pict>
          </mc:Fallback>
        </mc:AlternateContent>
      </w:r>
    </w:p>
    <w:p w14:paraId="6A0F0AE2" w14:textId="77777777" w:rsidR="006859FE" w:rsidRPr="00397631" w:rsidRDefault="006859FE" w:rsidP="008C1582">
      <w:pPr>
        <w:ind w:firstLineChars="100" w:firstLine="210"/>
        <w:rPr>
          <w:rFonts w:ascii="ＭＳ 明朝" w:hAnsi="ＭＳ 明朝"/>
          <w:color w:val="000000" w:themeColor="text1"/>
        </w:rPr>
      </w:pPr>
    </w:p>
    <w:p w14:paraId="5E217656" w14:textId="77777777" w:rsidR="006859FE" w:rsidRPr="00397631" w:rsidRDefault="006859FE" w:rsidP="008C1582">
      <w:pPr>
        <w:ind w:firstLineChars="100" w:firstLine="210"/>
        <w:rPr>
          <w:rFonts w:ascii="ＭＳ 明朝" w:hAnsi="ＭＳ 明朝"/>
          <w:color w:val="000000" w:themeColor="text1"/>
        </w:rPr>
      </w:pPr>
    </w:p>
    <w:p w14:paraId="44C5B335" w14:textId="77777777" w:rsidR="006859FE" w:rsidRPr="00397631" w:rsidRDefault="006859FE" w:rsidP="008C1582">
      <w:pPr>
        <w:ind w:firstLineChars="100" w:firstLine="210"/>
        <w:rPr>
          <w:rFonts w:ascii="ＭＳ 明朝" w:hAnsi="ＭＳ 明朝"/>
          <w:color w:val="000000" w:themeColor="text1"/>
        </w:rPr>
      </w:pPr>
    </w:p>
    <w:p w14:paraId="6F78DCA8" w14:textId="77777777" w:rsidR="006859FE" w:rsidRPr="00397631" w:rsidRDefault="006859FE" w:rsidP="008C1582">
      <w:pPr>
        <w:ind w:firstLineChars="100" w:firstLine="210"/>
        <w:rPr>
          <w:rFonts w:ascii="ＭＳ 明朝" w:hAnsi="ＭＳ 明朝"/>
          <w:color w:val="000000" w:themeColor="text1"/>
        </w:rPr>
      </w:pPr>
    </w:p>
    <w:p w14:paraId="0AB60229" w14:textId="77777777" w:rsidR="006859FE" w:rsidRPr="00397631" w:rsidRDefault="006859FE" w:rsidP="008C1582">
      <w:pPr>
        <w:ind w:firstLineChars="100" w:firstLine="210"/>
        <w:rPr>
          <w:rFonts w:ascii="ＭＳ 明朝" w:hAnsi="ＭＳ 明朝"/>
          <w:color w:val="000000" w:themeColor="text1"/>
        </w:rPr>
      </w:pPr>
    </w:p>
    <w:p w14:paraId="037D8C61" w14:textId="77777777" w:rsidR="006859FE" w:rsidRPr="00397631" w:rsidRDefault="006859FE" w:rsidP="008C1582">
      <w:pPr>
        <w:ind w:firstLineChars="100" w:firstLine="210"/>
        <w:rPr>
          <w:rFonts w:ascii="ＭＳ 明朝" w:hAnsi="ＭＳ 明朝"/>
          <w:color w:val="000000" w:themeColor="text1"/>
        </w:rPr>
      </w:pPr>
    </w:p>
    <w:p w14:paraId="027F2289" w14:textId="77777777" w:rsidR="006859FE" w:rsidRPr="00397631" w:rsidRDefault="006859FE" w:rsidP="008C1582">
      <w:pPr>
        <w:ind w:firstLineChars="100" w:firstLine="210"/>
        <w:rPr>
          <w:rFonts w:ascii="ＭＳ 明朝" w:hAnsi="ＭＳ 明朝"/>
          <w:color w:val="000000" w:themeColor="text1"/>
        </w:rPr>
      </w:pPr>
    </w:p>
    <w:p w14:paraId="625C8535" w14:textId="77777777" w:rsidR="006859FE" w:rsidRPr="00397631" w:rsidRDefault="006859FE" w:rsidP="008C1582">
      <w:pPr>
        <w:ind w:firstLineChars="100" w:firstLine="210"/>
        <w:rPr>
          <w:rFonts w:ascii="ＭＳ 明朝" w:hAnsi="ＭＳ 明朝"/>
          <w:color w:val="000000" w:themeColor="text1"/>
        </w:rPr>
      </w:pPr>
    </w:p>
    <w:p w14:paraId="126F3F3D" w14:textId="77777777" w:rsidR="006859FE" w:rsidRPr="00397631" w:rsidRDefault="006859FE" w:rsidP="008C1582">
      <w:pPr>
        <w:ind w:firstLineChars="100" w:firstLine="210"/>
        <w:rPr>
          <w:rFonts w:ascii="ＭＳ 明朝" w:hAnsi="ＭＳ 明朝"/>
          <w:color w:val="000000" w:themeColor="text1"/>
        </w:rPr>
      </w:pPr>
    </w:p>
    <w:p w14:paraId="50D9D0BD" w14:textId="77777777" w:rsidR="006859FE" w:rsidRPr="00397631" w:rsidRDefault="006859FE" w:rsidP="008C1582">
      <w:pPr>
        <w:ind w:firstLineChars="100" w:firstLine="210"/>
        <w:rPr>
          <w:rFonts w:ascii="ＭＳ 明朝" w:hAnsi="ＭＳ 明朝"/>
          <w:color w:val="000000" w:themeColor="text1"/>
        </w:rPr>
      </w:pPr>
    </w:p>
    <w:p w14:paraId="4F29CABC" w14:textId="77777777" w:rsidR="006859FE" w:rsidRPr="00397631" w:rsidRDefault="006859FE" w:rsidP="008C1582">
      <w:pPr>
        <w:ind w:firstLineChars="100" w:firstLine="210"/>
        <w:rPr>
          <w:rFonts w:ascii="ＭＳ 明朝" w:hAnsi="ＭＳ 明朝"/>
          <w:color w:val="000000" w:themeColor="text1"/>
        </w:rPr>
      </w:pPr>
    </w:p>
    <w:sectPr w:rsidR="006859FE" w:rsidRPr="00397631" w:rsidSect="002F7E6F">
      <w:footerReference w:type="default" r:id="rId39"/>
      <w:pgSz w:w="11906" w:h="16838" w:code="9"/>
      <w:pgMar w:top="1134" w:right="1418" w:bottom="1134" w:left="1701"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C0D25" w14:textId="77777777" w:rsidR="00F06FE1" w:rsidRPr="00D91331" w:rsidRDefault="00F06FE1" w:rsidP="00B821D1">
      <w:r>
        <w:separator/>
      </w:r>
    </w:p>
  </w:endnote>
  <w:endnote w:type="continuationSeparator" w:id="0">
    <w:p w14:paraId="6F6284D1" w14:textId="77777777" w:rsidR="00F06FE1" w:rsidRPr="00D91331" w:rsidRDefault="00F06FE1" w:rsidP="00B8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ＤＦ平成明朝体W7">
    <w:altName w:val="游ゴシック"/>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E4E44" w14:textId="77777777" w:rsidR="00E3207B" w:rsidRDefault="00E3207B">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6AAD37A1" w14:textId="77777777" w:rsidR="00E3207B" w:rsidRDefault="00E3207B">
    <w:pPr>
      <w:pStyle w:val="a8"/>
    </w:pPr>
  </w:p>
  <w:p w14:paraId="123C0CC8" w14:textId="77777777" w:rsidR="00E3207B" w:rsidRDefault="00E320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AA79A" w14:textId="77777777" w:rsidR="00E3207B" w:rsidRPr="00541E66" w:rsidRDefault="00E3207B">
    <w:pPr>
      <w:pStyle w:val="a8"/>
      <w:jc w:val="center"/>
      <w:rPr>
        <w:rFonts w:ascii="ＭＳ 明朝" w:hAnsi="ＭＳ 明朝"/>
      </w:rPr>
    </w:pPr>
  </w:p>
  <w:p w14:paraId="358CB5B5" w14:textId="77777777" w:rsidR="00E3207B" w:rsidRDefault="00E3207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5757"/>
      <w:docPartObj>
        <w:docPartGallery w:val="Page Numbers (Bottom of Page)"/>
        <w:docPartUnique/>
      </w:docPartObj>
    </w:sdtPr>
    <w:sdtEndPr>
      <w:rPr>
        <w:rFonts w:ascii="ＤＦ特太ゴシック体" w:eastAsia="ＤＦ特太ゴシック体" w:hAnsi="ＭＳ 明朝" w:hint="eastAsia"/>
      </w:rPr>
    </w:sdtEndPr>
    <w:sdtContent>
      <w:p w14:paraId="5F2A715B" w14:textId="77777777" w:rsidR="00E3207B" w:rsidRPr="002E21E4" w:rsidRDefault="00E3207B">
        <w:pPr>
          <w:pStyle w:val="a8"/>
          <w:jc w:val="center"/>
          <w:rPr>
            <w:rFonts w:ascii="ＤＦ特太ゴシック体" w:eastAsia="ＤＦ特太ゴシック体" w:hAnsi="ＭＳ 明朝"/>
          </w:rPr>
        </w:pPr>
        <w:r w:rsidRPr="002E21E4">
          <w:rPr>
            <w:rFonts w:ascii="ＤＦ特太ゴシック体" w:eastAsia="ＤＦ特太ゴシック体" w:hAnsi="ＭＳ 明朝" w:hint="eastAsia"/>
          </w:rPr>
          <w:t>-</w:t>
        </w:r>
        <w:r w:rsidRPr="002E21E4">
          <w:rPr>
            <w:rFonts w:ascii="ＤＦ特太ゴシック体" w:eastAsia="ＤＦ特太ゴシック体" w:hAnsi="ＭＳ 明朝" w:hint="eastAsia"/>
          </w:rPr>
          <w:fldChar w:fldCharType="begin"/>
        </w:r>
        <w:r w:rsidRPr="002E21E4">
          <w:rPr>
            <w:rFonts w:ascii="ＤＦ特太ゴシック体" w:eastAsia="ＤＦ特太ゴシック体" w:hAnsi="ＭＳ 明朝" w:hint="eastAsia"/>
          </w:rPr>
          <w:instrText xml:space="preserve"> PAGE   \* MERGEFORMAT </w:instrText>
        </w:r>
        <w:r w:rsidRPr="002E21E4">
          <w:rPr>
            <w:rFonts w:ascii="ＤＦ特太ゴシック体" w:eastAsia="ＤＦ特太ゴシック体" w:hAnsi="ＭＳ 明朝" w:hint="eastAsia"/>
          </w:rPr>
          <w:fldChar w:fldCharType="separate"/>
        </w:r>
        <w:r w:rsidRPr="004B6BF3">
          <w:rPr>
            <w:rFonts w:ascii="ＤＦ特太ゴシック体" w:eastAsia="ＤＦ特太ゴシック体" w:hAnsi="ＭＳ 明朝"/>
            <w:noProof/>
            <w:lang w:val="ja-JP"/>
          </w:rPr>
          <w:t>21</w:t>
        </w:r>
        <w:r w:rsidRPr="002E21E4">
          <w:rPr>
            <w:rFonts w:ascii="ＤＦ特太ゴシック体" w:eastAsia="ＤＦ特太ゴシック体" w:hAnsi="ＭＳ 明朝" w:hint="eastAsia"/>
          </w:rPr>
          <w:fldChar w:fldCharType="end"/>
        </w:r>
        <w:r w:rsidRPr="002E21E4">
          <w:rPr>
            <w:rFonts w:ascii="ＤＦ特太ゴシック体" w:eastAsia="ＤＦ特太ゴシック体" w:hAnsi="ＭＳ 明朝" w:hint="eastAsia"/>
          </w:rPr>
          <w:t>-</w:t>
        </w:r>
      </w:p>
    </w:sdtContent>
  </w:sdt>
  <w:p w14:paraId="7A4B97AE" w14:textId="77777777" w:rsidR="00E3207B" w:rsidRDefault="00E3207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8BC7E" w14:textId="77777777" w:rsidR="00E3207B" w:rsidRPr="002E21E4" w:rsidRDefault="00E3207B">
    <w:pPr>
      <w:pStyle w:val="a8"/>
      <w:jc w:val="center"/>
      <w:rPr>
        <w:rFonts w:ascii="ＤＦ特太ゴシック体" w:eastAsia="ＤＦ特太ゴシック体" w:hAnsi="ＭＳ 明朝"/>
      </w:rPr>
    </w:pPr>
  </w:p>
  <w:p w14:paraId="0CD40225" w14:textId="77777777" w:rsidR="00E3207B" w:rsidRDefault="00E320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ADD83" w14:textId="77777777" w:rsidR="00F06FE1" w:rsidRPr="00D91331" w:rsidRDefault="00F06FE1" w:rsidP="00B821D1">
      <w:r>
        <w:separator/>
      </w:r>
    </w:p>
  </w:footnote>
  <w:footnote w:type="continuationSeparator" w:id="0">
    <w:p w14:paraId="1CB3A5F6" w14:textId="77777777" w:rsidR="00F06FE1" w:rsidRPr="00D91331" w:rsidRDefault="00F06FE1" w:rsidP="00B82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29D8"/>
    <w:multiLevelType w:val="hybridMultilevel"/>
    <w:tmpl w:val="E3DC17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D30E7D"/>
    <w:multiLevelType w:val="hybridMultilevel"/>
    <w:tmpl w:val="F4C266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5F5A82"/>
    <w:multiLevelType w:val="hybridMultilevel"/>
    <w:tmpl w:val="203877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19574E"/>
    <w:multiLevelType w:val="multilevel"/>
    <w:tmpl w:val="A54C036A"/>
    <w:lvl w:ilvl="0">
      <w:start w:val="1"/>
      <w:numFmt w:val="decimal"/>
      <w:pStyle w:val="1"/>
      <w:suff w:val="space"/>
      <w:lvlText w:val="第 %1 章 "/>
      <w:lvlJc w:val="left"/>
      <w:pPr>
        <w:ind w:left="425" w:hanging="425"/>
      </w:pPr>
      <w:rPr>
        <w:rFonts w:ascii="ＭＳ 明朝" w:eastAsia="ＭＳ 明朝" w:hAnsi="ＭＳ 明朝" w:hint="eastAsia"/>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第 %2 節 "/>
      <w:lvlJc w:val="left"/>
      <w:pPr>
        <w:ind w:left="851" w:hanging="851"/>
      </w:pPr>
      <w:rPr>
        <w:rFonts w:ascii="ＭＳ ゴシック" w:eastAsia="ＭＳ ゴシック" w:hint="eastAsia"/>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pStyle w:val="3"/>
      <w:suff w:val="space"/>
      <w:lvlText w:val="%3"/>
      <w:lvlJc w:val="left"/>
      <w:pPr>
        <w:ind w:left="624" w:hanging="624"/>
      </w:pPr>
      <w:rPr>
        <w:rFonts w:ascii="ＭＳ 明朝" w:eastAsia="ＭＳ 明朝" w:hint="eastAsia"/>
        <w:b/>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4)"/>
      <w:lvlJc w:val="left"/>
      <w:pPr>
        <w:ind w:left="1872" w:hanging="1588"/>
      </w:pPr>
      <w:rPr>
        <w:rFonts w:ascii="ＭＳ 明朝" w:eastAsia="ＭＳ 明朝" w:hint="eastAsia"/>
        <w:b/>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aiueoFullWidth"/>
      <w:pStyle w:val="5"/>
      <w:suff w:val="space"/>
      <w:lvlText w:val="%5"/>
      <w:lvlJc w:val="left"/>
      <w:pPr>
        <w:ind w:left="2098" w:hanging="1672"/>
      </w:pPr>
      <w:rPr>
        <w:rFonts w:ascii="ＭＳ 明朝" w:eastAsia="ＭＳ 明朝" w:hint="eastAsia"/>
        <w:b/>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aiueo"/>
      <w:pStyle w:val="6"/>
      <w:suff w:val="space"/>
      <w:lvlText w:val="(%6)"/>
      <w:lvlJc w:val="left"/>
      <w:pPr>
        <w:ind w:left="2551" w:hanging="1984"/>
      </w:pPr>
      <w:rPr>
        <w:rFonts w:ascii="ＭＳ 明朝" w:eastAsia="ＭＳ 明朝" w:hint="eastAsia"/>
        <w:b/>
        <w:i w:val="0"/>
      </w:rPr>
    </w:lvl>
    <w:lvl w:ilvl="6">
      <w:start w:val="1"/>
      <w:numFmt w:val="lowerLetter"/>
      <w:pStyle w:val="7"/>
      <w:suff w:val="space"/>
      <w:lvlText w:val="%7"/>
      <w:lvlJc w:val="left"/>
      <w:pPr>
        <w:ind w:left="2976" w:hanging="1955"/>
      </w:pPr>
      <w:rPr>
        <w:rFonts w:ascii="ＭＳ 明朝" w:eastAsia="ＭＳ 明朝" w:hint="eastAsia"/>
        <w:b/>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8"/>
      <w:suff w:val="space"/>
      <w:lvlText w:val="(%8)"/>
      <w:lvlJc w:val="left"/>
      <w:pPr>
        <w:ind w:left="3402" w:hanging="2381"/>
      </w:pPr>
      <w:rPr>
        <w:rFonts w:ascii="ＭＳ 明朝" w:eastAsia="ＭＳ 明朝" w:hint="eastAsia"/>
        <w:b/>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EnclosedCircle"/>
      <w:pStyle w:val="9"/>
      <w:suff w:val="nothing"/>
      <w:lvlText w:val="%9"/>
      <w:lvlJc w:val="left"/>
      <w:pPr>
        <w:ind w:left="2325" w:hanging="454"/>
      </w:pPr>
      <w:rPr>
        <w:rFonts w:ascii="ＭＳ 明朝" w:eastAsia="ＭＳ 明朝" w:hint="eastAsia"/>
        <w:b/>
        <w:i w:val="0"/>
      </w:rPr>
    </w:lvl>
  </w:abstractNum>
  <w:abstractNum w:abstractNumId="4" w15:restartNumberingAfterBreak="0">
    <w:nsid w:val="16684A9A"/>
    <w:multiLevelType w:val="hybridMultilevel"/>
    <w:tmpl w:val="666CDDC6"/>
    <w:lvl w:ilvl="0" w:tplc="EFE4B0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C36DD9"/>
    <w:multiLevelType w:val="hybridMultilevel"/>
    <w:tmpl w:val="B4B8A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4864E5"/>
    <w:multiLevelType w:val="hybridMultilevel"/>
    <w:tmpl w:val="D9DED2B0"/>
    <w:lvl w:ilvl="0" w:tplc="04090001">
      <w:start w:val="1"/>
      <w:numFmt w:val="bullet"/>
      <w:lvlText w:val=""/>
      <w:lvlJc w:val="left"/>
      <w:pPr>
        <w:ind w:left="988"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C05249"/>
    <w:multiLevelType w:val="hybridMultilevel"/>
    <w:tmpl w:val="ED206D5E"/>
    <w:lvl w:ilvl="0" w:tplc="04090001">
      <w:start w:val="1"/>
      <w:numFmt w:val="bullet"/>
      <w:lvlText w:val=""/>
      <w:lvlJc w:val="left"/>
      <w:pPr>
        <w:ind w:left="960" w:hanging="420"/>
      </w:pPr>
      <w:rPr>
        <w:rFonts w:ascii="Wingdings" w:hAnsi="Wingdings" w:hint="default"/>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8" w15:restartNumberingAfterBreak="0">
    <w:nsid w:val="2FA80A78"/>
    <w:multiLevelType w:val="hybridMultilevel"/>
    <w:tmpl w:val="BAE44B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2163060"/>
    <w:multiLevelType w:val="hybridMultilevel"/>
    <w:tmpl w:val="39DC02D6"/>
    <w:lvl w:ilvl="0" w:tplc="04090001">
      <w:start w:val="1"/>
      <w:numFmt w:val="bullet"/>
      <w:lvlText w:val=""/>
      <w:lvlJc w:val="left"/>
      <w:pPr>
        <w:ind w:left="960" w:hanging="420"/>
      </w:pPr>
      <w:rPr>
        <w:rFonts w:ascii="Wingdings" w:hAnsi="Wingdings" w:hint="default"/>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0" w15:restartNumberingAfterBreak="0">
    <w:nsid w:val="46D649BD"/>
    <w:multiLevelType w:val="hybridMultilevel"/>
    <w:tmpl w:val="32986018"/>
    <w:lvl w:ilvl="0" w:tplc="0409000F">
      <w:start w:val="1"/>
      <w:numFmt w:val="decimal"/>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1" w15:restartNumberingAfterBreak="0">
    <w:nsid w:val="55B011DC"/>
    <w:multiLevelType w:val="hybridMultilevel"/>
    <w:tmpl w:val="C51C57AC"/>
    <w:lvl w:ilvl="0" w:tplc="04090001">
      <w:start w:val="1"/>
      <w:numFmt w:val="bullet"/>
      <w:lvlText w:val=""/>
      <w:lvlJc w:val="left"/>
      <w:pPr>
        <w:ind w:left="960" w:hanging="420"/>
      </w:pPr>
      <w:rPr>
        <w:rFonts w:ascii="Wingdings" w:hAnsi="Wingdings" w:hint="default"/>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5F410804"/>
    <w:multiLevelType w:val="hybridMultilevel"/>
    <w:tmpl w:val="5AAE2942"/>
    <w:lvl w:ilvl="0" w:tplc="C51C663A">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67C6EEF"/>
    <w:multiLevelType w:val="hybridMultilevel"/>
    <w:tmpl w:val="46B855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2423BF"/>
    <w:multiLevelType w:val="hybridMultilevel"/>
    <w:tmpl w:val="1938BD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D8E3D42"/>
    <w:multiLevelType w:val="hybridMultilevel"/>
    <w:tmpl w:val="F5CC42DA"/>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798D71BF"/>
    <w:multiLevelType w:val="hybridMultilevel"/>
    <w:tmpl w:val="EF9CC0CA"/>
    <w:lvl w:ilvl="0" w:tplc="04090001">
      <w:start w:val="1"/>
      <w:numFmt w:val="bullet"/>
      <w:lvlText w:val=""/>
      <w:lvlJc w:val="left"/>
      <w:pPr>
        <w:ind w:left="4390" w:hanging="420"/>
      </w:pPr>
      <w:rPr>
        <w:rFonts w:ascii="Wingdings" w:hAnsi="Wingdings" w:hint="default"/>
      </w:rPr>
    </w:lvl>
    <w:lvl w:ilvl="1" w:tplc="0409000B" w:tentative="1">
      <w:start w:val="1"/>
      <w:numFmt w:val="bullet"/>
      <w:lvlText w:val=""/>
      <w:lvlJc w:val="left"/>
      <w:pPr>
        <w:ind w:left="4810" w:hanging="420"/>
      </w:pPr>
      <w:rPr>
        <w:rFonts w:ascii="Wingdings" w:hAnsi="Wingdings" w:hint="default"/>
      </w:rPr>
    </w:lvl>
    <w:lvl w:ilvl="2" w:tplc="0409000D" w:tentative="1">
      <w:start w:val="1"/>
      <w:numFmt w:val="bullet"/>
      <w:lvlText w:val=""/>
      <w:lvlJc w:val="left"/>
      <w:pPr>
        <w:ind w:left="5230" w:hanging="420"/>
      </w:pPr>
      <w:rPr>
        <w:rFonts w:ascii="Wingdings" w:hAnsi="Wingdings" w:hint="default"/>
      </w:rPr>
    </w:lvl>
    <w:lvl w:ilvl="3" w:tplc="04090001" w:tentative="1">
      <w:start w:val="1"/>
      <w:numFmt w:val="bullet"/>
      <w:lvlText w:val=""/>
      <w:lvlJc w:val="left"/>
      <w:pPr>
        <w:ind w:left="5650" w:hanging="420"/>
      </w:pPr>
      <w:rPr>
        <w:rFonts w:ascii="Wingdings" w:hAnsi="Wingdings" w:hint="default"/>
      </w:rPr>
    </w:lvl>
    <w:lvl w:ilvl="4" w:tplc="0409000B" w:tentative="1">
      <w:start w:val="1"/>
      <w:numFmt w:val="bullet"/>
      <w:lvlText w:val=""/>
      <w:lvlJc w:val="left"/>
      <w:pPr>
        <w:ind w:left="6070" w:hanging="420"/>
      </w:pPr>
      <w:rPr>
        <w:rFonts w:ascii="Wingdings" w:hAnsi="Wingdings" w:hint="default"/>
      </w:rPr>
    </w:lvl>
    <w:lvl w:ilvl="5" w:tplc="0409000D" w:tentative="1">
      <w:start w:val="1"/>
      <w:numFmt w:val="bullet"/>
      <w:lvlText w:val=""/>
      <w:lvlJc w:val="left"/>
      <w:pPr>
        <w:ind w:left="6490" w:hanging="420"/>
      </w:pPr>
      <w:rPr>
        <w:rFonts w:ascii="Wingdings" w:hAnsi="Wingdings" w:hint="default"/>
      </w:rPr>
    </w:lvl>
    <w:lvl w:ilvl="6" w:tplc="04090001" w:tentative="1">
      <w:start w:val="1"/>
      <w:numFmt w:val="bullet"/>
      <w:lvlText w:val=""/>
      <w:lvlJc w:val="left"/>
      <w:pPr>
        <w:ind w:left="6910" w:hanging="420"/>
      </w:pPr>
      <w:rPr>
        <w:rFonts w:ascii="Wingdings" w:hAnsi="Wingdings" w:hint="default"/>
      </w:rPr>
    </w:lvl>
    <w:lvl w:ilvl="7" w:tplc="0409000B" w:tentative="1">
      <w:start w:val="1"/>
      <w:numFmt w:val="bullet"/>
      <w:lvlText w:val=""/>
      <w:lvlJc w:val="left"/>
      <w:pPr>
        <w:ind w:left="7330" w:hanging="420"/>
      </w:pPr>
      <w:rPr>
        <w:rFonts w:ascii="Wingdings" w:hAnsi="Wingdings" w:hint="default"/>
      </w:rPr>
    </w:lvl>
    <w:lvl w:ilvl="8" w:tplc="0409000D" w:tentative="1">
      <w:start w:val="1"/>
      <w:numFmt w:val="bullet"/>
      <w:lvlText w:val=""/>
      <w:lvlJc w:val="left"/>
      <w:pPr>
        <w:ind w:left="7750" w:hanging="420"/>
      </w:pPr>
      <w:rPr>
        <w:rFonts w:ascii="Wingdings" w:hAnsi="Wingdings" w:hint="default"/>
      </w:rPr>
    </w:lvl>
  </w:abstractNum>
  <w:abstractNum w:abstractNumId="17" w15:restartNumberingAfterBreak="0">
    <w:nsid w:val="7A2D54C2"/>
    <w:multiLevelType w:val="hybridMultilevel"/>
    <w:tmpl w:val="D3F62C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A501648"/>
    <w:multiLevelType w:val="hybridMultilevel"/>
    <w:tmpl w:val="0FDCAB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BB69C3"/>
    <w:multiLevelType w:val="hybridMultilevel"/>
    <w:tmpl w:val="6602BE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6"/>
  </w:num>
  <w:num w:numId="13">
    <w:abstractNumId w:val="8"/>
  </w:num>
  <w:num w:numId="14">
    <w:abstractNumId w:val="17"/>
  </w:num>
  <w:num w:numId="15">
    <w:abstractNumId w:val="19"/>
  </w:num>
  <w:num w:numId="16">
    <w:abstractNumId w:val="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num>
  <w:num w:numId="20">
    <w:abstractNumId w:val="7"/>
  </w:num>
  <w:num w:numId="21">
    <w:abstractNumId w:val="11"/>
  </w:num>
  <w:num w:numId="22">
    <w:abstractNumId w:val="18"/>
  </w:num>
  <w:num w:numId="23">
    <w:abstractNumId w:val="5"/>
  </w:num>
  <w:num w:numId="24">
    <w:abstractNumId w:val="16"/>
  </w:num>
  <w:num w:numId="25">
    <w:abstractNumId w:val="2"/>
  </w:num>
  <w:num w:numId="26">
    <w:abstractNumId w:val="14"/>
  </w:num>
  <w:num w:numId="27">
    <w:abstractNumId w:val="13"/>
  </w:num>
  <w:num w:numId="28">
    <w:abstractNumId w:val="15"/>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EB"/>
    <w:rsid w:val="0000076D"/>
    <w:rsid w:val="00000BCD"/>
    <w:rsid w:val="00001071"/>
    <w:rsid w:val="000020AD"/>
    <w:rsid w:val="000022F5"/>
    <w:rsid w:val="0000275E"/>
    <w:rsid w:val="000049DB"/>
    <w:rsid w:val="00005198"/>
    <w:rsid w:val="000053CA"/>
    <w:rsid w:val="000057B3"/>
    <w:rsid w:val="00006809"/>
    <w:rsid w:val="00007113"/>
    <w:rsid w:val="00007444"/>
    <w:rsid w:val="000076A0"/>
    <w:rsid w:val="00007AD4"/>
    <w:rsid w:val="00007CD7"/>
    <w:rsid w:val="0001149D"/>
    <w:rsid w:val="00012796"/>
    <w:rsid w:val="00012D55"/>
    <w:rsid w:val="000131B8"/>
    <w:rsid w:val="00013BF7"/>
    <w:rsid w:val="00013DAF"/>
    <w:rsid w:val="00014640"/>
    <w:rsid w:val="00014D1D"/>
    <w:rsid w:val="000173E8"/>
    <w:rsid w:val="00017E9D"/>
    <w:rsid w:val="00020111"/>
    <w:rsid w:val="00020441"/>
    <w:rsid w:val="000217E8"/>
    <w:rsid w:val="00021AD4"/>
    <w:rsid w:val="00021D09"/>
    <w:rsid w:val="00022515"/>
    <w:rsid w:val="00023338"/>
    <w:rsid w:val="000233A3"/>
    <w:rsid w:val="00024613"/>
    <w:rsid w:val="000253A5"/>
    <w:rsid w:val="000257F1"/>
    <w:rsid w:val="00026690"/>
    <w:rsid w:val="00026E32"/>
    <w:rsid w:val="00030502"/>
    <w:rsid w:val="00030FDC"/>
    <w:rsid w:val="0003130D"/>
    <w:rsid w:val="000314C7"/>
    <w:rsid w:val="00031B08"/>
    <w:rsid w:val="00031CA2"/>
    <w:rsid w:val="00031DB1"/>
    <w:rsid w:val="000331FE"/>
    <w:rsid w:val="00033275"/>
    <w:rsid w:val="00033C2C"/>
    <w:rsid w:val="00033F44"/>
    <w:rsid w:val="000340DB"/>
    <w:rsid w:val="00034897"/>
    <w:rsid w:val="0003515D"/>
    <w:rsid w:val="000353F4"/>
    <w:rsid w:val="000402D6"/>
    <w:rsid w:val="00040A89"/>
    <w:rsid w:val="00041A39"/>
    <w:rsid w:val="00041B41"/>
    <w:rsid w:val="000426E4"/>
    <w:rsid w:val="00042894"/>
    <w:rsid w:val="00042982"/>
    <w:rsid w:val="0004356E"/>
    <w:rsid w:val="00043D5B"/>
    <w:rsid w:val="00043DC4"/>
    <w:rsid w:val="00045A83"/>
    <w:rsid w:val="000460D9"/>
    <w:rsid w:val="0004660B"/>
    <w:rsid w:val="00047042"/>
    <w:rsid w:val="00047189"/>
    <w:rsid w:val="00047E2D"/>
    <w:rsid w:val="0005039F"/>
    <w:rsid w:val="00050747"/>
    <w:rsid w:val="0005076F"/>
    <w:rsid w:val="000517D4"/>
    <w:rsid w:val="000518E9"/>
    <w:rsid w:val="00051C3D"/>
    <w:rsid w:val="00051E22"/>
    <w:rsid w:val="00052835"/>
    <w:rsid w:val="00053197"/>
    <w:rsid w:val="0005327B"/>
    <w:rsid w:val="000534A3"/>
    <w:rsid w:val="0005352C"/>
    <w:rsid w:val="000540B4"/>
    <w:rsid w:val="0005491D"/>
    <w:rsid w:val="00054C5C"/>
    <w:rsid w:val="00055702"/>
    <w:rsid w:val="00055CEA"/>
    <w:rsid w:val="00055F92"/>
    <w:rsid w:val="00056174"/>
    <w:rsid w:val="00057EB0"/>
    <w:rsid w:val="00060037"/>
    <w:rsid w:val="000605A1"/>
    <w:rsid w:val="000610ED"/>
    <w:rsid w:val="00061320"/>
    <w:rsid w:val="00061A5D"/>
    <w:rsid w:val="00062369"/>
    <w:rsid w:val="000627F3"/>
    <w:rsid w:val="00062B35"/>
    <w:rsid w:val="00062B79"/>
    <w:rsid w:val="0006408F"/>
    <w:rsid w:val="00065306"/>
    <w:rsid w:val="000657BC"/>
    <w:rsid w:val="00066D36"/>
    <w:rsid w:val="00066DF4"/>
    <w:rsid w:val="00066EE8"/>
    <w:rsid w:val="000671D5"/>
    <w:rsid w:val="00067F06"/>
    <w:rsid w:val="000708D8"/>
    <w:rsid w:val="00070951"/>
    <w:rsid w:val="000717D4"/>
    <w:rsid w:val="000719F5"/>
    <w:rsid w:val="00071DA0"/>
    <w:rsid w:val="00071F22"/>
    <w:rsid w:val="00071FD6"/>
    <w:rsid w:val="00073108"/>
    <w:rsid w:val="0007393E"/>
    <w:rsid w:val="00074734"/>
    <w:rsid w:val="00074E69"/>
    <w:rsid w:val="000753D0"/>
    <w:rsid w:val="000755AD"/>
    <w:rsid w:val="000756A9"/>
    <w:rsid w:val="00075A97"/>
    <w:rsid w:val="0007652F"/>
    <w:rsid w:val="00076698"/>
    <w:rsid w:val="00076B89"/>
    <w:rsid w:val="00077727"/>
    <w:rsid w:val="00077D74"/>
    <w:rsid w:val="0008047C"/>
    <w:rsid w:val="000806C0"/>
    <w:rsid w:val="0008358E"/>
    <w:rsid w:val="000835EE"/>
    <w:rsid w:val="0008443A"/>
    <w:rsid w:val="00084F2A"/>
    <w:rsid w:val="00086915"/>
    <w:rsid w:val="00086A9B"/>
    <w:rsid w:val="000873F8"/>
    <w:rsid w:val="0008748D"/>
    <w:rsid w:val="000900D7"/>
    <w:rsid w:val="00090483"/>
    <w:rsid w:val="000904A9"/>
    <w:rsid w:val="00090AAE"/>
    <w:rsid w:val="00090BC2"/>
    <w:rsid w:val="00091C86"/>
    <w:rsid w:val="0009309B"/>
    <w:rsid w:val="000941CB"/>
    <w:rsid w:val="00095DFF"/>
    <w:rsid w:val="00096269"/>
    <w:rsid w:val="000975DE"/>
    <w:rsid w:val="00097834"/>
    <w:rsid w:val="00097B79"/>
    <w:rsid w:val="00097D2B"/>
    <w:rsid w:val="000A058E"/>
    <w:rsid w:val="000A0836"/>
    <w:rsid w:val="000A0C7E"/>
    <w:rsid w:val="000A15E8"/>
    <w:rsid w:val="000A1EF5"/>
    <w:rsid w:val="000A2B47"/>
    <w:rsid w:val="000A3208"/>
    <w:rsid w:val="000A33DE"/>
    <w:rsid w:val="000A3AF8"/>
    <w:rsid w:val="000A4ABD"/>
    <w:rsid w:val="000A5824"/>
    <w:rsid w:val="000A622F"/>
    <w:rsid w:val="000A63B5"/>
    <w:rsid w:val="000A6CD9"/>
    <w:rsid w:val="000A799A"/>
    <w:rsid w:val="000B0DA1"/>
    <w:rsid w:val="000B19CC"/>
    <w:rsid w:val="000B1AAF"/>
    <w:rsid w:val="000B20A6"/>
    <w:rsid w:val="000B29B8"/>
    <w:rsid w:val="000B2B6A"/>
    <w:rsid w:val="000B34BC"/>
    <w:rsid w:val="000B3B85"/>
    <w:rsid w:val="000B3E79"/>
    <w:rsid w:val="000B3FAD"/>
    <w:rsid w:val="000B5803"/>
    <w:rsid w:val="000B5C52"/>
    <w:rsid w:val="000B63EE"/>
    <w:rsid w:val="000B640A"/>
    <w:rsid w:val="000B6C12"/>
    <w:rsid w:val="000B781C"/>
    <w:rsid w:val="000C0E8F"/>
    <w:rsid w:val="000C0F59"/>
    <w:rsid w:val="000C291E"/>
    <w:rsid w:val="000C38BF"/>
    <w:rsid w:val="000C4B9E"/>
    <w:rsid w:val="000C5B1F"/>
    <w:rsid w:val="000C5B23"/>
    <w:rsid w:val="000C5D85"/>
    <w:rsid w:val="000C6A98"/>
    <w:rsid w:val="000C7D27"/>
    <w:rsid w:val="000D0704"/>
    <w:rsid w:val="000D15BA"/>
    <w:rsid w:val="000D1621"/>
    <w:rsid w:val="000D1D57"/>
    <w:rsid w:val="000D2AA1"/>
    <w:rsid w:val="000D2AD3"/>
    <w:rsid w:val="000D2F1F"/>
    <w:rsid w:val="000D3037"/>
    <w:rsid w:val="000D414A"/>
    <w:rsid w:val="000D4374"/>
    <w:rsid w:val="000D59A6"/>
    <w:rsid w:val="000D6E7E"/>
    <w:rsid w:val="000D7148"/>
    <w:rsid w:val="000E00E2"/>
    <w:rsid w:val="000E19AB"/>
    <w:rsid w:val="000E2956"/>
    <w:rsid w:val="000E2DBC"/>
    <w:rsid w:val="000E31B8"/>
    <w:rsid w:val="000E44AD"/>
    <w:rsid w:val="000E4719"/>
    <w:rsid w:val="000E526B"/>
    <w:rsid w:val="000E5A39"/>
    <w:rsid w:val="000E732A"/>
    <w:rsid w:val="000E7381"/>
    <w:rsid w:val="000E7E3C"/>
    <w:rsid w:val="000F0DD6"/>
    <w:rsid w:val="000F0F31"/>
    <w:rsid w:val="000F105F"/>
    <w:rsid w:val="000F1088"/>
    <w:rsid w:val="000F24DD"/>
    <w:rsid w:val="000F288F"/>
    <w:rsid w:val="000F2FDB"/>
    <w:rsid w:val="000F30DC"/>
    <w:rsid w:val="000F3639"/>
    <w:rsid w:val="000F40A1"/>
    <w:rsid w:val="000F4315"/>
    <w:rsid w:val="000F57E0"/>
    <w:rsid w:val="000F5A6D"/>
    <w:rsid w:val="000F5AF5"/>
    <w:rsid w:val="000F5B94"/>
    <w:rsid w:val="000F6272"/>
    <w:rsid w:val="000F655B"/>
    <w:rsid w:val="000F6CAA"/>
    <w:rsid w:val="000F6D10"/>
    <w:rsid w:val="000F6FBF"/>
    <w:rsid w:val="000F7070"/>
    <w:rsid w:val="000F764D"/>
    <w:rsid w:val="000F7CD4"/>
    <w:rsid w:val="000F7E51"/>
    <w:rsid w:val="00100CA4"/>
    <w:rsid w:val="00100CD3"/>
    <w:rsid w:val="00100D1A"/>
    <w:rsid w:val="00101914"/>
    <w:rsid w:val="00103E5C"/>
    <w:rsid w:val="00103EE8"/>
    <w:rsid w:val="00104082"/>
    <w:rsid w:val="0010475A"/>
    <w:rsid w:val="0010515C"/>
    <w:rsid w:val="0010731F"/>
    <w:rsid w:val="00107CE9"/>
    <w:rsid w:val="0011121B"/>
    <w:rsid w:val="001112E9"/>
    <w:rsid w:val="00111942"/>
    <w:rsid w:val="00111E84"/>
    <w:rsid w:val="00112223"/>
    <w:rsid w:val="001127B8"/>
    <w:rsid w:val="00113AB2"/>
    <w:rsid w:val="0011445A"/>
    <w:rsid w:val="00115733"/>
    <w:rsid w:val="00116125"/>
    <w:rsid w:val="00116F26"/>
    <w:rsid w:val="00117316"/>
    <w:rsid w:val="001175B7"/>
    <w:rsid w:val="00117ED3"/>
    <w:rsid w:val="00120A00"/>
    <w:rsid w:val="00121DFE"/>
    <w:rsid w:val="00122825"/>
    <w:rsid w:val="00122B91"/>
    <w:rsid w:val="00122B99"/>
    <w:rsid w:val="00122FFD"/>
    <w:rsid w:val="00124B85"/>
    <w:rsid w:val="00125B98"/>
    <w:rsid w:val="001261B8"/>
    <w:rsid w:val="00126203"/>
    <w:rsid w:val="0012653F"/>
    <w:rsid w:val="001275DC"/>
    <w:rsid w:val="0012763A"/>
    <w:rsid w:val="00127834"/>
    <w:rsid w:val="00127FEE"/>
    <w:rsid w:val="0013014A"/>
    <w:rsid w:val="00130740"/>
    <w:rsid w:val="00132262"/>
    <w:rsid w:val="0013355A"/>
    <w:rsid w:val="00133AFE"/>
    <w:rsid w:val="00133C60"/>
    <w:rsid w:val="00134868"/>
    <w:rsid w:val="00134914"/>
    <w:rsid w:val="00134BF4"/>
    <w:rsid w:val="001356A0"/>
    <w:rsid w:val="00135981"/>
    <w:rsid w:val="00135E09"/>
    <w:rsid w:val="00136371"/>
    <w:rsid w:val="0013640C"/>
    <w:rsid w:val="001369B9"/>
    <w:rsid w:val="001377BD"/>
    <w:rsid w:val="001408BF"/>
    <w:rsid w:val="00140990"/>
    <w:rsid w:val="00141881"/>
    <w:rsid w:val="00141F4B"/>
    <w:rsid w:val="001424FF"/>
    <w:rsid w:val="001444D0"/>
    <w:rsid w:val="001447C1"/>
    <w:rsid w:val="00144E90"/>
    <w:rsid w:val="0014515C"/>
    <w:rsid w:val="00145645"/>
    <w:rsid w:val="00145EED"/>
    <w:rsid w:val="0014624B"/>
    <w:rsid w:val="0014732D"/>
    <w:rsid w:val="00147999"/>
    <w:rsid w:val="00150AAD"/>
    <w:rsid w:val="00150F90"/>
    <w:rsid w:val="00151B82"/>
    <w:rsid w:val="00152376"/>
    <w:rsid w:val="00152668"/>
    <w:rsid w:val="00152686"/>
    <w:rsid w:val="00152BE2"/>
    <w:rsid w:val="00153188"/>
    <w:rsid w:val="00153267"/>
    <w:rsid w:val="001534DE"/>
    <w:rsid w:val="001537FE"/>
    <w:rsid w:val="001548BB"/>
    <w:rsid w:val="00154AAC"/>
    <w:rsid w:val="00154D04"/>
    <w:rsid w:val="00154F44"/>
    <w:rsid w:val="001604D9"/>
    <w:rsid w:val="00160C29"/>
    <w:rsid w:val="0016136B"/>
    <w:rsid w:val="001632C1"/>
    <w:rsid w:val="00163706"/>
    <w:rsid w:val="001641AB"/>
    <w:rsid w:val="0016453F"/>
    <w:rsid w:val="001651A6"/>
    <w:rsid w:val="00165319"/>
    <w:rsid w:val="00165441"/>
    <w:rsid w:val="00165698"/>
    <w:rsid w:val="001659FA"/>
    <w:rsid w:val="00165A63"/>
    <w:rsid w:val="00165B8D"/>
    <w:rsid w:val="00165D4F"/>
    <w:rsid w:val="00166514"/>
    <w:rsid w:val="001669E5"/>
    <w:rsid w:val="00166D98"/>
    <w:rsid w:val="00166E2C"/>
    <w:rsid w:val="00167597"/>
    <w:rsid w:val="00170C92"/>
    <w:rsid w:val="0017305E"/>
    <w:rsid w:val="001743F8"/>
    <w:rsid w:val="001745F7"/>
    <w:rsid w:val="00174A3C"/>
    <w:rsid w:val="00174E28"/>
    <w:rsid w:val="0017663C"/>
    <w:rsid w:val="00177075"/>
    <w:rsid w:val="00177442"/>
    <w:rsid w:val="001815C7"/>
    <w:rsid w:val="00181DCB"/>
    <w:rsid w:val="001825F0"/>
    <w:rsid w:val="001827A6"/>
    <w:rsid w:val="0018292E"/>
    <w:rsid w:val="001832FC"/>
    <w:rsid w:val="0018475E"/>
    <w:rsid w:val="00184F5A"/>
    <w:rsid w:val="0018580E"/>
    <w:rsid w:val="00187010"/>
    <w:rsid w:val="00187496"/>
    <w:rsid w:val="00190304"/>
    <w:rsid w:val="00190D59"/>
    <w:rsid w:val="00191DB1"/>
    <w:rsid w:val="00191DB4"/>
    <w:rsid w:val="00191FE8"/>
    <w:rsid w:val="0019267A"/>
    <w:rsid w:val="00192B3C"/>
    <w:rsid w:val="00194704"/>
    <w:rsid w:val="00194ADB"/>
    <w:rsid w:val="0019573C"/>
    <w:rsid w:val="001960E5"/>
    <w:rsid w:val="00196292"/>
    <w:rsid w:val="0019684E"/>
    <w:rsid w:val="00196B76"/>
    <w:rsid w:val="00197569"/>
    <w:rsid w:val="0019780A"/>
    <w:rsid w:val="001A055B"/>
    <w:rsid w:val="001A06DC"/>
    <w:rsid w:val="001A0F84"/>
    <w:rsid w:val="001A1909"/>
    <w:rsid w:val="001A2836"/>
    <w:rsid w:val="001A4766"/>
    <w:rsid w:val="001A5ADB"/>
    <w:rsid w:val="001A5C3D"/>
    <w:rsid w:val="001A6068"/>
    <w:rsid w:val="001A6625"/>
    <w:rsid w:val="001A6B9D"/>
    <w:rsid w:val="001A6D38"/>
    <w:rsid w:val="001A6EFC"/>
    <w:rsid w:val="001A70D5"/>
    <w:rsid w:val="001A75EC"/>
    <w:rsid w:val="001A7EA9"/>
    <w:rsid w:val="001B0B77"/>
    <w:rsid w:val="001B21EC"/>
    <w:rsid w:val="001B32BD"/>
    <w:rsid w:val="001B32EB"/>
    <w:rsid w:val="001B359E"/>
    <w:rsid w:val="001B3A10"/>
    <w:rsid w:val="001B41CB"/>
    <w:rsid w:val="001B4980"/>
    <w:rsid w:val="001B4F93"/>
    <w:rsid w:val="001B4F9E"/>
    <w:rsid w:val="001B5F22"/>
    <w:rsid w:val="001B6FB9"/>
    <w:rsid w:val="001B74E2"/>
    <w:rsid w:val="001B77CE"/>
    <w:rsid w:val="001C1278"/>
    <w:rsid w:val="001C15B2"/>
    <w:rsid w:val="001C18D9"/>
    <w:rsid w:val="001C22FB"/>
    <w:rsid w:val="001C2F94"/>
    <w:rsid w:val="001C2FFE"/>
    <w:rsid w:val="001C308E"/>
    <w:rsid w:val="001C32B0"/>
    <w:rsid w:val="001C4DF3"/>
    <w:rsid w:val="001C4F87"/>
    <w:rsid w:val="001C5002"/>
    <w:rsid w:val="001C5A3C"/>
    <w:rsid w:val="001C5BEB"/>
    <w:rsid w:val="001C5CDE"/>
    <w:rsid w:val="001C6937"/>
    <w:rsid w:val="001C6EC1"/>
    <w:rsid w:val="001C75F5"/>
    <w:rsid w:val="001D03E2"/>
    <w:rsid w:val="001D0CCE"/>
    <w:rsid w:val="001D0FC2"/>
    <w:rsid w:val="001D10E1"/>
    <w:rsid w:val="001D1251"/>
    <w:rsid w:val="001D20B3"/>
    <w:rsid w:val="001D270F"/>
    <w:rsid w:val="001D3075"/>
    <w:rsid w:val="001D33F6"/>
    <w:rsid w:val="001D3D9C"/>
    <w:rsid w:val="001D6304"/>
    <w:rsid w:val="001D6874"/>
    <w:rsid w:val="001D743D"/>
    <w:rsid w:val="001E0079"/>
    <w:rsid w:val="001E0191"/>
    <w:rsid w:val="001E02A4"/>
    <w:rsid w:val="001E0527"/>
    <w:rsid w:val="001E0532"/>
    <w:rsid w:val="001E0716"/>
    <w:rsid w:val="001E0AB3"/>
    <w:rsid w:val="001E0F3A"/>
    <w:rsid w:val="001E1B1F"/>
    <w:rsid w:val="001E272B"/>
    <w:rsid w:val="001E2CFF"/>
    <w:rsid w:val="001E3A66"/>
    <w:rsid w:val="001E3D92"/>
    <w:rsid w:val="001E4806"/>
    <w:rsid w:val="001E4ED7"/>
    <w:rsid w:val="001E5769"/>
    <w:rsid w:val="001E58AA"/>
    <w:rsid w:val="001E5CD8"/>
    <w:rsid w:val="001E6C32"/>
    <w:rsid w:val="001E6DEA"/>
    <w:rsid w:val="001E6FF1"/>
    <w:rsid w:val="001E7A76"/>
    <w:rsid w:val="001F00DD"/>
    <w:rsid w:val="001F02F5"/>
    <w:rsid w:val="001F0497"/>
    <w:rsid w:val="001F093C"/>
    <w:rsid w:val="001F1299"/>
    <w:rsid w:val="001F1322"/>
    <w:rsid w:val="001F18EF"/>
    <w:rsid w:val="001F289E"/>
    <w:rsid w:val="001F4603"/>
    <w:rsid w:val="001F7EF4"/>
    <w:rsid w:val="002000F0"/>
    <w:rsid w:val="00201BF2"/>
    <w:rsid w:val="00202F10"/>
    <w:rsid w:val="00202F67"/>
    <w:rsid w:val="00204D50"/>
    <w:rsid w:val="00205F8E"/>
    <w:rsid w:val="0020656F"/>
    <w:rsid w:val="0020714F"/>
    <w:rsid w:val="00207478"/>
    <w:rsid w:val="00211811"/>
    <w:rsid w:val="00211AE8"/>
    <w:rsid w:val="0021275E"/>
    <w:rsid w:val="00212D8B"/>
    <w:rsid w:val="002134A0"/>
    <w:rsid w:val="002135A4"/>
    <w:rsid w:val="00213E48"/>
    <w:rsid w:val="00214DD6"/>
    <w:rsid w:val="002150B3"/>
    <w:rsid w:val="002161D0"/>
    <w:rsid w:val="002162DA"/>
    <w:rsid w:val="0021633E"/>
    <w:rsid w:val="00216A3B"/>
    <w:rsid w:val="00216B02"/>
    <w:rsid w:val="00217D08"/>
    <w:rsid w:val="00220DEF"/>
    <w:rsid w:val="0022174E"/>
    <w:rsid w:val="0022214A"/>
    <w:rsid w:val="00222726"/>
    <w:rsid w:val="0022290C"/>
    <w:rsid w:val="00222DEC"/>
    <w:rsid w:val="00223718"/>
    <w:rsid w:val="00224EC0"/>
    <w:rsid w:val="00224F3A"/>
    <w:rsid w:val="0022533B"/>
    <w:rsid w:val="00225C8B"/>
    <w:rsid w:val="00226D32"/>
    <w:rsid w:val="002277AD"/>
    <w:rsid w:val="002279EA"/>
    <w:rsid w:val="0023060D"/>
    <w:rsid w:val="002306F8"/>
    <w:rsid w:val="002309F9"/>
    <w:rsid w:val="00231E20"/>
    <w:rsid w:val="00232025"/>
    <w:rsid w:val="002322AE"/>
    <w:rsid w:val="00232300"/>
    <w:rsid w:val="00232406"/>
    <w:rsid w:val="002325CD"/>
    <w:rsid w:val="00232C00"/>
    <w:rsid w:val="00233326"/>
    <w:rsid w:val="00233649"/>
    <w:rsid w:val="00233A65"/>
    <w:rsid w:val="00235033"/>
    <w:rsid w:val="00236216"/>
    <w:rsid w:val="00237BD9"/>
    <w:rsid w:val="0024265E"/>
    <w:rsid w:val="0024298A"/>
    <w:rsid w:val="00242A62"/>
    <w:rsid w:val="00243AB7"/>
    <w:rsid w:val="00243CDC"/>
    <w:rsid w:val="002454C7"/>
    <w:rsid w:val="002456D1"/>
    <w:rsid w:val="0024586A"/>
    <w:rsid w:val="0024634A"/>
    <w:rsid w:val="00246F62"/>
    <w:rsid w:val="00247BBB"/>
    <w:rsid w:val="002501AA"/>
    <w:rsid w:val="002501EC"/>
    <w:rsid w:val="00250AE0"/>
    <w:rsid w:val="00250BC8"/>
    <w:rsid w:val="00251C90"/>
    <w:rsid w:val="00251F1E"/>
    <w:rsid w:val="0025309A"/>
    <w:rsid w:val="00253CB3"/>
    <w:rsid w:val="00253D10"/>
    <w:rsid w:val="00253DA1"/>
    <w:rsid w:val="002540DE"/>
    <w:rsid w:val="00255058"/>
    <w:rsid w:val="002551E4"/>
    <w:rsid w:val="00255BF8"/>
    <w:rsid w:val="0025652D"/>
    <w:rsid w:val="00256C30"/>
    <w:rsid w:val="00257096"/>
    <w:rsid w:val="0025720E"/>
    <w:rsid w:val="00261774"/>
    <w:rsid w:val="00261BDC"/>
    <w:rsid w:val="00261D43"/>
    <w:rsid w:val="002620A9"/>
    <w:rsid w:val="00262BBC"/>
    <w:rsid w:val="002638B4"/>
    <w:rsid w:val="00263B5B"/>
    <w:rsid w:val="00264DB2"/>
    <w:rsid w:val="00265F07"/>
    <w:rsid w:val="0026647D"/>
    <w:rsid w:val="00267697"/>
    <w:rsid w:val="0027151D"/>
    <w:rsid w:val="00271C74"/>
    <w:rsid w:val="00271C97"/>
    <w:rsid w:val="002720A0"/>
    <w:rsid w:val="00272EEC"/>
    <w:rsid w:val="0027375F"/>
    <w:rsid w:val="00273E7E"/>
    <w:rsid w:val="0027561F"/>
    <w:rsid w:val="00275AB7"/>
    <w:rsid w:val="00275B8B"/>
    <w:rsid w:val="0027672D"/>
    <w:rsid w:val="00277632"/>
    <w:rsid w:val="00277CA7"/>
    <w:rsid w:val="00280C4B"/>
    <w:rsid w:val="0028115D"/>
    <w:rsid w:val="002818C2"/>
    <w:rsid w:val="002820CF"/>
    <w:rsid w:val="00282B66"/>
    <w:rsid w:val="00283025"/>
    <w:rsid w:val="002836A3"/>
    <w:rsid w:val="00283B32"/>
    <w:rsid w:val="00283BEB"/>
    <w:rsid w:val="00284B34"/>
    <w:rsid w:val="00284BAF"/>
    <w:rsid w:val="002850EE"/>
    <w:rsid w:val="0028520B"/>
    <w:rsid w:val="00285A09"/>
    <w:rsid w:val="00285BC7"/>
    <w:rsid w:val="0028678B"/>
    <w:rsid w:val="00286E08"/>
    <w:rsid w:val="00286F63"/>
    <w:rsid w:val="00287DF8"/>
    <w:rsid w:val="002907E3"/>
    <w:rsid w:val="00291704"/>
    <w:rsid w:val="00292476"/>
    <w:rsid w:val="00292C9F"/>
    <w:rsid w:val="00293355"/>
    <w:rsid w:val="0029549E"/>
    <w:rsid w:val="002954E2"/>
    <w:rsid w:val="00295676"/>
    <w:rsid w:val="002959E0"/>
    <w:rsid w:val="002960BB"/>
    <w:rsid w:val="002960F9"/>
    <w:rsid w:val="002972EE"/>
    <w:rsid w:val="0029755B"/>
    <w:rsid w:val="00297BC6"/>
    <w:rsid w:val="002A007B"/>
    <w:rsid w:val="002A0DF0"/>
    <w:rsid w:val="002A1915"/>
    <w:rsid w:val="002A1F6C"/>
    <w:rsid w:val="002A2044"/>
    <w:rsid w:val="002A20F8"/>
    <w:rsid w:val="002A227C"/>
    <w:rsid w:val="002A330A"/>
    <w:rsid w:val="002A36B6"/>
    <w:rsid w:val="002A57B7"/>
    <w:rsid w:val="002A5C2D"/>
    <w:rsid w:val="002A5E66"/>
    <w:rsid w:val="002A5EE3"/>
    <w:rsid w:val="002A607A"/>
    <w:rsid w:val="002A72F4"/>
    <w:rsid w:val="002A7710"/>
    <w:rsid w:val="002A7EB5"/>
    <w:rsid w:val="002B0E1D"/>
    <w:rsid w:val="002B18D1"/>
    <w:rsid w:val="002B3F42"/>
    <w:rsid w:val="002B4A3C"/>
    <w:rsid w:val="002B52FC"/>
    <w:rsid w:val="002B6240"/>
    <w:rsid w:val="002B62B7"/>
    <w:rsid w:val="002B6EBD"/>
    <w:rsid w:val="002B79E4"/>
    <w:rsid w:val="002C0CF0"/>
    <w:rsid w:val="002C182F"/>
    <w:rsid w:val="002C249D"/>
    <w:rsid w:val="002C4286"/>
    <w:rsid w:val="002C4594"/>
    <w:rsid w:val="002C55A0"/>
    <w:rsid w:val="002C62C6"/>
    <w:rsid w:val="002C6A34"/>
    <w:rsid w:val="002C6A57"/>
    <w:rsid w:val="002C7A96"/>
    <w:rsid w:val="002D04AF"/>
    <w:rsid w:val="002D087A"/>
    <w:rsid w:val="002D0916"/>
    <w:rsid w:val="002D0BE9"/>
    <w:rsid w:val="002D10FD"/>
    <w:rsid w:val="002D16F2"/>
    <w:rsid w:val="002D1728"/>
    <w:rsid w:val="002D19EE"/>
    <w:rsid w:val="002D28B6"/>
    <w:rsid w:val="002D41EF"/>
    <w:rsid w:val="002D48C2"/>
    <w:rsid w:val="002D50EB"/>
    <w:rsid w:val="002D54E5"/>
    <w:rsid w:val="002D54ED"/>
    <w:rsid w:val="002D5BED"/>
    <w:rsid w:val="002D6454"/>
    <w:rsid w:val="002D6A5F"/>
    <w:rsid w:val="002E04F9"/>
    <w:rsid w:val="002E0B6C"/>
    <w:rsid w:val="002E188F"/>
    <w:rsid w:val="002E1ABD"/>
    <w:rsid w:val="002E1D25"/>
    <w:rsid w:val="002E1FFB"/>
    <w:rsid w:val="002E21E4"/>
    <w:rsid w:val="002E2769"/>
    <w:rsid w:val="002E2D02"/>
    <w:rsid w:val="002E3317"/>
    <w:rsid w:val="002E3466"/>
    <w:rsid w:val="002E36AC"/>
    <w:rsid w:val="002E3FEE"/>
    <w:rsid w:val="002E4586"/>
    <w:rsid w:val="002E48F2"/>
    <w:rsid w:val="002E545F"/>
    <w:rsid w:val="002E56B1"/>
    <w:rsid w:val="002E5CDE"/>
    <w:rsid w:val="002E6401"/>
    <w:rsid w:val="002E770E"/>
    <w:rsid w:val="002E7B28"/>
    <w:rsid w:val="002F0E50"/>
    <w:rsid w:val="002F1568"/>
    <w:rsid w:val="002F19AB"/>
    <w:rsid w:val="002F1BDE"/>
    <w:rsid w:val="002F2DA7"/>
    <w:rsid w:val="002F363F"/>
    <w:rsid w:val="002F3984"/>
    <w:rsid w:val="002F4063"/>
    <w:rsid w:val="002F4941"/>
    <w:rsid w:val="002F5469"/>
    <w:rsid w:val="002F6058"/>
    <w:rsid w:val="002F63DD"/>
    <w:rsid w:val="002F6A4F"/>
    <w:rsid w:val="002F6CDB"/>
    <w:rsid w:val="002F737B"/>
    <w:rsid w:val="002F73F6"/>
    <w:rsid w:val="002F7E6F"/>
    <w:rsid w:val="0030078C"/>
    <w:rsid w:val="003016E3"/>
    <w:rsid w:val="0030239F"/>
    <w:rsid w:val="00303797"/>
    <w:rsid w:val="003040E2"/>
    <w:rsid w:val="00304571"/>
    <w:rsid w:val="00307D00"/>
    <w:rsid w:val="0031194A"/>
    <w:rsid w:val="003119C1"/>
    <w:rsid w:val="003135E3"/>
    <w:rsid w:val="00314288"/>
    <w:rsid w:val="00314718"/>
    <w:rsid w:val="00314CFE"/>
    <w:rsid w:val="00314DC8"/>
    <w:rsid w:val="0031560D"/>
    <w:rsid w:val="00315BB1"/>
    <w:rsid w:val="00316129"/>
    <w:rsid w:val="00316879"/>
    <w:rsid w:val="00316B6F"/>
    <w:rsid w:val="00317463"/>
    <w:rsid w:val="00317D51"/>
    <w:rsid w:val="0032159C"/>
    <w:rsid w:val="00321661"/>
    <w:rsid w:val="00323382"/>
    <w:rsid w:val="003234D6"/>
    <w:rsid w:val="003236DB"/>
    <w:rsid w:val="00326352"/>
    <w:rsid w:val="00326D0C"/>
    <w:rsid w:val="003271BC"/>
    <w:rsid w:val="003279A5"/>
    <w:rsid w:val="003304B3"/>
    <w:rsid w:val="003308BA"/>
    <w:rsid w:val="00330B87"/>
    <w:rsid w:val="003316AA"/>
    <w:rsid w:val="0033216B"/>
    <w:rsid w:val="00332468"/>
    <w:rsid w:val="003325A5"/>
    <w:rsid w:val="003330F7"/>
    <w:rsid w:val="00333516"/>
    <w:rsid w:val="00333763"/>
    <w:rsid w:val="003340BC"/>
    <w:rsid w:val="00335955"/>
    <w:rsid w:val="00335C46"/>
    <w:rsid w:val="00336323"/>
    <w:rsid w:val="003363E8"/>
    <w:rsid w:val="00336AD5"/>
    <w:rsid w:val="00337716"/>
    <w:rsid w:val="00337E5A"/>
    <w:rsid w:val="0034070C"/>
    <w:rsid w:val="00340F20"/>
    <w:rsid w:val="003430B9"/>
    <w:rsid w:val="00343341"/>
    <w:rsid w:val="00343B4C"/>
    <w:rsid w:val="00344C1A"/>
    <w:rsid w:val="0034501A"/>
    <w:rsid w:val="00345DD2"/>
    <w:rsid w:val="003462E6"/>
    <w:rsid w:val="003465BB"/>
    <w:rsid w:val="003466BC"/>
    <w:rsid w:val="00346E80"/>
    <w:rsid w:val="00346FC2"/>
    <w:rsid w:val="003475BA"/>
    <w:rsid w:val="00351E80"/>
    <w:rsid w:val="00353D71"/>
    <w:rsid w:val="0035469D"/>
    <w:rsid w:val="00354A4B"/>
    <w:rsid w:val="00355388"/>
    <w:rsid w:val="00355A8E"/>
    <w:rsid w:val="00355B95"/>
    <w:rsid w:val="00356681"/>
    <w:rsid w:val="003567DC"/>
    <w:rsid w:val="00356E0D"/>
    <w:rsid w:val="00356F85"/>
    <w:rsid w:val="003575B3"/>
    <w:rsid w:val="00360A78"/>
    <w:rsid w:val="00360EFC"/>
    <w:rsid w:val="003614FC"/>
    <w:rsid w:val="003618AB"/>
    <w:rsid w:val="0036250C"/>
    <w:rsid w:val="00362F29"/>
    <w:rsid w:val="00363641"/>
    <w:rsid w:val="00363865"/>
    <w:rsid w:val="00364D63"/>
    <w:rsid w:val="00365F5D"/>
    <w:rsid w:val="00366757"/>
    <w:rsid w:val="003669FF"/>
    <w:rsid w:val="00367157"/>
    <w:rsid w:val="00367454"/>
    <w:rsid w:val="00367A44"/>
    <w:rsid w:val="00367C3A"/>
    <w:rsid w:val="0037026D"/>
    <w:rsid w:val="00370B97"/>
    <w:rsid w:val="003718F8"/>
    <w:rsid w:val="00371A24"/>
    <w:rsid w:val="00371CE0"/>
    <w:rsid w:val="003731BA"/>
    <w:rsid w:val="00373A67"/>
    <w:rsid w:val="00374CF9"/>
    <w:rsid w:val="0037563B"/>
    <w:rsid w:val="0037582C"/>
    <w:rsid w:val="00375F69"/>
    <w:rsid w:val="00376587"/>
    <w:rsid w:val="00376B1F"/>
    <w:rsid w:val="003770D8"/>
    <w:rsid w:val="00377854"/>
    <w:rsid w:val="00377FBE"/>
    <w:rsid w:val="00380075"/>
    <w:rsid w:val="003803AD"/>
    <w:rsid w:val="00381A8A"/>
    <w:rsid w:val="00381A8B"/>
    <w:rsid w:val="00381F95"/>
    <w:rsid w:val="0038239C"/>
    <w:rsid w:val="00382CF8"/>
    <w:rsid w:val="003844AB"/>
    <w:rsid w:val="00385D57"/>
    <w:rsid w:val="00386B64"/>
    <w:rsid w:val="00386F0C"/>
    <w:rsid w:val="003871DD"/>
    <w:rsid w:val="00390585"/>
    <w:rsid w:val="003906C7"/>
    <w:rsid w:val="00390B65"/>
    <w:rsid w:val="00391F4A"/>
    <w:rsid w:val="003924C2"/>
    <w:rsid w:val="00392705"/>
    <w:rsid w:val="00393431"/>
    <w:rsid w:val="0039485D"/>
    <w:rsid w:val="0039577E"/>
    <w:rsid w:val="003964C8"/>
    <w:rsid w:val="00397631"/>
    <w:rsid w:val="00397AA5"/>
    <w:rsid w:val="003A04DB"/>
    <w:rsid w:val="003A0E5E"/>
    <w:rsid w:val="003A207C"/>
    <w:rsid w:val="003A2D92"/>
    <w:rsid w:val="003A30FB"/>
    <w:rsid w:val="003A3C1B"/>
    <w:rsid w:val="003A3E1F"/>
    <w:rsid w:val="003A469F"/>
    <w:rsid w:val="003A77C4"/>
    <w:rsid w:val="003A7B10"/>
    <w:rsid w:val="003A7C14"/>
    <w:rsid w:val="003B1956"/>
    <w:rsid w:val="003B3B72"/>
    <w:rsid w:val="003B4C28"/>
    <w:rsid w:val="003B537D"/>
    <w:rsid w:val="003B5A20"/>
    <w:rsid w:val="003B5EDA"/>
    <w:rsid w:val="003B6D24"/>
    <w:rsid w:val="003B6D30"/>
    <w:rsid w:val="003B6FE2"/>
    <w:rsid w:val="003B709B"/>
    <w:rsid w:val="003B7143"/>
    <w:rsid w:val="003B759D"/>
    <w:rsid w:val="003C23DC"/>
    <w:rsid w:val="003C3829"/>
    <w:rsid w:val="003C552B"/>
    <w:rsid w:val="003C5D4D"/>
    <w:rsid w:val="003C660D"/>
    <w:rsid w:val="003C7DC7"/>
    <w:rsid w:val="003D093A"/>
    <w:rsid w:val="003D17B9"/>
    <w:rsid w:val="003D1948"/>
    <w:rsid w:val="003D1A51"/>
    <w:rsid w:val="003D2ACB"/>
    <w:rsid w:val="003D4302"/>
    <w:rsid w:val="003D44E1"/>
    <w:rsid w:val="003D4C99"/>
    <w:rsid w:val="003D56D2"/>
    <w:rsid w:val="003D5CD7"/>
    <w:rsid w:val="003D5DDF"/>
    <w:rsid w:val="003D6DE3"/>
    <w:rsid w:val="003D7326"/>
    <w:rsid w:val="003E035D"/>
    <w:rsid w:val="003E08B8"/>
    <w:rsid w:val="003E0AB8"/>
    <w:rsid w:val="003E0F69"/>
    <w:rsid w:val="003E0FCC"/>
    <w:rsid w:val="003E11DC"/>
    <w:rsid w:val="003E14F7"/>
    <w:rsid w:val="003E1809"/>
    <w:rsid w:val="003E1889"/>
    <w:rsid w:val="003E1DAE"/>
    <w:rsid w:val="003E227B"/>
    <w:rsid w:val="003E2C8E"/>
    <w:rsid w:val="003E2F0A"/>
    <w:rsid w:val="003E400F"/>
    <w:rsid w:val="003E5CA8"/>
    <w:rsid w:val="003E5EB5"/>
    <w:rsid w:val="003E60E5"/>
    <w:rsid w:val="003E616C"/>
    <w:rsid w:val="003E6C06"/>
    <w:rsid w:val="003E6EB2"/>
    <w:rsid w:val="003F04D5"/>
    <w:rsid w:val="003F151B"/>
    <w:rsid w:val="003F1F06"/>
    <w:rsid w:val="003F2011"/>
    <w:rsid w:val="003F2FD3"/>
    <w:rsid w:val="003F318D"/>
    <w:rsid w:val="003F3311"/>
    <w:rsid w:val="003F35E4"/>
    <w:rsid w:val="003F456B"/>
    <w:rsid w:val="003F4B60"/>
    <w:rsid w:val="003F4B80"/>
    <w:rsid w:val="003F4EFD"/>
    <w:rsid w:val="003F504D"/>
    <w:rsid w:val="003F5170"/>
    <w:rsid w:val="003F574B"/>
    <w:rsid w:val="003F6269"/>
    <w:rsid w:val="003F6B12"/>
    <w:rsid w:val="003F701D"/>
    <w:rsid w:val="003F73E3"/>
    <w:rsid w:val="003F77C3"/>
    <w:rsid w:val="004003BF"/>
    <w:rsid w:val="00400E06"/>
    <w:rsid w:val="00400ED4"/>
    <w:rsid w:val="0040143D"/>
    <w:rsid w:val="00401747"/>
    <w:rsid w:val="00401947"/>
    <w:rsid w:val="00402B94"/>
    <w:rsid w:val="00402D98"/>
    <w:rsid w:val="00402EBB"/>
    <w:rsid w:val="00403029"/>
    <w:rsid w:val="00404566"/>
    <w:rsid w:val="00406262"/>
    <w:rsid w:val="00406AC4"/>
    <w:rsid w:val="004102C1"/>
    <w:rsid w:val="00410B04"/>
    <w:rsid w:val="00410E99"/>
    <w:rsid w:val="004116E3"/>
    <w:rsid w:val="004121CF"/>
    <w:rsid w:val="00412D5A"/>
    <w:rsid w:val="00413749"/>
    <w:rsid w:val="00414190"/>
    <w:rsid w:val="004144D3"/>
    <w:rsid w:val="004147DA"/>
    <w:rsid w:val="004149F5"/>
    <w:rsid w:val="00414DCC"/>
    <w:rsid w:val="00415B13"/>
    <w:rsid w:val="00415BF9"/>
    <w:rsid w:val="004176B9"/>
    <w:rsid w:val="004200E2"/>
    <w:rsid w:val="00420C1F"/>
    <w:rsid w:val="00421083"/>
    <w:rsid w:val="00421381"/>
    <w:rsid w:val="004219AA"/>
    <w:rsid w:val="00421D54"/>
    <w:rsid w:val="00422055"/>
    <w:rsid w:val="00422FD6"/>
    <w:rsid w:val="0042302A"/>
    <w:rsid w:val="00424647"/>
    <w:rsid w:val="0042486B"/>
    <w:rsid w:val="00425C29"/>
    <w:rsid w:val="00426561"/>
    <w:rsid w:val="00426CEA"/>
    <w:rsid w:val="004279A0"/>
    <w:rsid w:val="00430B2E"/>
    <w:rsid w:val="00432C98"/>
    <w:rsid w:val="0043360D"/>
    <w:rsid w:val="00433B96"/>
    <w:rsid w:val="00433FE8"/>
    <w:rsid w:val="00434418"/>
    <w:rsid w:val="00434B48"/>
    <w:rsid w:val="004353B1"/>
    <w:rsid w:val="00435532"/>
    <w:rsid w:val="00435B72"/>
    <w:rsid w:val="0043743E"/>
    <w:rsid w:val="004374BC"/>
    <w:rsid w:val="00437B43"/>
    <w:rsid w:val="00437CBE"/>
    <w:rsid w:val="00437F8E"/>
    <w:rsid w:val="0044061D"/>
    <w:rsid w:val="0044218D"/>
    <w:rsid w:val="004438D5"/>
    <w:rsid w:val="00443DA2"/>
    <w:rsid w:val="00444B39"/>
    <w:rsid w:val="00445838"/>
    <w:rsid w:val="00445F87"/>
    <w:rsid w:val="0044610C"/>
    <w:rsid w:val="00446361"/>
    <w:rsid w:val="004467A1"/>
    <w:rsid w:val="004469FB"/>
    <w:rsid w:val="004474EE"/>
    <w:rsid w:val="004508D7"/>
    <w:rsid w:val="00450E18"/>
    <w:rsid w:val="00451349"/>
    <w:rsid w:val="00451524"/>
    <w:rsid w:val="00451B25"/>
    <w:rsid w:val="00452E7D"/>
    <w:rsid w:val="00453319"/>
    <w:rsid w:val="00453B68"/>
    <w:rsid w:val="00455700"/>
    <w:rsid w:val="0045591F"/>
    <w:rsid w:val="00456809"/>
    <w:rsid w:val="004578DA"/>
    <w:rsid w:val="0046103C"/>
    <w:rsid w:val="0046272A"/>
    <w:rsid w:val="00463655"/>
    <w:rsid w:val="00463C19"/>
    <w:rsid w:val="004649D5"/>
    <w:rsid w:val="00464DA9"/>
    <w:rsid w:val="00465227"/>
    <w:rsid w:val="00465289"/>
    <w:rsid w:val="00465C63"/>
    <w:rsid w:val="00465F1B"/>
    <w:rsid w:val="00465F65"/>
    <w:rsid w:val="004661D3"/>
    <w:rsid w:val="004666DA"/>
    <w:rsid w:val="00467199"/>
    <w:rsid w:val="00467EAD"/>
    <w:rsid w:val="004711CE"/>
    <w:rsid w:val="00473DBF"/>
    <w:rsid w:val="0047443E"/>
    <w:rsid w:val="00474521"/>
    <w:rsid w:val="0047454C"/>
    <w:rsid w:val="0047566E"/>
    <w:rsid w:val="0047579B"/>
    <w:rsid w:val="00475CC5"/>
    <w:rsid w:val="00476670"/>
    <w:rsid w:val="0047695B"/>
    <w:rsid w:val="00476C0F"/>
    <w:rsid w:val="004808A8"/>
    <w:rsid w:val="00480CA1"/>
    <w:rsid w:val="00483061"/>
    <w:rsid w:val="00484560"/>
    <w:rsid w:val="00485FE1"/>
    <w:rsid w:val="0048614C"/>
    <w:rsid w:val="00486450"/>
    <w:rsid w:val="00486DBA"/>
    <w:rsid w:val="00486F7B"/>
    <w:rsid w:val="00487271"/>
    <w:rsid w:val="00490A62"/>
    <w:rsid w:val="00490E81"/>
    <w:rsid w:val="00491A54"/>
    <w:rsid w:val="00491C4C"/>
    <w:rsid w:val="0049387C"/>
    <w:rsid w:val="00493886"/>
    <w:rsid w:val="00493A0E"/>
    <w:rsid w:val="00493FBA"/>
    <w:rsid w:val="004941FB"/>
    <w:rsid w:val="00494EE4"/>
    <w:rsid w:val="004953FC"/>
    <w:rsid w:val="0049585B"/>
    <w:rsid w:val="00495F15"/>
    <w:rsid w:val="004960C6"/>
    <w:rsid w:val="004967DD"/>
    <w:rsid w:val="004967E3"/>
    <w:rsid w:val="00496E69"/>
    <w:rsid w:val="00497DDB"/>
    <w:rsid w:val="004A0945"/>
    <w:rsid w:val="004A0A69"/>
    <w:rsid w:val="004A1AA9"/>
    <w:rsid w:val="004A1ED9"/>
    <w:rsid w:val="004A22FE"/>
    <w:rsid w:val="004A2AFB"/>
    <w:rsid w:val="004A2B16"/>
    <w:rsid w:val="004A38F2"/>
    <w:rsid w:val="004A3928"/>
    <w:rsid w:val="004A42A0"/>
    <w:rsid w:val="004A4849"/>
    <w:rsid w:val="004A5729"/>
    <w:rsid w:val="004A5B51"/>
    <w:rsid w:val="004A5E03"/>
    <w:rsid w:val="004A6F5C"/>
    <w:rsid w:val="004A74EA"/>
    <w:rsid w:val="004A7588"/>
    <w:rsid w:val="004A7854"/>
    <w:rsid w:val="004A79FA"/>
    <w:rsid w:val="004A7A5B"/>
    <w:rsid w:val="004A7BA1"/>
    <w:rsid w:val="004A7E48"/>
    <w:rsid w:val="004B0501"/>
    <w:rsid w:val="004B1562"/>
    <w:rsid w:val="004B16C7"/>
    <w:rsid w:val="004B1C26"/>
    <w:rsid w:val="004B20C7"/>
    <w:rsid w:val="004B2546"/>
    <w:rsid w:val="004B38D7"/>
    <w:rsid w:val="004B3CE8"/>
    <w:rsid w:val="004B40A2"/>
    <w:rsid w:val="004B4DEC"/>
    <w:rsid w:val="004B6502"/>
    <w:rsid w:val="004B6BF3"/>
    <w:rsid w:val="004B7296"/>
    <w:rsid w:val="004B7B21"/>
    <w:rsid w:val="004C0DB4"/>
    <w:rsid w:val="004C1691"/>
    <w:rsid w:val="004C316A"/>
    <w:rsid w:val="004C3FC0"/>
    <w:rsid w:val="004C4016"/>
    <w:rsid w:val="004C4634"/>
    <w:rsid w:val="004C4B92"/>
    <w:rsid w:val="004C58F9"/>
    <w:rsid w:val="004C5F46"/>
    <w:rsid w:val="004C6236"/>
    <w:rsid w:val="004C79A6"/>
    <w:rsid w:val="004C7B8F"/>
    <w:rsid w:val="004C7BB7"/>
    <w:rsid w:val="004D0715"/>
    <w:rsid w:val="004D21A9"/>
    <w:rsid w:val="004D22E0"/>
    <w:rsid w:val="004D2768"/>
    <w:rsid w:val="004D3D5E"/>
    <w:rsid w:val="004D53C6"/>
    <w:rsid w:val="004D5BB2"/>
    <w:rsid w:val="004D6FB5"/>
    <w:rsid w:val="004D74C2"/>
    <w:rsid w:val="004D7B8E"/>
    <w:rsid w:val="004D7EF6"/>
    <w:rsid w:val="004D7F5C"/>
    <w:rsid w:val="004E01E3"/>
    <w:rsid w:val="004E192F"/>
    <w:rsid w:val="004E19B6"/>
    <w:rsid w:val="004E253C"/>
    <w:rsid w:val="004E3317"/>
    <w:rsid w:val="004E38D3"/>
    <w:rsid w:val="004E3CA1"/>
    <w:rsid w:val="004E4442"/>
    <w:rsid w:val="004E4619"/>
    <w:rsid w:val="004E55B2"/>
    <w:rsid w:val="004E5630"/>
    <w:rsid w:val="004E5A96"/>
    <w:rsid w:val="004E5BB3"/>
    <w:rsid w:val="004E71B3"/>
    <w:rsid w:val="004E7600"/>
    <w:rsid w:val="004E7680"/>
    <w:rsid w:val="004E76BD"/>
    <w:rsid w:val="004E7DDC"/>
    <w:rsid w:val="004F01DB"/>
    <w:rsid w:val="004F15AF"/>
    <w:rsid w:val="004F1D18"/>
    <w:rsid w:val="004F1F6D"/>
    <w:rsid w:val="004F2D82"/>
    <w:rsid w:val="004F3530"/>
    <w:rsid w:val="004F40A0"/>
    <w:rsid w:val="004F4BD7"/>
    <w:rsid w:val="004F69F3"/>
    <w:rsid w:val="004F7415"/>
    <w:rsid w:val="004F76B0"/>
    <w:rsid w:val="004F7D8A"/>
    <w:rsid w:val="00500CFB"/>
    <w:rsid w:val="0050137B"/>
    <w:rsid w:val="00501D51"/>
    <w:rsid w:val="00501DE4"/>
    <w:rsid w:val="0050307B"/>
    <w:rsid w:val="0050353E"/>
    <w:rsid w:val="005040B2"/>
    <w:rsid w:val="00504259"/>
    <w:rsid w:val="005045ED"/>
    <w:rsid w:val="0050577A"/>
    <w:rsid w:val="00505D4F"/>
    <w:rsid w:val="0050658C"/>
    <w:rsid w:val="005067E9"/>
    <w:rsid w:val="005068CD"/>
    <w:rsid w:val="0050767E"/>
    <w:rsid w:val="0051070E"/>
    <w:rsid w:val="00511603"/>
    <w:rsid w:val="00512702"/>
    <w:rsid w:val="00512EB4"/>
    <w:rsid w:val="00513602"/>
    <w:rsid w:val="005138B5"/>
    <w:rsid w:val="00514382"/>
    <w:rsid w:val="005143B4"/>
    <w:rsid w:val="0051477A"/>
    <w:rsid w:val="0051484F"/>
    <w:rsid w:val="00514FFD"/>
    <w:rsid w:val="00516DF8"/>
    <w:rsid w:val="005177A2"/>
    <w:rsid w:val="00520B80"/>
    <w:rsid w:val="00520DDD"/>
    <w:rsid w:val="005218D5"/>
    <w:rsid w:val="00521A6F"/>
    <w:rsid w:val="00521B8F"/>
    <w:rsid w:val="00522798"/>
    <w:rsid w:val="00522A6B"/>
    <w:rsid w:val="005233F2"/>
    <w:rsid w:val="00523ACF"/>
    <w:rsid w:val="0052522D"/>
    <w:rsid w:val="005300BB"/>
    <w:rsid w:val="00531414"/>
    <w:rsid w:val="00531C81"/>
    <w:rsid w:val="00532990"/>
    <w:rsid w:val="00533A5C"/>
    <w:rsid w:val="00533CBC"/>
    <w:rsid w:val="005345FA"/>
    <w:rsid w:val="00534E98"/>
    <w:rsid w:val="0053579C"/>
    <w:rsid w:val="005365CF"/>
    <w:rsid w:val="00536B15"/>
    <w:rsid w:val="00536E43"/>
    <w:rsid w:val="0053756D"/>
    <w:rsid w:val="005405F6"/>
    <w:rsid w:val="0054071A"/>
    <w:rsid w:val="00541DC1"/>
    <w:rsid w:val="00541E66"/>
    <w:rsid w:val="00542113"/>
    <w:rsid w:val="00542E6A"/>
    <w:rsid w:val="005435C2"/>
    <w:rsid w:val="00543912"/>
    <w:rsid w:val="00543D56"/>
    <w:rsid w:val="00544098"/>
    <w:rsid w:val="0054464B"/>
    <w:rsid w:val="005446A1"/>
    <w:rsid w:val="0054474A"/>
    <w:rsid w:val="005455AC"/>
    <w:rsid w:val="0054788F"/>
    <w:rsid w:val="00552B02"/>
    <w:rsid w:val="00552CB4"/>
    <w:rsid w:val="00552D58"/>
    <w:rsid w:val="00553227"/>
    <w:rsid w:val="00553735"/>
    <w:rsid w:val="00553BEB"/>
    <w:rsid w:val="00555092"/>
    <w:rsid w:val="005553E3"/>
    <w:rsid w:val="005557F1"/>
    <w:rsid w:val="00555AE7"/>
    <w:rsid w:val="00556124"/>
    <w:rsid w:val="0055621C"/>
    <w:rsid w:val="00556AA0"/>
    <w:rsid w:val="00560300"/>
    <w:rsid w:val="00560619"/>
    <w:rsid w:val="0056069D"/>
    <w:rsid w:val="00561D11"/>
    <w:rsid w:val="00561E95"/>
    <w:rsid w:val="00562137"/>
    <w:rsid w:val="00562755"/>
    <w:rsid w:val="00562AFE"/>
    <w:rsid w:val="00563614"/>
    <w:rsid w:val="005637AA"/>
    <w:rsid w:val="005643E1"/>
    <w:rsid w:val="00564D9B"/>
    <w:rsid w:val="005653E9"/>
    <w:rsid w:val="005666B9"/>
    <w:rsid w:val="0056673A"/>
    <w:rsid w:val="00566779"/>
    <w:rsid w:val="005675AA"/>
    <w:rsid w:val="005702F4"/>
    <w:rsid w:val="0057055C"/>
    <w:rsid w:val="00571023"/>
    <w:rsid w:val="00573766"/>
    <w:rsid w:val="00573DD2"/>
    <w:rsid w:val="005740B9"/>
    <w:rsid w:val="00574571"/>
    <w:rsid w:val="005748FB"/>
    <w:rsid w:val="005752B8"/>
    <w:rsid w:val="00577F30"/>
    <w:rsid w:val="00580093"/>
    <w:rsid w:val="00580357"/>
    <w:rsid w:val="0058118B"/>
    <w:rsid w:val="005816CE"/>
    <w:rsid w:val="005829C1"/>
    <w:rsid w:val="00582DFD"/>
    <w:rsid w:val="005842BA"/>
    <w:rsid w:val="005853C3"/>
    <w:rsid w:val="00585624"/>
    <w:rsid w:val="00585908"/>
    <w:rsid w:val="00585DC2"/>
    <w:rsid w:val="00586671"/>
    <w:rsid w:val="0058746D"/>
    <w:rsid w:val="005904F8"/>
    <w:rsid w:val="00590785"/>
    <w:rsid w:val="00590B2E"/>
    <w:rsid w:val="00590D39"/>
    <w:rsid w:val="00590DBD"/>
    <w:rsid w:val="00591953"/>
    <w:rsid w:val="00591B48"/>
    <w:rsid w:val="0059287F"/>
    <w:rsid w:val="00592C60"/>
    <w:rsid w:val="005931B6"/>
    <w:rsid w:val="00593E9A"/>
    <w:rsid w:val="005946FD"/>
    <w:rsid w:val="0059593A"/>
    <w:rsid w:val="00595BA4"/>
    <w:rsid w:val="00596DF0"/>
    <w:rsid w:val="00596FF0"/>
    <w:rsid w:val="00597E32"/>
    <w:rsid w:val="00597EE8"/>
    <w:rsid w:val="005A15D1"/>
    <w:rsid w:val="005A299B"/>
    <w:rsid w:val="005A2FFF"/>
    <w:rsid w:val="005A3038"/>
    <w:rsid w:val="005A339B"/>
    <w:rsid w:val="005A3656"/>
    <w:rsid w:val="005A47CA"/>
    <w:rsid w:val="005A4F53"/>
    <w:rsid w:val="005A53D5"/>
    <w:rsid w:val="005A5ABE"/>
    <w:rsid w:val="005A62FB"/>
    <w:rsid w:val="005A631E"/>
    <w:rsid w:val="005A6E96"/>
    <w:rsid w:val="005A793D"/>
    <w:rsid w:val="005A7BB8"/>
    <w:rsid w:val="005B0DBB"/>
    <w:rsid w:val="005B0DE5"/>
    <w:rsid w:val="005B1AD7"/>
    <w:rsid w:val="005B24BB"/>
    <w:rsid w:val="005B2A45"/>
    <w:rsid w:val="005B2E8C"/>
    <w:rsid w:val="005B39A6"/>
    <w:rsid w:val="005B39D2"/>
    <w:rsid w:val="005B3C42"/>
    <w:rsid w:val="005B4D8A"/>
    <w:rsid w:val="005B5B72"/>
    <w:rsid w:val="005B66C6"/>
    <w:rsid w:val="005B6AED"/>
    <w:rsid w:val="005C0A35"/>
    <w:rsid w:val="005C13A7"/>
    <w:rsid w:val="005C1DDB"/>
    <w:rsid w:val="005C239A"/>
    <w:rsid w:val="005C275E"/>
    <w:rsid w:val="005C3321"/>
    <w:rsid w:val="005C3771"/>
    <w:rsid w:val="005C3F03"/>
    <w:rsid w:val="005C41F8"/>
    <w:rsid w:val="005C44EB"/>
    <w:rsid w:val="005C5165"/>
    <w:rsid w:val="005C7047"/>
    <w:rsid w:val="005C7805"/>
    <w:rsid w:val="005D0247"/>
    <w:rsid w:val="005D12F2"/>
    <w:rsid w:val="005D243A"/>
    <w:rsid w:val="005D3F9A"/>
    <w:rsid w:val="005D464B"/>
    <w:rsid w:val="005D5CFF"/>
    <w:rsid w:val="005D5F43"/>
    <w:rsid w:val="005D6434"/>
    <w:rsid w:val="005D6C46"/>
    <w:rsid w:val="005D71D8"/>
    <w:rsid w:val="005D783F"/>
    <w:rsid w:val="005D7A27"/>
    <w:rsid w:val="005D7E10"/>
    <w:rsid w:val="005E078F"/>
    <w:rsid w:val="005E0A56"/>
    <w:rsid w:val="005E12EF"/>
    <w:rsid w:val="005E13B1"/>
    <w:rsid w:val="005E292F"/>
    <w:rsid w:val="005E2C20"/>
    <w:rsid w:val="005E2C9A"/>
    <w:rsid w:val="005E2DB5"/>
    <w:rsid w:val="005E3721"/>
    <w:rsid w:val="005E4A47"/>
    <w:rsid w:val="005E4E85"/>
    <w:rsid w:val="005E561E"/>
    <w:rsid w:val="005E57A6"/>
    <w:rsid w:val="005E5A0B"/>
    <w:rsid w:val="005E6DD1"/>
    <w:rsid w:val="005E76AD"/>
    <w:rsid w:val="005E7E29"/>
    <w:rsid w:val="005F0AF1"/>
    <w:rsid w:val="005F0C89"/>
    <w:rsid w:val="005F144E"/>
    <w:rsid w:val="005F1835"/>
    <w:rsid w:val="005F21BA"/>
    <w:rsid w:val="005F3476"/>
    <w:rsid w:val="005F3928"/>
    <w:rsid w:val="005F3CAC"/>
    <w:rsid w:val="005F40AC"/>
    <w:rsid w:val="005F44D0"/>
    <w:rsid w:val="005F58D0"/>
    <w:rsid w:val="005F5947"/>
    <w:rsid w:val="005F5B74"/>
    <w:rsid w:val="005F6F1D"/>
    <w:rsid w:val="0060020A"/>
    <w:rsid w:val="006010E6"/>
    <w:rsid w:val="0060274B"/>
    <w:rsid w:val="00602E3B"/>
    <w:rsid w:val="00603E6C"/>
    <w:rsid w:val="006044B3"/>
    <w:rsid w:val="00605725"/>
    <w:rsid w:val="00605AE8"/>
    <w:rsid w:val="0060604D"/>
    <w:rsid w:val="006065BC"/>
    <w:rsid w:val="00606E2F"/>
    <w:rsid w:val="00607416"/>
    <w:rsid w:val="0060765C"/>
    <w:rsid w:val="00607CBB"/>
    <w:rsid w:val="00607E46"/>
    <w:rsid w:val="00607F4B"/>
    <w:rsid w:val="00610D78"/>
    <w:rsid w:val="006110DF"/>
    <w:rsid w:val="00613118"/>
    <w:rsid w:val="00613160"/>
    <w:rsid w:val="00613B64"/>
    <w:rsid w:val="0061596A"/>
    <w:rsid w:val="006160E5"/>
    <w:rsid w:val="00616131"/>
    <w:rsid w:val="00616422"/>
    <w:rsid w:val="0061670A"/>
    <w:rsid w:val="00617109"/>
    <w:rsid w:val="0061725C"/>
    <w:rsid w:val="0061774D"/>
    <w:rsid w:val="006202DC"/>
    <w:rsid w:val="0062176F"/>
    <w:rsid w:val="00622333"/>
    <w:rsid w:val="006223D2"/>
    <w:rsid w:val="0062321B"/>
    <w:rsid w:val="00623253"/>
    <w:rsid w:val="006237FB"/>
    <w:rsid w:val="00623FD0"/>
    <w:rsid w:val="00624B0D"/>
    <w:rsid w:val="00625765"/>
    <w:rsid w:val="00625CF4"/>
    <w:rsid w:val="006263F4"/>
    <w:rsid w:val="00626827"/>
    <w:rsid w:val="00626899"/>
    <w:rsid w:val="006269CD"/>
    <w:rsid w:val="006275F6"/>
    <w:rsid w:val="00627BC5"/>
    <w:rsid w:val="00630C91"/>
    <w:rsid w:val="00630D3D"/>
    <w:rsid w:val="006322E7"/>
    <w:rsid w:val="00632780"/>
    <w:rsid w:val="0063284E"/>
    <w:rsid w:val="006335AA"/>
    <w:rsid w:val="006335D9"/>
    <w:rsid w:val="0063366B"/>
    <w:rsid w:val="00634328"/>
    <w:rsid w:val="00634EAC"/>
    <w:rsid w:val="00635390"/>
    <w:rsid w:val="00635AF4"/>
    <w:rsid w:val="00635C24"/>
    <w:rsid w:val="00636369"/>
    <w:rsid w:val="0063646E"/>
    <w:rsid w:val="00637584"/>
    <w:rsid w:val="00637928"/>
    <w:rsid w:val="00637BF7"/>
    <w:rsid w:val="00640C71"/>
    <w:rsid w:val="00640EA5"/>
    <w:rsid w:val="00642D81"/>
    <w:rsid w:val="00643652"/>
    <w:rsid w:val="0064419F"/>
    <w:rsid w:val="006442ED"/>
    <w:rsid w:val="006453E7"/>
    <w:rsid w:val="00646CD7"/>
    <w:rsid w:val="006475E7"/>
    <w:rsid w:val="00647901"/>
    <w:rsid w:val="00650135"/>
    <w:rsid w:val="006505F3"/>
    <w:rsid w:val="006514BC"/>
    <w:rsid w:val="00651841"/>
    <w:rsid w:val="00652136"/>
    <w:rsid w:val="006532A0"/>
    <w:rsid w:val="006544C6"/>
    <w:rsid w:val="006548D5"/>
    <w:rsid w:val="00654ADC"/>
    <w:rsid w:val="00654CBD"/>
    <w:rsid w:val="00655021"/>
    <w:rsid w:val="006558C1"/>
    <w:rsid w:val="00655A3E"/>
    <w:rsid w:val="00655AB8"/>
    <w:rsid w:val="00655BAA"/>
    <w:rsid w:val="00655F10"/>
    <w:rsid w:val="006564C7"/>
    <w:rsid w:val="00656513"/>
    <w:rsid w:val="006568D0"/>
    <w:rsid w:val="0066007C"/>
    <w:rsid w:val="006615F9"/>
    <w:rsid w:val="0066160A"/>
    <w:rsid w:val="0066167E"/>
    <w:rsid w:val="006621A1"/>
    <w:rsid w:val="00662973"/>
    <w:rsid w:val="0066328F"/>
    <w:rsid w:val="006636AD"/>
    <w:rsid w:val="006639CA"/>
    <w:rsid w:val="00663B97"/>
    <w:rsid w:val="006644CB"/>
    <w:rsid w:val="00664B07"/>
    <w:rsid w:val="00664D89"/>
    <w:rsid w:val="00664FDA"/>
    <w:rsid w:val="00665CB6"/>
    <w:rsid w:val="00665F25"/>
    <w:rsid w:val="006661A6"/>
    <w:rsid w:val="00666222"/>
    <w:rsid w:val="00667AB0"/>
    <w:rsid w:val="00667E49"/>
    <w:rsid w:val="00672A65"/>
    <w:rsid w:val="00672C9D"/>
    <w:rsid w:val="00672CFB"/>
    <w:rsid w:val="006731C0"/>
    <w:rsid w:val="00673C77"/>
    <w:rsid w:val="00675753"/>
    <w:rsid w:val="0067613F"/>
    <w:rsid w:val="006777B0"/>
    <w:rsid w:val="00680C18"/>
    <w:rsid w:val="00680EFA"/>
    <w:rsid w:val="00681256"/>
    <w:rsid w:val="00681ADF"/>
    <w:rsid w:val="00682A1B"/>
    <w:rsid w:val="00682CAC"/>
    <w:rsid w:val="006853CC"/>
    <w:rsid w:val="006859FB"/>
    <w:rsid w:val="006859FE"/>
    <w:rsid w:val="00686593"/>
    <w:rsid w:val="0068732F"/>
    <w:rsid w:val="006874C3"/>
    <w:rsid w:val="00687D1B"/>
    <w:rsid w:val="00687F7D"/>
    <w:rsid w:val="00690E09"/>
    <w:rsid w:val="00692883"/>
    <w:rsid w:val="00692A82"/>
    <w:rsid w:val="00692ECA"/>
    <w:rsid w:val="0069307D"/>
    <w:rsid w:val="00696320"/>
    <w:rsid w:val="006967E9"/>
    <w:rsid w:val="00696C8F"/>
    <w:rsid w:val="00696F3A"/>
    <w:rsid w:val="00697021"/>
    <w:rsid w:val="00697487"/>
    <w:rsid w:val="006A00D1"/>
    <w:rsid w:val="006A02C3"/>
    <w:rsid w:val="006A0352"/>
    <w:rsid w:val="006A0756"/>
    <w:rsid w:val="006A098A"/>
    <w:rsid w:val="006A242D"/>
    <w:rsid w:val="006A2500"/>
    <w:rsid w:val="006A267C"/>
    <w:rsid w:val="006A2748"/>
    <w:rsid w:val="006A2ECF"/>
    <w:rsid w:val="006A35C4"/>
    <w:rsid w:val="006A3AF3"/>
    <w:rsid w:val="006A483B"/>
    <w:rsid w:val="006A4B6B"/>
    <w:rsid w:val="006A6168"/>
    <w:rsid w:val="006A7B57"/>
    <w:rsid w:val="006B0132"/>
    <w:rsid w:val="006B03C8"/>
    <w:rsid w:val="006B0CFA"/>
    <w:rsid w:val="006B16FF"/>
    <w:rsid w:val="006B223E"/>
    <w:rsid w:val="006B2747"/>
    <w:rsid w:val="006B3E27"/>
    <w:rsid w:val="006B4077"/>
    <w:rsid w:val="006B542E"/>
    <w:rsid w:val="006B56E9"/>
    <w:rsid w:val="006B57DF"/>
    <w:rsid w:val="006B58B0"/>
    <w:rsid w:val="006B59E6"/>
    <w:rsid w:val="006B5FD0"/>
    <w:rsid w:val="006C3CC9"/>
    <w:rsid w:val="006C3D48"/>
    <w:rsid w:val="006C4605"/>
    <w:rsid w:val="006C58B6"/>
    <w:rsid w:val="006C671E"/>
    <w:rsid w:val="006C6762"/>
    <w:rsid w:val="006C6D02"/>
    <w:rsid w:val="006C730A"/>
    <w:rsid w:val="006C7608"/>
    <w:rsid w:val="006D0691"/>
    <w:rsid w:val="006D113A"/>
    <w:rsid w:val="006D12C5"/>
    <w:rsid w:val="006D35D7"/>
    <w:rsid w:val="006D469C"/>
    <w:rsid w:val="006D5B74"/>
    <w:rsid w:val="006D5BF3"/>
    <w:rsid w:val="006D6875"/>
    <w:rsid w:val="006D72D6"/>
    <w:rsid w:val="006D7C9A"/>
    <w:rsid w:val="006D7FEC"/>
    <w:rsid w:val="006E000F"/>
    <w:rsid w:val="006E0750"/>
    <w:rsid w:val="006E08EE"/>
    <w:rsid w:val="006E12EA"/>
    <w:rsid w:val="006E1705"/>
    <w:rsid w:val="006E1A7B"/>
    <w:rsid w:val="006E26A3"/>
    <w:rsid w:val="006E2CB5"/>
    <w:rsid w:val="006E3267"/>
    <w:rsid w:val="006E33A3"/>
    <w:rsid w:val="006E3570"/>
    <w:rsid w:val="006E3B89"/>
    <w:rsid w:val="006E43DF"/>
    <w:rsid w:val="006E61FF"/>
    <w:rsid w:val="006E64E9"/>
    <w:rsid w:val="006E69E2"/>
    <w:rsid w:val="006F090A"/>
    <w:rsid w:val="006F10B9"/>
    <w:rsid w:val="006F1365"/>
    <w:rsid w:val="006F1959"/>
    <w:rsid w:val="006F1A74"/>
    <w:rsid w:val="006F26D3"/>
    <w:rsid w:val="006F271F"/>
    <w:rsid w:val="006F2873"/>
    <w:rsid w:val="006F304A"/>
    <w:rsid w:val="006F3F17"/>
    <w:rsid w:val="006F4AAC"/>
    <w:rsid w:val="006F54B3"/>
    <w:rsid w:val="006F56CB"/>
    <w:rsid w:val="006F5AE1"/>
    <w:rsid w:val="006F70BA"/>
    <w:rsid w:val="007003EA"/>
    <w:rsid w:val="007006CF"/>
    <w:rsid w:val="00701152"/>
    <w:rsid w:val="007015BE"/>
    <w:rsid w:val="0070182D"/>
    <w:rsid w:val="00701B4D"/>
    <w:rsid w:val="00701D94"/>
    <w:rsid w:val="00702B47"/>
    <w:rsid w:val="007038B9"/>
    <w:rsid w:val="00704DA7"/>
    <w:rsid w:val="00704F81"/>
    <w:rsid w:val="0070516E"/>
    <w:rsid w:val="00705209"/>
    <w:rsid w:val="00705257"/>
    <w:rsid w:val="00705D09"/>
    <w:rsid w:val="00706145"/>
    <w:rsid w:val="007062E6"/>
    <w:rsid w:val="007069F6"/>
    <w:rsid w:val="00706BFF"/>
    <w:rsid w:val="00707B1D"/>
    <w:rsid w:val="00710837"/>
    <w:rsid w:val="00710E43"/>
    <w:rsid w:val="0071155B"/>
    <w:rsid w:val="00713118"/>
    <w:rsid w:val="00713E9E"/>
    <w:rsid w:val="00714679"/>
    <w:rsid w:val="00714E4F"/>
    <w:rsid w:val="00715E10"/>
    <w:rsid w:val="00716CBB"/>
    <w:rsid w:val="0071716A"/>
    <w:rsid w:val="00717306"/>
    <w:rsid w:val="007176FB"/>
    <w:rsid w:val="00717AFF"/>
    <w:rsid w:val="00717DD8"/>
    <w:rsid w:val="00720CEE"/>
    <w:rsid w:val="007211C0"/>
    <w:rsid w:val="007217A3"/>
    <w:rsid w:val="0072183A"/>
    <w:rsid w:val="00721F15"/>
    <w:rsid w:val="00722325"/>
    <w:rsid w:val="00722595"/>
    <w:rsid w:val="00722A1A"/>
    <w:rsid w:val="00722AC5"/>
    <w:rsid w:val="00723448"/>
    <w:rsid w:val="00723679"/>
    <w:rsid w:val="00723B5D"/>
    <w:rsid w:val="007242B4"/>
    <w:rsid w:val="0072480D"/>
    <w:rsid w:val="00724DA9"/>
    <w:rsid w:val="00725110"/>
    <w:rsid w:val="00725487"/>
    <w:rsid w:val="00725893"/>
    <w:rsid w:val="00725A4C"/>
    <w:rsid w:val="00726E45"/>
    <w:rsid w:val="00727AAF"/>
    <w:rsid w:val="00727B9B"/>
    <w:rsid w:val="00732DDA"/>
    <w:rsid w:val="00733450"/>
    <w:rsid w:val="00734AA2"/>
    <w:rsid w:val="00734DC6"/>
    <w:rsid w:val="007365BF"/>
    <w:rsid w:val="007368AE"/>
    <w:rsid w:val="00737F6D"/>
    <w:rsid w:val="00741374"/>
    <w:rsid w:val="0074198F"/>
    <w:rsid w:val="00741C39"/>
    <w:rsid w:val="00742ED0"/>
    <w:rsid w:val="00745279"/>
    <w:rsid w:val="0074579C"/>
    <w:rsid w:val="00745B84"/>
    <w:rsid w:val="00745C67"/>
    <w:rsid w:val="007467AD"/>
    <w:rsid w:val="007468DF"/>
    <w:rsid w:val="007500AD"/>
    <w:rsid w:val="007508E2"/>
    <w:rsid w:val="00750C0D"/>
    <w:rsid w:val="0075173A"/>
    <w:rsid w:val="00751CDD"/>
    <w:rsid w:val="00752F96"/>
    <w:rsid w:val="0075338C"/>
    <w:rsid w:val="00756891"/>
    <w:rsid w:val="00760325"/>
    <w:rsid w:val="007607AA"/>
    <w:rsid w:val="00760FAC"/>
    <w:rsid w:val="00762184"/>
    <w:rsid w:val="007629CC"/>
    <w:rsid w:val="00762FFE"/>
    <w:rsid w:val="007630E1"/>
    <w:rsid w:val="007645F0"/>
    <w:rsid w:val="00765840"/>
    <w:rsid w:val="00766548"/>
    <w:rsid w:val="00766741"/>
    <w:rsid w:val="00766CEB"/>
    <w:rsid w:val="00770823"/>
    <w:rsid w:val="007711DF"/>
    <w:rsid w:val="00771514"/>
    <w:rsid w:val="00771E11"/>
    <w:rsid w:val="00772084"/>
    <w:rsid w:val="00772A9B"/>
    <w:rsid w:val="00772FB0"/>
    <w:rsid w:val="00773464"/>
    <w:rsid w:val="00774A6E"/>
    <w:rsid w:val="007766FF"/>
    <w:rsid w:val="0077680B"/>
    <w:rsid w:val="007768FD"/>
    <w:rsid w:val="0077703B"/>
    <w:rsid w:val="00777C0A"/>
    <w:rsid w:val="0078003C"/>
    <w:rsid w:val="00780387"/>
    <w:rsid w:val="0078067B"/>
    <w:rsid w:val="007815A7"/>
    <w:rsid w:val="00781951"/>
    <w:rsid w:val="0078198A"/>
    <w:rsid w:val="007852BA"/>
    <w:rsid w:val="007853F7"/>
    <w:rsid w:val="00785AE7"/>
    <w:rsid w:val="00785AF5"/>
    <w:rsid w:val="007868C7"/>
    <w:rsid w:val="007868F5"/>
    <w:rsid w:val="00786AE4"/>
    <w:rsid w:val="00786D12"/>
    <w:rsid w:val="00786DE6"/>
    <w:rsid w:val="00790476"/>
    <w:rsid w:val="00791B87"/>
    <w:rsid w:val="00791BF7"/>
    <w:rsid w:val="00791D09"/>
    <w:rsid w:val="00791E27"/>
    <w:rsid w:val="007920CD"/>
    <w:rsid w:val="0079298D"/>
    <w:rsid w:val="00792B58"/>
    <w:rsid w:val="00792F8D"/>
    <w:rsid w:val="00792FCF"/>
    <w:rsid w:val="00794EB8"/>
    <w:rsid w:val="00796683"/>
    <w:rsid w:val="0079668E"/>
    <w:rsid w:val="00797AA4"/>
    <w:rsid w:val="007A048C"/>
    <w:rsid w:val="007A1C75"/>
    <w:rsid w:val="007A1E27"/>
    <w:rsid w:val="007A396D"/>
    <w:rsid w:val="007A422C"/>
    <w:rsid w:val="007A4302"/>
    <w:rsid w:val="007A466C"/>
    <w:rsid w:val="007A475B"/>
    <w:rsid w:val="007A4E35"/>
    <w:rsid w:val="007A5042"/>
    <w:rsid w:val="007A535A"/>
    <w:rsid w:val="007A5752"/>
    <w:rsid w:val="007A6138"/>
    <w:rsid w:val="007A691F"/>
    <w:rsid w:val="007A7269"/>
    <w:rsid w:val="007A7B73"/>
    <w:rsid w:val="007B018A"/>
    <w:rsid w:val="007B0CDB"/>
    <w:rsid w:val="007B14B9"/>
    <w:rsid w:val="007B1922"/>
    <w:rsid w:val="007B1BF5"/>
    <w:rsid w:val="007B2D70"/>
    <w:rsid w:val="007B38A0"/>
    <w:rsid w:val="007B4541"/>
    <w:rsid w:val="007B56CB"/>
    <w:rsid w:val="007B68CB"/>
    <w:rsid w:val="007B7250"/>
    <w:rsid w:val="007B7702"/>
    <w:rsid w:val="007B7891"/>
    <w:rsid w:val="007C1300"/>
    <w:rsid w:val="007C14F3"/>
    <w:rsid w:val="007C194D"/>
    <w:rsid w:val="007C3368"/>
    <w:rsid w:val="007C4AF0"/>
    <w:rsid w:val="007C522E"/>
    <w:rsid w:val="007C5520"/>
    <w:rsid w:val="007C5C81"/>
    <w:rsid w:val="007C64C2"/>
    <w:rsid w:val="007C677C"/>
    <w:rsid w:val="007C6979"/>
    <w:rsid w:val="007C6FC4"/>
    <w:rsid w:val="007D0544"/>
    <w:rsid w:val="007D0A7D"/>
    <w:rsid w:val="007D0AEA"/>
    <w:rsid w:val="007D0B50"/>
    <w:rsid w:val="007D0BEE"/>
    <w:rsid w:val="007D1C23"/>
    <w:rsid w:val="007D274E"/>
    <w:rsid w:val="007D2A7F"/>
    <w:rsid w:val="007D333D"/>
    <w:rsid w:val="007D3532"/>
    <w:rsid w:val="007D3A8F"/>
    <w:rsid w:val="007D3E75"/>
    <w:rsid w:val="007D3F59"/>
    <w:rsid w:val="007D5E05"/>
    <w:rsid w:val="007D6147"/>
    <w:rsid w:val="007D64C6"/>
    <w:rsid w:val="007D6EF1"/>
    <w:rsid w:val="007D74E1"/>
    <w:rsid w:val="007D76D4"/>
    <w:rsid w:val="007D76DB"/>
    <w:rsid w:val="007E02A3"/>
    <w:rsid w:val="007E1C05"/>
    <w:rsid w:val="007E2166"/>
    <w:rsid w:val="007E257B"/>
    <w:rsid w:val="007E263C"/>
    <w:rsid w:val="007E27D5"/>
    <w:rsid w:val="007E30FE"/>
    <w:rsid w:val="007E3A11"/>
    <w:rsid w:val="007E3B27"/>
    <w:rsid w:val="007E3C8A"/>
    <w:rsid w:val="007E40A2"/>
    <w:rsid w:val="007E41FE"/>
    <w:rsid w:val="007E4267"/>
    <w:rsid w:val="007E57AB"/>
    <w:rsid w:val="007E5A69"/>
    <w:rsid w:val="007E637C"/>
    <w:rsid w:val="007E75E8"/>
    <w:rsid w:val="007E76E1"/>
    <w:rsid w:val="007F0381"/>
    <w:rsid w:val="007F170F"/>
    <w:rsid w:val="007F1D0F"/>
    <w:rsid w:val="007F1F28"/>
    <w:rsid w:val="007F200F"/>
    <w:rsid w:val="007F308E"/>
    <w:rsid w:val="007F3659"/>
    <w:rsid w:val="007F3D52"/>
    <w:rsid w:val="007F4822"/>
    <w:rsid w:val="007F60F6"/>
    <w:rsid w:val="007F6F89"/>
    <w:rsid w:val="007F788D"/>
    <w:rsid w:val="007F79F0"/>
    <w:rsid w:val="007F7FFC"/>
    <w:rsid w:val="008000E8"/>
    <w:rsid w:val="0080173E"/>
    <w:rsid w:val="008021F3"/>
    <w:rsid w:val="008024D8"/>
    <w:rsid w:val="0080309A"/>
    <w:rsid w:val="008030BF"/>
    <w:rsid w:val="00803559"/>
    <w:rsid w:val="0080481F"/>
    <w:rsid w:val="0080483D"/>
    <w:rsid w:val="008058AF"/>
    <w:rsid w:val="008058CD"/>
    <w:rsid w:val="00805C56"/>
    <w:rsid w:val="00805C9C"/>
    <w:rsid w:val="00805FC7"/>
    <w:rsid w:val="00806135"/>
    <w:rsid w:val="00806C7F"/>
    <w:rsid w:val="00807041"/>
    <w:rsid w:val="00807C7A"/>
    <w:rsid w:val="00810089"/>
    <w:rsid w:val="00811425"/>
    <w:rsid w:val="00811AA6"/>
    <w:rsid w:val="00811F32"/>
    <w:rsid w:val="00811F52"/>
    <w:rsid w:val="008120D1"/>
    <w:rsid w:val="008128EA"/>
    <w:rsid w:val="008129AA"/>
    <w:rsid w:val="00813069"/>
    <w:rsid w:val="00813154"/>
    <w:rsid w:val="00813C76"/>
    <w:rsid w:val="00813CAB"/>
    <w:rsid w:val="008140F0"/>
    <w:rsid w:val="008142A3"/>
    <w:rsid w:val="008148B1"/>
    <w:rsid w:val="00815086"/>
    <w:rsid w:val="00815261"/>
    <w:rsid w:val="00816158"/>
    <w:rsid w:val="008170E3"/>
    <w:rsid w:val="00817290"/>
    <w:rsid w:val="008174C7"/>
    <w:rsid w:val="00817F5F"/>
    <w:rsid w:val="00817F61"/>
    <w:rsid w:val="00820E9B"/>
    <w:rsid w:val="0082133F"/>
    <w:rsid w:val="0082238D"/>
    <w:rsid w:val="00822CF8"/>
    <w:rsid w:val="00822E32"/>
    <w:rsid w:val="0082320C"/>
    <w:rsid w:val="0082392B"/>
    <w:rsid w:val="0082441B"/>
    <w:rsid w:val="00825B64"/>
    <w:rsid w:val="00825C77"/>
    <w:rsid w:val="00825F8D"/>
    <w:rsid w:val="00825FBD"/>
    <w:rsid w:val="008263B1"/>
    <w:rsid w:val="00826A33"/>
    <w:rsid w:val="00827B66"/>
    <w:rsid w:val="00830635"/>
    <w:rsid w:val="00830DA4"/>
    <w:rsid w:val="008310F8"/>
    <w:rsid w:val="008313D9"/>
    <w:rsid w:val="00831BEF"/>
    <w:rsid w:val="00832690"/>
    <w:rsid w:val="008327E2"/>
    <w:rsid w:val="00835985"/>
    <w:rsid w:val="00835EA6"/>
    <w:rsid w:val="008364E1"/>
    <w:rsid w:val="00836F87"/>
    <w:rsid w:val="0083782F"/>
    <w:rsid w:val="00837D3E"/>
    <w:rsid w:val="008402CC"/>
    <w:rsid w:val="00840A50"/>
    <w:rsid w:val="00840A5A"/>
    <w:rsid w:val="00840A65"/>
    <w:rsid w:val="00841199"/>
    <w:rsid w:val="008429F9"/>
    <w:rsid w:val="00842E61"/>
    <w:rsid w:val="00843AB1"/>
    <w:rsid w:val="00844051"/>
    <w:rsid w:val="008450B6"/>
    <w:rsid w:val="008450E6"/>
    <w:rsid w:val="008450E8"/>
    <w:rsid w:val="00845337"/>
    <w:rsid w:val="00845789"/>
    <w:rsid w:val="00845BC3"/>
    <w:rsid w:val="00847046"/>
    <w:rsid w:val="00847185"/>
    <w:rsid w:val="00847771"/>
    <w:rsid w:val="00847D8C"/>
    <w:rsid w:val="008500BA"/>
    <w:rsid w:val="008500E4"/>
    <w:rsid w:val="008501D7"/>
    <w:rsid w:val="0085068E"/>
    <w:rsid w:val="008506B7"/>
    <w:rsid w:val="0085080B"/>
    <w:rsid w:val="0085093C"/>
    <w:rsid w:val="0085125D"/>
    <w:rsid w:val="0085187D"/>
    <w:rsid w:val="00851966"/>
    <w:rsid w:val="00851B0E"/>
    <w:rsid w:val="00851C28"/>
    <w:rsid w:val="00852244"/>
    <w:rsid w:val="00852270"/>
    <w:rsid w:val="00852F78"/>
    <w:rsid w:val="00853895"/>
    <w:rsid w:val="00853B1D"/>
    <w:rsid w:val="0085579A"/>
    <w:rsid w:val="00855A73"/>
    <w:rsid w:val="00860174"/>
    <w:rsid w:val="00860194"/>
    <w:rsid w:val="00860227"/>
    <w:rsid w:val="0086061B"/>
    <w:rsid w:val="00860B9F"/>
    <w:rsid w:val="00860D2F"/>
    <w:rsid w:val="00860FB5"/>
    <w:rsid w:val="008612BA"/>
    <w:rsid w:val="008617DF"/>
    <w:rsid w:val="0086234A"/>
    <w:rsid w:val="0086404B"/>
    <w:rsid w:val="008646C0"/>
    <w:rsid w:val="00865709"/>
    <w:rsid w:val="00865A83"/>
    <w:rsid w:val="00866479"/>
    <w:rsid w:val="0086660B"/>
    <w:rsid w:val="00866846"/>
    <w:rsid w:val="00866A0B"/>
    <w:rsid w:val="008709DD"/>
    <w:rsid w:val="0087158C"/>
    <w:rsid w:val="00871C67"/>
    <w:rsid w:val="00871D2E"/>
    <w:rsid w:val="00872540"/>
    <w:rsid w:val="008730B1"/>
    <w:rsid w:val="008731F8"/>
    <w:rsid w:val="0087347C"/>
    <w:rsid w:val="00874CF4"/>
    <w:rsid w:val="00875AF4"/>
    <w:rsid w:val="00877B32"/>
    <w:rsid w:val="00877E61"/>
    <w:rsid w:val="00880ECE"/>
    <w:rsid w:val="00880ED3"/>
    <w:rsid w:val="00881B39"/>
    <w:rsid w:val="00881C4B"/>
    <w:rsid w:val="00881D9B"/>
    <w:rsid w:val="0088336E"/>
    <w:rsid w:val="00883647"/>
    <w:rsid w:val="008838B4"/>
    <w:rsid w:val="00883D10"/>
    <w:rsid w:val="00883E36"/>
    <w:rsid w:val="008856CC"/>
    <w:rsid w:val="00886100"/>
    <w:rsid w:val="00886C58"/>
    <w:rsid w:val="00886E03"/>
    <w:rsid w:val="0088729E"/>
    <w:rsid w:val="008879FE"/>
    <w:rsid w:val="00887B7D"/>
    <w:rsid w:val="00887E2F"/>
    <w:rsid w:val="00887E46"/>
    <w:rsid w:val="008909FB"/>
    <w:rsid w:val="00890E4F"/>
    <w:rsid w:val="00891911"/>
    <w:rsid w:val="00891CC1"/>
    <w:rsid w:val="008926FD"/>
    <w:rsid w:val="0089326E"/>
    <w:rsid w:val="008937F0"/>
    <w:rsid w:val="008938BE"/>
    <w:rsid w:val="00894543"/>
    <w:rsid w:val="00894846"/>
    <w:rsid w:val="00895552"/>
    <w:rsid w:val="008A0A01"/>
    <w:rsid w:val="008A2751"/>
    <w:rsid w:val="008A278E"/>
    <w:rsid w:val="008A27DD"/>
    <w:rsid w:val="008A2B84"/>
    <w:rsid w:val="008A2DF4"/>
    <w:rsid w:val="008A3A56"/>
    <w:rsid w:val="008A4997"/>
    <w:rsid w:val="008A529D"/>
    <w:rsid w:val="008A5A75"/>
    <w:rsid w:val="008A6FD8"/>
    <w:rsid w:val="008A724F"/>
    <w:rsid w:val="008A74F7"/>
    <w:rsid w:val="008A7EFB"/>
    <w:rsid w:val="008B0A3A"/>
    <w:rsid w:val="008B14D4"/>
    <w:rsid w:val="008B20CE"/>
    <w:rsid w:val="008B2A91"/>
    <w:rsid w:val="008B31E9"/>
    <w:rsid w:val="008B38D4"/>
    <w:rsid w:val="008B3FB9"/>
    <w:rsid w:val="008B41CB"/>
    <w:rsid w:val="008B45DE"/>
    <w:rsid w:val="008B4F60"/>
    <w:rsid w:val="008B5147"/>
    <w:rsid w:val="008B76BC"/>
    <w:rsid w:val="008B7BC4"/>
    <w:rsid w:val="008C03C9"/>
    <w:rsid w:val="008C062C"/>
    <w:rsid w:val="008C0B22"/>
    <w:rsid w:val="008C0DEC"/>
    <w:rsid w:val="008C109A"/>
    <w:rsid w:val="008C1582"/>
    <w:rsid w:val="008C2278"/>
    <w:rsid w:val="008C2645"/>
    <w:rsid w:val="008C389E"/>
    <w:rsid w:val="008C38CD"/>
    <w:rsid w:val="008C5195"/>
    <w:rsid w:val="008C55DF"/>
    <w:rsid w:val="008C6A03"/>
    <w:rsid w:val="008C6CDF"/>
    <w:rsid w:val="008C749F"/>
    <w:rsid w:val="008C7715"/>
    <w:rsid w:val="008D02D4"/>
    <w:rsid w:val="008D0BAC"/>
    <w:rsid w:val="008D14A4"/>
    <w:rsid w:val="008D156B"/>
    <w:rsid w:val="008D494B"/>
    <w:rsid w:val="008D4CAC"/>
    <w:rsid w:val="008D6D3E"/>
    <w:rsid w:val="008D6DF2"/>
    <w:rsid w:val="008D6FD8"/>
    <w:rsid w:val="008E0631"/>
    <w:rsid w:val="008E0D52"/>
    <w:rsid w:val="008E0ED4"/>
    <w:rsid w:val="008E122D"/>
    <w:rsid w:val="008E2E40"/>
    <w:rsid w:val="008E2FDA"/>
    <w:rsid w:val="008E359C"/>
    <w:rsid w:val="008E5807"/>
    <w:rsid w:val="008E597D"/>
    <w:rsid w:val="008E5A5E"/>
    <w:rsid w:val="008E6398"/>
    <w:rsid w:val="008E6706"/>
    <w:rsid w:val="008E6F39"/>
    <w:rsid w:val="008E736D"/>
    <w:rsid w:val="008E7408"/>
    <w:rsid w:val="008E75B1"/>
    <w:rsid w:val="008F28F5"/>
    <w:rsid w:val="008F29D9"/>
    <w:rsid w:val="008F2EE9"/>
    <w:rsid w:val="008F308E"/>
    <w:rsid w:val="008F338A"/>
    <w:rsid w:val="008F3480"/>
    <w:rsid w:val="008F36EC"/>
    <w:rsid w:val="008F3895"/>
    <w:rsid w:val="008F40A9"/>
    <w:rsid w:val="008F50EE"/>
    <w:rsid w:val="008F5933"/>
    <w:rsid w:val="008F5D64"/>
    <w:rsid w:val="008F5EA8"/>
    <w:rsid w:val="008F60A3"/>
    <w:rsid w:val="008F6707"/>
    <w:rsid w:val="008F7791"/>
    <w:rsid w:val="008F7E7A"/>
    <w:rsid w:val="009019E3"/>
    <w:rsid w:val="00901AE2"/>
    <w:rsid w:val="00902A85"/>
    <w:rsid w:val="00903DA6"/>
    <w:rsid w:val="009054A2"/>
    <w:rsid w:val="009058C3"/>
    <w:rsid w:val="009062EA"/>
    <w:rsid w:val="00906CBC"/>
    <w:rsid w:val="009104AB"/>
    <w:rsid w:val="00910C00"/>
    <w:rsid w:val="0091135B"/>
    <w:rsid w:val="00911FE0"/>
    <w:rsid w:val="00912A78"/>
    <w:rsid w:val="00912ED2"/>
    <w:rsid w:val="00913A9C"/>
    <w:rsid w:val="00914BFE"/>
    <w:rsid w:val="00916348"/>
    <w:rsid w:val="00917AD8"/>
    <w:rsid w:val="00917EBE"/>
    <w:rsid w:val="009213AD"/>
    <w:rsid w:val="009220FD"/>
    <w:rsid w:val="009222D7"/>
    <w:rsid w:val="00922353"/>
    <w:rsid w:val="00922742"/>
    <w:rsid w:val="0092287A"/>
    <w:rsid w:val="009231A6"/>
    <w:rsid w:val="009238BD"/>
    <w:rsid w:val="0092518E"/>
    <w:rsid w:val="00925393"/>
    <w:rsid w:val="009260F1"/>
    <w:rsid w:val="00926172"/>
    <w:rsid w:val="009266E9"/>
    <w:rsid w:val="00926DE5"/>
    <w:rsid w:val="0092708B"/>
    <w:rsid w:val="00927462"/>
    <w:rsid w:val="00927558"/>
    <w:rsid w:val="00927FD6"/>
    <w:rsid w:val="00927FF3"/>
    <w:rsid w:val="00930370"/>
    <w:rsid w:val="00930C46"/>
    <w:rsid w:val="00931839"/>
    <w:rsid w:val="00932FFA"/>
    <w:rsid w:val="00933111"/>
    <w:rsid w:val="00933DC3"/>
    <w:rsid w:val="009345E9"/>
    <w:rsid w:val="00934810"/>
    <w:rsid w:val="009355C6"/>
    <w:rsid w:val="0093572A"/>
    <w:rsid w:val="00935F24"/>
    <w:rsid w:val="00936FA2"/>
    <w:rsid w:val="009377D6"/>
    <w:rsid w:val="00937E19"/>
    <w:rsid w:val="00937FDD"/>
    <w:rsid w:val="00940A05"/>
    <w:rsid w:val="00941A27"/>
    <w:rsid w:val="009422EF"/>
    <w:rsid w:val="009427B2"/>
    <w:rsid w:val="00942C2C"/>
    <w:rsid w:val="00942CA3"/>
    <w:rsid w:val="009434FC"/>
    <w:rsid w:val="00944960"/>
    <w:rsid w:val="00944D43"/>
    <w:rsid w:val="00944ED4"/>
    <w:rsid w:val="00945325"/>
    <w:rsid w:val="00945372"/>
    <w:rsid w:val="009460F3"/>
    <w:rsid w:val="00946768"/>
    <w:rsid w:val="00946C61"/>
    <w:rsid w:val="00947403"/>
    <w:rsid w:val="0094771B"/>
    <w:rsid w:val="009477F8"/>
    <w:rsid w:val="00950109"/>
    <w:rsid w:val="00950E4A"/>
    <w:rsid w:val="009520E7"/>
    <w:rsid w:val="0095327D"/>
    <w:rsid w:val="00953601"/>
    <w:rsid w:val="009536A4"/>
    <w:rsid w:val="00953838"/>
    <w:rsid w:val="00953EE5"/>
    <w:rsid w:val="0095461F"/>
    <w:rsid w:val="009546D6"/>
    <w:rsid w:val="00954B95"/>
    <w:rsid w:val="00954CA2"/>
    <w:rsid w:val="00954CD6"/>
    <w:rsid w:val="009551A4"/>
    <w:rsid w:val="00955456"/>
    <w:rsid w:val="00955DFF"/>
    <w:rsid w:val="00956B32"/>
    <w:rsid w:val="00956D50"/>
    <w:rsid w:val="009600E7"/>
    <w:rsid w:val="0096021E"/>
    <w:rsid w:val="009602EE"/>
    <w:rsid w:val="009605AA"/>
    <w:rsid w:val="00960D3D"/>
    <w:rsid w:val="00960F61"/>
    <w:rsid w:val="009612D7"/>
    <w:rsid w:val="00961429"/>
    <w:rsid w:val="00961519"/>
    <w:rsid w:val="00961C4D"/>
    <w:rsid w:val="00962D2E"/>
    <w:rsid w:val="0096311E"/>
    <w:rsid w:val="009637CA"/>
    <w:rsid w:val="00964ED3"/>
    <w:rsid w:val="00965488"/>
    <w:rsid w:val="00965F66"/>
    <w:rsid w:val="00966B83"/>
    <w:rsid w:val="00967195"/>
    <w:rsid w:val="0097045D"/>
    <w:rsid w:val="0097223C"/>
    <w:rsid w:val="009725AB"/>
    <w:rsid w:val="0097280F"/>
    <w:rsid w:val="00972C21"/>
    <w:rsid w:val="00973986"/>
    <w:rsid w:val="009752DE"/>
    <w:rsid w:val="00975CB9"/>
    <w:rsid w:val="00975FF6"/>
    <w:rsid w:val="00976ACB"/>
    <w:rsid w:val="00977A00"/>
    <w:rsid w:val="0098049C"/>
    <w:rsid w:val="00980A2E"/>
    <w:rsid w:val="009815AA"/>
    <w:rsid w:val="009815F7"/>
    <w:rsid w:val="00981663"/>
    <w:rsid w:val="0098282B"/>
    <w:rsid w:val="00982848"/>
    <w:rsid w:val="00982E0B"/>
    <w:rsid w:val="00984F05"/>
    <w:rsid w:val="00985B04"/>
    <w:rsid w:val="009864E6"/>
    <w:rsid w:val="00986A27"/>
    <w:rsid w:val="00986AF0"/>
    <w:rsid w:val="00987852"/>
    <w:rsid w:val="00987C59"/>
    <w:rsid w:val="00990695"/>
    <w:rsid w:val="00990860"/>
    <w:rsid w:val="00991D76"/>
    <w:rsid w:val="00991E4D"/>
    <w:rsid w:val="0099220F"/>
    <w:rsid w:val="00995263"/>
    <w:rsid w:val="00997F51"/>
    <w:rsid w:val="009A1D80"/>
    <w:rsid w:val="009A28EA"/>
    <w:rsid w:val="009A292D"/>
    <w:rsid w:val="009A2FFB"/>
    <w:rsid w:val="009A3312"/>
    <w:rsid w:val="009A33F9"/>
    <w:rsid w:val="009A34BA"/>
    <w:rsid w:val="009A3EEB"/>
    <w:rsid w:val="009A4F56"/>
    <w:rsid w:val="009A50E3"/>
    <w:rsid w:val="009A5ACE"/>
    <w:rsid w:val="009A6573"/>
    <w:rsid w:val="009A6906"/>
    <w:rsid w:val="009A7680"/>
    <w:rsid w:val="009B0687"/>
    <w:rsid w:val="009B0E2B"/>
    <w:rsid w:val="009B107F"/>
    <w:rsid w:val="009B1BC5"/>
    <w:rsid w:val="009B2284"/>
    <w:rsid w:val="009B2A06"/>
    <w:rsid w:val="009B2C08"/>
    <w:rsid w:val="009B3206"/>
    <w:rsid w:val="009B37A3"/>
    <w:rsid w:val="009B3C7D"/>
    <w:rsid w:val="009B3D37"/>
    <w:rsid w:val="009B3EA6"/>
    <w:rsid w:val="009B48EC"/>
    <w:rsid w:val="009B4A06"/>
    <w:rsid w:val="009B57BC"/>
    <w:rsid w:val="009B6154"/>
    <w:rsid w:val="009B66F8"/>
    <w:rsid w:val="009B6A16"/>
    <w:rsid w:val="009B6CCE"/>
    <w:rsid w:val="009B6DFA"/>
    <w:rsid w:val="009B7CF6"/>
    <w:rsid w:val="009C0A90"/>
    <w:rsid w:val="009C1652"/>
    <w:rsid w:val="009C1792"/>
    <w:rsid w:val="009C2533"/>
    <w:rsid w:val="009C33C2"/>
    <w:rsid w:val="009C4C15"/>
    <w:rsid w:val="009C4E82"/>
    <w:rsid w:val="009C5A3C"/>
    <w:rsid w:val="009C687C"/>
    <w:rsid w:val="009C6977"/>
    <w:rsid w:val="009C7265"/>
    <w:rsid w:val="009C7475"/>
    <w:rsid w:val="009C7518"/>
    <w:rsid w:val="009D057B"/>
    <w:rsid w:val="009D0B6A"/>
    <w:rsid w:val="009D1130"/>
    <w:rsid w:val="009D1C49"/>
    <w:rsid w:val="009D27D3"/>
    <w:rsid w:val="009D2FAA"/>
    <w:rsid w:val="009D3BC9"/>
    <w:rsid w:val="009D43FB"/>
    <w:rsid w:val="009D4678"/>
    <w:rsid w:val="009D6D13"/>
    <w:rsid w:val="009D6EF4"/>
    <w:rsid w:val="009D7345"/>
    <w:rsid w:val="009D7624"/>
    <w:rsid w:val="009D786A"/>
    <w:rsid w:val="009E068B"/>
    <w:rsid w:val="009E07BC"/>
    <w:rsid w:val="009E1716"/>
    <w:rsid w:val="009E1985"/>
    <w:rsid w:val="009E1F1A"/>
    <w:rsid w:val="009E25D4"/>
    <w:rsid w:val="009E30D8"/>
    <w:rsid w:val="009E3A4C"/>
    <w:rsid w:val="009E4321"/>
    <w:rsid w:val="009E4558"/>
    <w:rsid w:val="009E7DE7"/>
    <w:rsid w:val="009F03B9"/>
    <w:rsid w:val="009F05E9"/>
    <w:rsid w:val="009F09DD"/>
    <w:rsid w:val="009F1AFB"/>
    <w:rsid w:val="009F1F5E"/>
    <w:rsid w:val="009F219D"/>
    <w:rsid w:val="009F2A72"/>
    <w:rsid w:val="009F562D"/>
    <w:rsid w:val="009F5785"/>
    <w:rsid w:val="009F68D7"/>
    <w:rsid w:val="009F6DEE"/>
    <w:rsid w:val="00A005EE"/>
    <w:rsid w:val="00A007E4"/>
    <w:rsid w:val="00A01D79"/>
    <w:rsid w:val="00A02145"/>
    <w:rsid w:val="00A02A29"/>
    <w:rsid w:val="00A02CEC"/>
    <w:rsid w:val="00A03052"/>
    <w:rsid w:val="00A036E3"/>
    <w:rsid w:val="00A04044"/>
    <w:rsid w:val="00A0456B"/>
    <w:rsid w:val="00A05D3D"/>
    <w:rsid w:val="00A05E6C"/>
    <w:rsid w:val="00A061A8"/>
    <w:rsid w:val="00A061BE"/>
    <w:rsid w:val="00A06AE1"/>
    <w:rsid w:val="00A06AF5"/>
    <w:rsid w:val="00A06BED"/>
    <w:rsid w:val="00A07618"/>
    <w:rsid w:val="00A10528"/>
    <w:rsid w:val="00A10FFD"/>
    <w:rsid w:val="00A11540"/>
    <w:rsid w:val="00A12F08"/>
    <w:rsid w:val="00A1409F"/>
    <w:rsid w:val="00A140D3"/>
    <w:rsid w:val="00A143AD"/>
    <w:rsid w:val="00A14474"/>
    <w:rsid w:val="00A14662"/>
    <w:rsid w:val="00A14D02"/>
    <w:rsid w:val="00A16822"/>
    <w:rsid w:val="00A16838"/>
    <w:rsid w:val="00A1683D"/>
    <w:rsid w:val="00A17223"/>
    <w:rsid w:val="00A213D0"/>
    <w:rsid w:val="00A21582"/>
    <w:rsid w:val="00A224E6"/>
    <w:rsid w:val="00A22630"/>
    <w:rsid w:val="00A228E5"/>
    <w:rsid w:val="00A22C84"/>
    <w:rsid w:val="00A23CDE"/>
    <w:rsid w:val="00A24A5B"/>
    <w:rsid w:val="00A258DB"/>
    <w:rsid w:val="00A25E47"/>
    <w:rsid w:val="00A26ABB"/>
    <w:rsid w:val="00A27F56"/>
    <w:rsid w:val="00A301B7"/>
    <w:rsid w:val="00A301F3"/>
    <w:rsid w:val="00A304C7"/>
    <w:rsid w:val="00A30D41"/>
    <w:rsid w:val="00A31799"/>
    <w:rsid w:val="00A3195E"/>
    <w:rsid w:val="00A33FAB"/>
    <w:rsid w:val="00A34198"/>
    <w:rsid w:val="00A3508F"/>
    <w:rsid w:val="00A35761"/>
    <w:rsid w:val="00A37791"/>
    <w:rsid w:val="00A37ADB"/>
    <w:rsid w:val="00A4040E"/>
    <w:rsid w:val="00A40ABD"/>
    <w:rsid w:val="00A413D3"/>
    <w:rsid w:val="00A414D6"/>
    <w:rsid w:val="00A41B20"/>
    <w:rsid w:val="00A41CF9"/>
    <w:rsid w:val="00A4262A"/>
    <w:rsid w:val="00A42C5B"/>
    <w:rsid w:val="00A42C81"/>
    <w:rsid w:val="00A42F53"/>
    <w:rsid w:val="00A43078"/>
    <w:rsid w:val="00A43BBE"/>
    <w:rsid w:val="00A451D1"/>
    <w:rsid w:val="00A453D1"/>
    <w:rsid w:val="00A45F50"/>
    <w:rsid w:val="00A46766"/>
    <w:rsid w:val="00A468FC"/>
    <w:rsid w:val="00A473BE"/>
    <w:rsid w:val="00A47422"/>
    <w:rsid w:val="00A47BDE"/>
    <w:rsid w:val="00A47F1E"/>
    <w:rsid w:val="00A50167"/>
    <w:rsid w:val="00A50A4D"/>
    <w:rsid w:val="00A514C9"/>
    <w:rsid w:val="00A5271B"/>
    <w:rsid w:val="00A52E02"/>
    <w:rsid w:val="00A536D8"/>
    <w:rsid w:val="00A537D5"/>
    <w:rsid w:val="00A54635"/>
    <w:rsid w:val="00A54885"/>
    <w:rsid w:val="00A55757"/>
    <w:rsid w:val="00A56140"/>
    <w:rsid w:val="00A56857"/>
    <w:rsid w:val="00A56C02"/>
    <w:rsid w:val="00A57084"/>
    <w:rsid w:val="00A57193"/>
    <w:rsid w:val="00A5762F"/>
    <w:rsid w:val="00A57B56"/>
    <w:rsid w:val="00A57B71"/>
    <w:rsid w:val="00A6069C"/>
    <w:rsid w:val="00A61266"/>
    <w:rsid w:val="00A61745"/>
    <w:rsid w:val="00A61C9C"/>
    <w:rsid w:val="00A625C2"/>
    <w:rsid w:val="00A6326B"/>
    <w:rsid w:val="00A6351A"/>
    <w:rsid w:val="00A63DB3"/>
    <w:rsid w:val="00A6422F"/>
    <w:rsid w:val="00A643E9"/>
    <w:rsid w:val="00A64751"/>
    <w:rsid w:val="00A64A16"/>
    <w:rsid w:val="00A65A0A"/>
    <w:rsid w:val="00A66011"/>
    <w:rsid w:val="00A70065"/>
    <w:rsid w:val="00A701CD"/>
    <w:rsid w:val="00A70B15"/>
    <w:rsid w:val="00A713D1"/>
    <w:rsid w:val="00A715D5"/>
    <w:rsid w:val="00A72076"/>
    <w:rsid w:val="00A731C4"/>
    <w:rsid w:val="00A74111"/>
    <w:rsid w:val="00A74473"/>
    <w:rsid w:val="00A7561C"/>
    <w:rsid w:val="00A75682"/>
    <w:rsid w:val="00A757F5"/>
    <w:rsid w:val="00A75891"/>
    <w:rsid w:val="00A75B91"/>
    <w:rsid w:val="00A75BB6"/>
    <w:rsid w:val="00A76847"/>
    <w:rsid w:val="00A769CC"/>
    <w:rsid w:val="00A76A6C"/>
    <w:rsid w:val="00A7731F"/>
    <w:rsid w:val="00A80A7F"/>
    <w:rsid w:val="00A80F87"/>
    <w:rsid w:val="00A8116F"/>
    <w:rsid w:val="00A811B0"/>
    <w:rsid w:val="00A814E3"/>
    <w:rsid w:val="00A823F4"/>
    <w:rsid w:val="00A82837"/>
    <w:rsid w:val="00A82AE7"/>
    <w:rsid w:val="00A83327"/>
    <w:rsid w:val="00A83340"/>
    <w:rsid w:val="00A83E9E"/>
    <w:rsid w:val="00A85852"/>
    <w:rsid w:val="00A858B5"/>
    <w:rsid w:val="00A8714C"/>
    <w:rsid w:val="00A87ECB"/>
    <w:rsid w:val="00A90E40"/>
    <w:rsid w:val="00A912FF"/>
    <w:rsid w:val="00A91A72"/>
    <w:rsid w:val="00A91A8E"/>
    <w:rsid w:val="00A91AE6"/>
    <w:rsid w:val="00A92A7A"/>
    <w:rsid w:val="00A93AE2"/>
    <w:rsid w:val="00A94B54"/>
    <w:rsid w:val="00A950AE"/>
    <w:rsid w:val="00A95D60"/>
    <w:rsid w:val="00A965E7"/>
    <w:rsid w:val="00A97749"/>
    <w:rsid w:val="00AA0C04"/>
    <w:rsid w:val="00AA105F"/>
    <w:rsid w:val="00AA2358"/>
    <w:rsid w:val="00AA2391"/>
    <w:rsid w:val="00AA387E"/>
    <w:rsid w:val="00AA38C9"/>
    <w:rsid w:val="00AA3FBF"/>
    <w:rsid w:val="00AA4376"/>
    <w:rsid w:val="00AA46D1"/>
    <w:rsid w:val="00AA5944"/>
    <w:rsid w:val="00AA5E9D"/>
    <w:rsid w:val="00AB0614"/>
    <w:rsid w:val="00AB10F8"/>
    <w:rsid w:val="00AB1711"/>
    <w:rsid w:val="00AB187F"/>
    <w:rsid w:val="00AB1D17"/>
    <w:rsid w:val="00AB396B"/>
    <w:rsid w:val="00AB397E"/>
    <w:rsid w:val="00AB4D89"/>
    <w:rsid w:val="00AB5329"/>
    <w:rsid w:val="00AB5E09"/>
    <w:rsid w:val="00AB5F0B"/>
    <w:rsid w:val="00AB7B55"/>
    <w:rsid w:val="00AC0755"/>
    <w:rsid w:val="00AC16E1"/>
    <w:rsid w:val="00AC2EAA"/>
    <w:rsid w:val="00AC318E"/>
    <w:rsid w:val="00AC45C2"/>
    <w:rsid w:val="00AC545D"/>
    <w:rsid w:val="00AC6094"/>
    <w:rsid w:val="00AD1C8A"/>
    <w:rsid w:val="00AD1DFA"/>
    <w:rsid w:val="00AD349F"/>
    <w:rsid w:val="00AD5286"/>
    <w:rsid w:val="00AD52E8"/>
    <w:rsid w:val="00AD5606"/>
    <w:rsid w:val="00AD5928"/>
    <w:rsid w:val="00AD601E"/>
    <w:rsid w:val="00AD6D06"/>
    <w:rsid w:val="00AD715D"/>
    <w:rsid w:val="00AD71A2"/>
    <w:rsid w:val="00AD738D"/>
    <w:rsid w:val="00AD7474"/>
    <w:rsid w:val="00AE0039"/>
    <w:rsid w:val="00AE03EF"/>
    <w:rsid w:val="00AE0E49"/>
    <w:rsid w:val="00AE1CCB"/>
    <w:rsid w:val="00AE2B43"/>
    <w:rsid w:val="00AE34EA"/>
    <w:rsid w:val="00AE3AB1"/>
    <w:rsid w:val="00AE4E2B"/>
    <w:rsid w:val="00AE526E"/>
    <w:rsid w:val="00AE5F85"/>
    <w:rsid w:val="00AF01F3"/>
    <w:rsid w:val="00AF0866"/>
    <w:rsid w:val="00AF127C"/>
    <w:rsid w:val="00AF12D6"/>
    <w:rsid w:val="00AF1420"/>
    <w:rsid w:val="00AF1662"/>
    <w:rsid w:val="00AF1C56"/>
    <w:rsid w:val="00AF219C"/>
    <w:rsid w:val="00AF2645"/>
    <w:rsid w:val="00AF2B2E"/>
    <w:rsid w:val="00AF317A"/>
    <w:rsid w:val="00AF3595"/>
    <w:rsid w:val="00AF400B"/>
    <w:rsid w:val="00AF4816"/>
    <w:rsid w:val="00AF5632"/>
    <w:rsid w:val="00AF566C"/>
    <w:rsid w:val="00AF588A"/>
    <w:rsid w:val="00AF75FF"/>
    <w:rsid w:val="00AF7635"/>
    <w:rsid w:val="00AF7990"/>
    <w:rsid w:val="00AF7FCA"/>
    <w:rsid w:val="00B0014F"/>
    <w:rsid w:val="00B01249"/>
    <w:rsid w:val="00B0148D"/>
    <w:rsid w:val="00B019C0"/>
    <w:rsid w:val="00B01EB5"/>
    <w:rsid w:val="00B01FE0"/>
    <w:rsid w:val="00B0244E"/>
    <w:rsid w:val="00B03094"/>
    <w:rsid w:val="00B043F4"/>
    <w:rsid w:val="00B04771"/>
    <w:rsid w:val="00B05A55"/>
    <w:rsid w:val="00B066F4"/>
    <w:rsid w:val="00B06B05"/>
    <w:rsid w:val="00B10DBD"/>
    <w:rsid w:val="00B126ED"/>
    <w:rsid w:val="00B140C6"/>
    <w:rsid w:val="00B142AD"/>
    <w:rsid w:val="00B15829"/>
    <w:rsid w:val="00B15BB9"/>
    <w:rsid w:val="00B15C37"/>
    <w:rsid w:val="00B160D6"/>
    <w:rsid w:val="00B174FC"/>
    <w:rsid w:val="00B200CC"/>
    <w:rsid w:val="00B20102"/>
    <w:rsid w:val="00B21E28"/>
    <w:rsid w:val="00B22D54"/>
    <w:rsid w:val="00B235B0"/>
    <w:rsid w:val="00B2409D"/>
    <w:rsid w:val="00B24235"/>
    <w:rsid w:val="00B2430C"/>
    <w:rsid w:val="00B24341"/>
    <w:rsid w:val="00B249D3"/>
    <w:rsid w:val="00B2540E"/>
    <w:rsid w:val="00B25AEB"/>
    <w:rsid w:val="00B26854"/>
    <w:rsid w:val="00B270F1"/>
    <w:rsid w:val="00B27ACE"/>
    <w:rsid w:val="00B31894"/>
    <w:rsid w:val="00B32059"/>
    <w:rsid w:val="00B32465"/>
    <w:rsid w:val="00B325A8"/>
    <w:rsid w:val="00B32825"/>
    <w:rsid w:val="00B32E7C"/>
    <w:rsid w:val="00B34351"/>
    <w:rsid w:val="00B3446D"/>
    <w:rsid w:val="00B34576"/>
    <w:rsid w:val="00B35186"/>
    <w:rsid w:val="00B3599C"/>
    <w:rsid w:val="00B35DF6"/>
    <w:rsid w:val="00B36A2D"/>
    <w:rsid w:val="00B36AAD"/>
    <w:rsid w:val="00B36C8A"/>
    <w:rsid w:val="00B37863"/>
    <w:rsid w:val="00B417BE"/>
    <w:rsid w:val="00B427BA"/>
    <w:rsid w:val="00B431B0"/>
    <w:rsid w:val="00B437E3"/>
    <w:rsid w:val="00B44008"/>
    <w:rsid w:val="00B44342"/>
    <w:rsid w:val="00B4478C"/>
    <w:rsid w:val="00B44ED9"/>
    <w:rsid w:val="00B46494"/>
    <w:rsid w:val="00B46B9B"/>
    <w:rsid w:val="00B4744D"/>
    <w:rsid w:val="00B47B63"/>
    <w:rsid w:val="00B47DEC"/>
    <w:rsid w:val="00B510DB"/>
    <w:rsid w:val="00B5254B"/>
    <w:rsid w:val="00B52C8C"/>
    <w:rsid w:val="00B53AF9"/>
    <w:rsid w:val="00B547A6"/>
    <w:rsid w:val="00B5578D"/>
    <w:rsid w:val="00B55B97"/>
    <w:rsid w:val="00B55CFC"/>
    <w:rsid w:val="00B61007"/>
    <w:rsid w:val="00B62AA5"/>
    <w:rsid w:val="00B62DA6"/>
    <w:rsid w:val="00B632EE"/>
    <w:rsid w:val="00B6349A"/>
    <w:rsid w:val="00B64211"/>
    <w:rsid w:val="00B6459E"/>
    <w:rsid w:val="00B65203"/>
    <w:rsid w:val="00B654AC"/>
    <w:rsid w:val="00B66210"/>
    <w:rsid w:val="00B672CC"/>
    <w:rsid w:val="00B67E92"/>
    <w:rsid w:val="00B70AA5"/>
    <w:rsid w:val="00B718CC"/>
    <w:rsid w:val="00B71CB6"/>
    <w:rsid w:val="00B71CD9"/>
    <w:rsid w:val="00B71EA2"/>
    <w:rsid w:val="00B725C5"/>
    <w:rsid w:val="00B731EC"/>
    <w:rsid w:val="00B732FE"/>
    <w:rsid w:val="00B7513D"/>
    <w:rsid w:val="00B76A3D"/>
    <w:rsid w:val="00B76DFF"/>
    <w:rsid w:val="00B772A7"/>
    <w:rsid w:val="00B801D8"/>
    <w:rsid w:val="00B8062D"/>
    <w:rsid w:val="00B821D1"/>
    <w:rsid w:val="00B826BA"/>
    <w:rsid w:val="00B82D5C"/>
    <w:rsid w:val="00B830A3"/>
    <w:rsid w:val="00B83F19"/>
    <w:rsid w:val="00B851D3"/>
    <w:rsid w:val="00B860D1"/>
    <w:rsid w:val="00B911A8"/>
    <w:rsid w:val="00B911E3"/>
    <w:rsid w:val="00B91356"/>
    <w:rsid w:val="00B916BD"/>
    <w:rsid w:val="00B92AFF"/>
    <w:rsid w:val="00B92DA5"/>
    <w:rsid w:val="00B9306A"/>
    <w:rsid w:val="00B94B60"/>
    <w:rsid w:val="00B954DC"/>
    <w:rsid w:val="00B95B5E"/>
    <w:rsid w:val="00B9603E"/>
    <w:rsid w:val="00B966DC"/>
    <w:rsid w:val="00B97385"/>
    <w:rsid w:val="00B97AA3"/>
    <w:rsid w:val="00B97DF8"/>
    <w:rsid w:val="00BA0001"/>
    <w:rsid w:val="00BA09B5"/>
    <w:rsid w:val="00BA19B4"/>
    <w:rsid w:val="00BA281C"/>
    <w:rsid w:val="00BA3C57"/>
    <w:rsid w:val="00BA4F8E"/>
    <w:rsid w:val="00BA56CC"/>
    <w:rsid w:val="00BA636D"/>
    <w:rsid w:val="00BA7057"/>
    <w:rsid w:val="00BA786A"/>
    <w:rsid w:val="00BB0B53"/>
    <w:rsid w:val="00BB15D9"/>
    <w:rsid w:val="00BB2103"/>
    <w:rsid w:val="00BB3CC1"/>
    <w:rsid w:val="00BB3D1A"/>
    <w:rsid w:val="00BB46DB"/>
    <w:rsid w:val="00BB476F"/>
    <w:rsid w:val="00BB548C"/>
    <w:rsid w:val="00BB668A"/>
    <w:rsid w:val="00BB75DE"/>
    <w:rsid w:val="00BB7D6D"/>
    <w:rsid w:val="00BC03A6"/>
    <w:rsid w:val="00BC16CE"/>
    <w:rsid w:val="00BC1A4B"/>
    <w:rsid w:val="00BC2E09"/>
    <w:rsid w:val="00BC36DD"/>
    <w:rsid w:val="00BC5A09"/>
    <w:rsid w:val="00BC5C32"/>
    <w:rsid w:val="00BC6682"/>
    <w:rsid w:val="00BC6F58"/>
    <w:rsid w:val="00BC7BCB"/>
    <w:rsid w:val="00BC7BE8"/>
    <w:rsid w:val="00BD1664"/>
    <w:rsid w:val="00BD311C"/>
    <w:rsid w:val="00BD3B38"/>
    <w:rsid w:val="00BD4285"/>
    <w:rsid w:val="00BD44A5"/>
    <w:rsid w:val="00BD47F6"/>
    <w:rsid w:val="00BD4CD2"/>
    <w:rsid w:val="00BD500E"/>
    <w:rsid w:val="00BD6880"/>
    <w:rsid w:val="00BD72D4"/>
    <w:rsid w:val="00BD7306"/>
    <w:rsid w:val="00BE1197"/>
    <w:rsid w:val="00BE1777"/>
    <w:rsid w:val="00BE2BDC"/>
    <w:rsid w:val="00BE36C6"/>
    <w:rsid w:val="00BE3972"/>
    <w:rsid w:val="00BE3AE1"/>
    <w:rsid w:val="00BE3D35"/>
    <w:rsid w:val="00BE41FC"/>
    <w:rsid w:val="00BE544B"/>
    <w:rsid w:val="00BE5B0B"/>
    <w:rsid w:val="00BE5B6E"/>
    <w:rsid w:val="00BF08DA"/>
    <w:rsid w:val="00BF0F02"/>
    <w:rsid w:val="00BF17F9"/>
    <w:rsid w:val="00BF221C"/>
    <w:rsid w:val="00BF28C3"/>
    <w:rsid w:val="00BF2EFB"/>
    <w:rsid w:val="00BF42BA"/>
    <w:rsid w:val="00BF4EEF"/>
    <w:rsid w:val="00BF5378"/>
    <w:rsid w:val="00BF5425"/>
    <w:rsid w:val="00BF5DB0"/>
    <w:rsid w:val="00BF6641"/>
    <w:rsid w:val="00BF6A7A"/>
    <w:rsid w:val="00BF6EA8"/>
    <w:rsid w:val="00C00C23"/>
    <w:rsid w:val="00C0110A"/>
    <w:rsid w:val="00C01848"/>
    <w:rsid w:val="00C01B59"/>
    <w:rsid w:val="00C01CD8"/>
    <w:rsid w:val="00C022C3"/>
    <w:rsid w:val="00C02508"/>
    <w:rsid w:val="00C0318E"/>
    <w:rsid w:val="00C04180"/>
    <w:rsid w:val="00C04259"/>
    <w:rsid w:val="00C048F8"/>
    <w:rsid w:val="00C05692"/>
    <w:rsid w:val="00C05ACD"/>
    <w:rsid w:val="00C05B13"/>
    <w:rsid w:val="00C0658D"/>
    <w:rsid w:val="00C0686F"/>
    <w:rsid w:val="00C075F4"/>
    <w:rsid w:val="00C07A68"/>
    <w:rsid w:val="00C10834"/>
    <w:rsid w:val="00C11477"/>
    <w:rsid w:val="00C11664"/>
    <w:rsid w:val="00C122A5"/>
    <w:rsid w:val="00C12FBD"/>
    <w:rsid w:val="00C13068"/>
    <w:rsid w:val="00C1407C"/>
    <w:rsid w:val="00C15290"/>
    <w:rsid w:val="00C15455"/>
    <w:rsid w:val="00C1611E"/>
    <w:rsid w:val="00C17386"/>
    <w:rsid w:val="00C175EA"/>
    <w:rsid w:val="00C1761C"/>
    <w:rsid w:val="00C201B5"/>
    <w:rsid w:val="00C215CB"/>
    <w:rsid w:val="00C21763"/>
    <w:rsid w:val="00C21C95"/>
    <w:rsid w:val="00C220DB"/>
    <w:rsid w:val="00C22297"/>
    <w:rsid w:val="00C22335"/>
    <w:rsid w:val="00C22508"/>
    <w:rsid w:val="00C22CC3"/>
    <w:rsid w:val="00C23029"/>
    <w:rsid w:val="00C2357C"/>
    <w:rsid w:val="00C23CA9"/>
    <w:rsid w:val="00C23DEB"/>
    <w:rsid w:val="00C244E1"/>
    <w:rsid w:val="00C24AFC"/>
    <w:rsid w:val="00C261A3"/>
    <w:rsid w:val="00C266B7"/>
    <w:rsid w:val="00C26FDB"/>
    <w:rsid w:val="00C2742F"/>
    <w:rsid w:val="00C27462"/>
    <w:rsid w:val="00C27704"/>
    <w:rsid w:val="00C302DE"/>
    <w:rsid w:val="00C303D1"/>
    <w:rsid w:val="00C304D5"/>
    <w:rsid w:val="00C306E4"/>
    <w:rsid w:val="00C30D4A"/>
    <w:rsid w:val="00C30E3D"/>
    <w:rsid w:val="00C310BA"/>
    <w:rsid w:val="00C317DC"/>
    <w:rsid w:val="00C31CBC"/>
    <w:rsid w:val="00C33147"/>
    <w:rsid w:val="00C33627"/>
    <w:rsid w:val="00C3385E"/>
    <w:rsid w:val="00C35A4E"/>
    <w:rsid w:val="00C36B1D"/>
    <w:rsid w:val="00C36BB2"/>
    <w:rsid w:val="00C371F2"/>
    <w:rsid w:val="00C37722"/>
    <w:rsid w:val="00C37A82"/>
    <w:rsid w:val="00C37D63"/>
    <w:rsid w:val="00C40620"/>
    <w:rsid w:val="00C4075D"/>
    <w:rsid w:val="00C40FD3"/>
    <w:rsid w:val="00C4183B"/>
    <w:rsid w:val="00C41F26"/>
    <w:rsid w:val="00C42431"/>
    <w:rsid w:val="00C435D4"/>
    <w:rsid w:val="00C44310"/>
    <w:rsid w:val="00C44FF2"/>
    <w:rsid w:val="00C45415"/>
    <w:rsid w:val="00C46748"/>
    <w:rsid w:val="00C50007"/>
    <w:rsid w:val="00C501AC"/>
    <w:rsid w:val="00C50325"/>
    <w:rsid w:val="00C50A5D"/>
    <w:rsid w:val="00C50CD3"/>
    <w:rsid w:val="00C50F40"/>
    <w:rsid w:val="00C51C4E"/>
    <w:rsid w:val="00C51D31"/>
    <w:rsid w:val="00C52395"/>
    <w:rsid w:val="00C52E4A"/>
    <w:rsid w:val="00C53441"/>
    <w:rsid w:val="00C53817"/>
    <w:rsid w:val="00C53C11"/>
    <w:rsid w:val="00C54DA0"/>
    <w:rsid w:val="00C554E5"/>
    <w:rsid w:val="00C56C9D"/>
    <w:rsid w:val="00C57741"/>
    <w:rsid w:val="00C604E8"/>
    <w:rsid w:val="00C60B8A"/>
    <w:rsid w:val="00C61D55"/>
    <w:rsid w:val="00C6222B"/>
    <w:rsid w:val="00C6273E"/>
    <w:rsid w:val="00C62813"/>
    <w:rsid w:val="00C645CE"/>
    <w:rsid w:val="00C649A8"/>
    <w:rsid w:val="00C64FB6"/>
    <w:rsid w:val="00C65DA7"/>
    <w:rsid w:val="00C662F1"/>
    <w:rsid w:val="00C66B13"/>
    <w:rsid w:val="00C66C1F"/>
    <w:rsid w:val="00C679F9"/>
    <w:rsid w:val="00C70075"/>
    <w:rsid w:val="00C71FC5"/>
    <w:rsid w:val="00C735B7"/>
    <w:rsid w:val="00C735C7"/>
    <w:rsid w:val="00C73AC2"/>
    <w:rsid w:val="00C75930"/>
    <w:rsid w:val="00C75F23"/>
    <w:rsid w:val="00C76250"/>
    <w:rsid w:val="00C76635"/>
    <w:rsid w:val="00C76859"/>
    <w:rsid w:val="00C769EA"/>
    <w:rsid w:val="00C76CCF"/>
    <w:rsid w:val="00C770C3"/>
    <w:rsid w:val="00C7745D"/>
    <w:rsid w:val="00C77FAE"/>
    <w:rsid w:val="00C800E5"/>
    <w:rsid w:val="00C80401"/>
    <w:rsid w:val="00C8129E"/>
    <w:rsid w:val="00C8135D"/>
    <w:rsid w:val="00C81717"/>
    <w:rsid w:val="00C818AE"/>
    <w:rsid w:val="00C81D51"/>
    <w:rsid w:val="00C81E3B"/>
    <w:rsid w:val="00C825A1"/>
    <w:rsid w:val="00C82C42"/>
    <w:rsid w:val="00C832DC"/>
    <w:rsid w:val="00C85FF4"/>
    <w:rsid w:val="00C87642"/>
    <w:rsid w:val="00C90398"/>
    <w:rsid w:val="00C9082D"/>
    <w:rsid w:val="00C922C0"/>
    <w:rsid w:val="00C922F3"/>
    <w:rsid w:val="00C92502"/>
    <w:rsid w:val="00C92AFD"/>
    <w:rsid w:val="00C92BBC"/>
    <w:rsid w:val="00C93D15"/>
    <w:rsid w:val="00C94CDD"/>
    <w:rsid w:val="00C95046"/>
    <w:rsid w:val="00C95101"/>
    <w:rsid w:val="00C956CB"/>
    <w:rsid w:val="00C9702C"/>
    <w:rsid w:val="00C970D0"/>
    <w:rsid w:val="00C97477"/>
    <w:rsid w:val="00CA02AD"/>
    <w:rsid w:val="00CA09D8"/>
    <w:rsid w:val="00CA0DDF"/>
    <w:rsid w:val="00CA1D0F"/>
    <w:rsid w:val="00CA232F"/>
    <w:rsid w:val="00CA27A9"/>
    <w:rsid w:val="00CA3D0E"/>
    <w:rsid w:val="00CA3EB4"/>
    <w:rsid w:val="00CA4675"/>
    <w:rsid w:val="00CA4EB2"/>
    <w:rsid w:val="00CA5426"/>
    <w:rsid w:val="00CA5BC2"/>
    <w:rsid w:val="00CB04FC"/>
    <w:rsid w:val="00CB1CE2"/>
    <w:rsid w:val="00CB1F35"/>
    <w:rsid w:val="00CB2605"/>
    <w:rsid w:val="00CB2B59"/>
    <w:rsid w:val="00CB2BB7"/>
    <w:rsid w:val="00CB36B8"/>
    <w:rsid w:val="00CB38C7"/>
    <w:rsid w:val="00CB3C58"/>
    <w:rsid w:val="00CB403D"/>
    <w:rsid w:val="00CB4C03"/>
    <w:rsid w:val="00CB5F6D"/>
    <w:rsid w:val="00CB60DB"/>
    <w:rsid w:val="00CB6207"/>
    <w:rsid w:val="00CB76A1"/>
    <w:rsid w:val="00CB7BF6"/>
    <w:rsid w:val="00CB7F6F"/>
    <w:rsid w:val="00CC1036"/>
    <w:rsid w:val="00CC175F"/>
    <w:rsid w:val="00CC1C79"/>
    <w:rsid w:val="00CC1D58"/>
    <w:rsid w:val="00CC24B9"/>
    <w:rsid w:val="00CC2A98"/>
    <w:rsid w:val="00CC4BBC"/>
    <w:rsid w:val="00CC4F3E"/>
    <w:rsid w:val="00CC5DA3"/>
    <w:rsid w:val="00CC60FF"/>
    <w:rsid w:val="00CC6472"/>
    <w:rsid w:val="00CC6487"/>
    <w:rsid w:val="00CC6852"/>
    <w:rsid w:val="00CC6F5C"/>
    <w:rsid w:val="00CC7839"/>
    <w:rsid w:val="00CC7D0A"/>
    <w:rsid w:val="00CD0B05"/>
    <w:rsid w:val="00CD1102"/>
    <w:rsid w:val="00CD1667"/>
    <w:rsid w:val="00CD1E78"/>
    <w:rsid w:val="00CD2587"/>
    <w:rsid w:val="00CD3845"/>
    <w:rsid w:val="00CD47FE"/>
    <w:rsid w:val="00CD49E1"/>
    <w:rsid w:val="00CD4F7C"/>
    <w:rsid w:val="00CD5CEC"/>
    <w:rsid w:val="00CD668B"/>
    <w:rsid w:val="00CD6CA0"/>
    <w:rsid w:val="00CD6DBB"/>
    <w:rsid w:val="00CD6E0C"/>
    <w:rsid w:val="00CD6F97"/>
    <w:rsid w:val="00CD7999"/>
    <w:rsid w:val="00CE0B92"/>
    <w:rsid w:val="00CE0BE4"/>
    <w:rsid w:val="00CE214B"/>
    <w:rsid w:val="00CE2624"/>
    <w:rsid w:val="00CE32CA"/>
    <w:rsid w:val="00CE3DAA"/>
    <w:rsid w:val="00CE5927"/>
    <w:rsid w:val="00CE6022"/>
    <w:rsid w:val="00CE6287"/>
    <w:rsid w:val="00CE639B"/>
    <w:rsid w:val="00CE63E7"/>
    <w:rsid w:val="00CE6C0A"/>
    <w:rsid w:val="00CE7134"/>
    <w:rsid w:val="00CE719B"/>
    <w:rsid w:val="00CE731F"/>
    <w:rsid w:val="00CE76EE"/>
    <w:rsid w:val="00CF0E3D"/>
    <w:rsid w:val="00CF2E45"/>
    <w:rsid w:val="00CF4CEC"/>
    <w:rsid w:val="00CF5570"/>
    <w:rsid w:val="00CF5BB6"/>
    <w:rsid w:val="00CF6418"/>
    <w:rsid w:val="00CF6C76"/>
    <w:rsid w:val="00CF7ED5"/>
    <w:rsid w:val="00D000A2"/>
    <w:rsid w:val="00D00533"/>
    <w:rsid w:val="00D00ACD"/>
    <w:rsid w:val="00D01C3F"/>
    <w:rsid w:val="00D02E81"/>
    <w:rsid w:val="00D02FD9"/>
    <w:rsid w:val="00D0309C"/>
    <w:rsid w:val="00D03382"/>
    <w:rsid w:val="00D03A95"/>
    <w:rsid w:val="00D03DE2"/>
    <w:rsid w:val="00D0533E"/>
    <w:rsid w:val="00D0538E"/>
    <w:rsid w:val="00D05ADE"/>
    <w:rsid w:val="00D074A8"/>
    <w:rsid w:val="00D07701"/>
    <w:rsid w:val="00D07991"/>
    <w:rsid w:val="00D07A36"/>
    <w:rsid w:val="00D10020"/>
    <w:rsid w:val="00D10677"/>
    <w:rsid w:val="00D10DFC"/>
    <w:rsid w:val="00D11C9D"/>
    <w:rsid w:val="00D12677"/>
    <w:rsid w:val="00D12B06"/>
    <w:rsid w:val="00D13034"/>
    <w:rsid w:val="00D13080"/>
    <w:rsid w:val="00D132A6"/>
    <w:rsid w:val="00D1381B"/>
    <w:rsid w:val="00D13F01"/>
    <w:rsid w:val="00D14307"/>
    <w:rsid w:val="00D15909"/>
    <w:rsid w:val="00D161E1"/>
    <w:rsid w:val="00D167FE"/>
    <w:rsid w:val="00D16FDB"/>
    <w:rsid w:val="00D1717C"/>
    <w:rsid w:val="00D1773F"/>
    <w:rsid w:val="00D1782E"/>
    <w:rsid w:val="00D17E49"/>
    <w:rsid w:val="00D2082F"/>
    <w:rsid w:val="00D20ABB"/>
    <w:rsid w:val="00D21A3A"/>
    <w:rsid w:val="00D22465"/>
    <w:rsid w:val="00D224E3"/>
    <w:rsid w:val="00D23550"/>
    <w:rsid w:val="00D23A7D"/>
    <w:rsid w:val="00D23F7F"/>
    <w:rsid w:val="00D2470B"/>
    <w:rsid w:val="00D24AB0"/>
    <w:rsid w:val="00D24E62"/>
    <w:rsid w:val="00D254F7"/>
    <w:rsid w:val="00D265C5"/>
    <w:rsid w:val="00D267A1"/>
    <w:rsid w:val="00D272B1"/>
    <w:rsid w:val="00D276D7"/>
    <w:rsid w:val="00D277EF"/>
    <w:rsid w:val="00D27F16"/>
    <w:rsid w:val="00D30A99"/>
    <w:rsid w:val="00D30B95"/>
    <w:rsid w:val="00D31692"/>
    <w:rsid w:val="00D32ADF"/>
    <w:rsid w:val="00D33F01"/>
    <w:rsid w:val="00D34A39"/>
    <w:rsid w:val="00D355F7"/>
    <w:rsid w:val="00D359DE"/>
    <w:rsid w:val="00D360BF"/>
    <w:rsid w:val="00D36A5A"/>
    <w:rsid w:val="00D37FC3"/>
    <w:rsid w:val="00D40541"/>
    <w:rsid w:val="00D40CB7"/>
    <w:rsid w:val="00D41A62"/>
    <w:rsid w:val="00D41D40"/>
    <w:rsid w:val="00D41F09"/>
    <w:rsid w:val="00D444E7"/>
    <w:rsid w:val="00D44977"/>
    <w:rsid w:val="00D44AE1"/>
    <w:rsid w:val="00D4511A"/>
    <w:rsid w:val="00D45441"/>
    <w:rsid w:val="00D45E1F"/>
    <w:rsid w:val="00D461C9"/>
    <w:rsid w:val="00D46552"/>
    <w:rsid w:val="00D4741C"/>
    <w:rsid w:val="00D51DBB"/>
    <w:rsid w:val="00D51F5C"/>
    <w:rsid w:val="00D52ED8"/>
    <w:rsid w:val="00D52EE4"/>
    <w:rsid w:val="00D53A33"/>
    <w:rsid w:val="00D53D51"/>
    <w:rsid w:val="00D54432"/>
    <w:rsid w:val="00D547F3"/>
    <w:rsid w:val="00D55184"/>
    <w:rsid w:val="00D55659"/>
    <w:rsid w:val="00D56646"/>
    <w:rsid w:val="00D573DF"/>
    <w:rsid w:val="00D576C3"/>
    <w:rsid w:val="00D57ABE"/>
    <w:rsid w:val="00D60DE1"/>
    <w:rsid w:val="00D623C1"/>
    <w:rsid w:val="00D62FE4"/>
    <w:rsid w:val="00D64CAB"/>
    <w:rsid w:val="00D64DE9"/>
    <w:rsid w:val="00D65757"/>
    <w:rsid w:val="00D65ABF"/>
    <w:rsid w:val="00D65EA4"/>
    <w:rsid w:val="00D66B83"/>
    <w:rsid w:val="00D66C38"/>
    <w:rsid w:val="00D66C4D"/>
    <w:rsid w:val="00D67560"/>
    <w:rsid w:val="00D6757E"/>
    <w:rsid w:val="00D6783F"/>
    <w:rsid w:val="00D70894"/>
    <w:rsid w:val="00D70A37"/>
    <w:rsid w:val="00D71A8A"/>
    <w:rsid w:val="00D71B07"/>
    <w:rsid w:val="00D73D5E"/>
    <w:rsid w:val="00D7491E"/>
    <w:rsid w:val="00D75338"/>
    <w:rsid w:val="00D75CA4"/>
    <w:rsid w:val="00D76066"/>
    <w:rsid w:val="00D76412"/>
    <w:rsid w:val="00D766CE"/>
    <w:rsid w:val="00D767D1"/>
    <w:rsid w:val="00D76F64"/>
    <w:rsid w:val="00D77542"/>
    <w:rsid w:val="00D77AD5"/>
    <w:rsid w:val="00D77FCF"/>
    <w:rsid w:val="00D802F7"/>
    <w:rsid w:val="00D80974"/>
    <w:rsid w:val="00D8105C"/>
    <w:rsid w:val="00D810DE"/>
    <w:rsid w:val="00D8121F"/>
    <w:rsid w:val="00D82487"/>
    <w:rsid w:val="00D828F6"/>
    <w:rsid w:val="00D82B8B"/>
    <w:rsid w:val="00D82D93"/>
    <w:rsid w:val="00D84059"/>
    <w:rsid w:val="00D84AE1"/>
    <w:rsid w:val="00D84E02"/>
    <w:rsid w:val="00D84E85"/>
    <w:rsid w:val="00D85D1C"/>
    <w:rsid w:val="00D86AB9"/>
    <w:rsid w:val="00D9055C"/>
    <w:rsid w:val="00D91295"/>
    <w:rsid w:val="00D91D8E"/>
    <w:rsid w:val="00D922EF"/>
    <w:rsid w:val="00D928D7"/>
    <w:rsid w:val="00D92F79"/>
    <w:rsid w:val="00D93604"/>
    <w:rsid w:val="00D936E0"/>
    <w:rsid w:val="00D94FED"/>
    <w:rsid w:val="00D951E9"/>
    <w:rsid w:val="00D962FF"/>
    <w:rsid w:val="00D96880"/>
    <w:rsid w:val="00DA00C6"/>
    <w:rsid w:val="00DA0F5E"/>
    <w:rsid w:val="00DA262E"/>
    <w:rsid w:val="00DA26CC"/>
    <w:rsid w:val="00DA28FE"/>
    <w:rsid w:val="00DA33D2"/>
    <w:rsid w:val="00DA4452"/>
    <w:rsid w:val="00DA5185"/>
    <w:rsid w:val="00DA64F5"/>
    <w:rsid w:val="00DA6B8B"/>
    <w:rsid w:val="00DA7F33"/>
    <w:rsid w:val="00DB0F4F"/>
    <w:rsid w:val="00DB0FC5"/>
    <w:rsid w:val="00DB2156"/>
    <w:rsid w:val="00DB287F"/>
    <w:rsid w:val="00DB2FB2"/>
    <w:rsid w:val="00DB4C5A"/>
    <w:rsid w:val="00DB556C"/>
    <w:rsid w:val="00DB55B5"/>
    <w:rsid w:val="00DB6545"/>
    <w:rsid w:val="00DB67BA"/>
    <w:rsid w:val="00DB7C3A"/>
    <w:rsid w:val="00DC139A"/>
    <w:rsid w:val="00DC1CAF"/>
    <w:rsid w:val="00DC480E"/>
    <w:rsid w:val="00DC4A46"/>
    <w:rsid w:val="00DC4AE5"/>
    <w:rsid w:val="00DC4BB0"/>
    <w:rsid w:val="00DC4F3F"/>
    <w:rsid w:val="00DC5080"/>
    <w:rsid w:val="00DC53CB"/>
    <w:rsid w:val="00DC55D1"/>
    <w:rsid w:val="00DC5664"/>
    <w:rsid w:val="00DC5D29"/>
    <w:rsid w:val="00DC6D84"/>
    <w:rsid w:val="00DC70AF"/>
    <w:rsid w:val="00DC78C7"/>
    <w:rsid w:val="00DD05D0"/>
    <w:rsid w:val="00DD12E4"/>
    <w:rsid w:val="00DD1415"/>
    <w:rsid w:val="00DD180D"/>
    <w:rsid w:val="00DD1A7C"/>
    <w:rsid w:val="00DD1C44"/>
    <w:rsid w:val="00DD1D10"/>
    <w:rsid w:val="00DD22D2"/>
    <w:rsid w:val="00DD2468"/>
    <w:rsid w:val="00DD3419"/>
    <w:rsid w:val="00DD372C"/>
    <w:rsid w:val="00DD3E51"/>
    <w:rsid w:val="00DD54E1"/>
    <w:rsid w:val="00DD66FD"/>
    <w:rsid w:val="00DD716C"/>
    <w:rsid w:val="00DD7E8D"/>
    <w:rsid w:val="00DE0D92"/>
    <w:rsid w:val="00DE1CDE"/>
    <w:rsid w:val="00DE2550"/>
    <w:rsid w:val="00DE2BC4"/>
    <w:rsid w:val="00DE2C37"/>
    <w:rsid w:val="00DE32B3"/>
    <w:rsid w:val="00DE3875"/>
    <w:rsid w:val="00DE3D3B"/>
    <w:rsid w:val="00DE485E"/>
    <w:rsid w:val="00DE4F08"/>
    <w:rsid w:val="00DE7A8F"/>
    <w:rsid w:val="00DF01EA"/>
    <w:rsid w:val="00DF06E4"/>
    <w:rsid w:val="00DF0911"/>
    <w:rsid w:val="00DF0A88"/>
    <w:rsid w:val="00DF0B09"/>
    <w:rsid w:val="00DF0BFD"/>
    <w:rsid w:val="00DF0DE6"/>
    <w:rsid w:val="00DF15D2"/>
    <w:rsid w:val="00DF42C5"/>
    <w:rsid w:val="00DF491B"/>
    <w:rsid w:val="00DF4BA0"/>
    <w:rsid w:val="00DF4FA9"/>
    <w:rsid w:val="00DF514B"/>
    <w:rsid w:val="00E000B6"/>
    <w:rsid w:val="00E001BD"/>
    <w:rsid w:val="00E01DD5"/>
    <w:rsid w:val="00E030A3"/>
    <w:rsid w:val="00E03AEC"/>
    <w:rsid w:val="00E05259"/>
    <w:rsid w:val="00E05D1C"/>
    <w:rsid w:val="00E05D88"/>
    <w:rsid w:val="00E0606F"/>
    <w:rsid w:val="00E06324"/>
    <w:rsid w:val="00E06C8D"/>
    <w:rsid w:val="00E06F81"/>
    <w:rsid w:val="00E0775B"/>
    <w:rsid w:val="00E079D8"/>
    <w:rsid w:val="00E10453"/>
    <w:rsid w:val="00E10607"/>
    <w:rsid w:val="00E11082"/>
    <w:rsid w:val="00E11548"/>
    <w:rsid w:val="00E11C96"/>
    <w:rsid w:val="00E11ECC"/>
    <w:rsid w:val="00E12F1F"/>
    <w:rsid w:val="00E139B7"/>
    <w:rsid w:val="00E1451A"/>
    <w:rsid w:val="00E14C69"/>
    <w:rsid w:val="00E14E6B"/>
    <w:rsid w:val="00E15922"/>
    <w:rsid w:val="00E15EB3"/>
    <w:rsid w:val="00E15F60"/>
    <w:rsid w:val="00E17123"/>
    <w:rsid w:val="00E176FF"/>
    <w:rsid w:val="00E201F4"/>
    <w:rsid w:val="00E21EEF"/>
    <w:rsid w:val="00E224B8"/>
    <w:rsid w:val="00E232B0"/>
    <w:rsid w:val="00E2402B"/>
    <w:rsid w:val="00E24905"/>
    <w:rsid w:val="00E24A11"/>
    <w:rsid w:val="00E25109"/>
    <w:rsid w:val="00E25318"/>
    <w:rsid w:val="00E25622"/>
    <w:rsid w:val="00E25AFC"/>
    <w:rsid w:val="00E25B35"/>
    <w:rsid w:val="00E25C7E"/>
    <w:rsid w:val="00E265D3"/>
    <w:rsid w:val="00E27E6E"/>
    <w:rsid w:val="00E31468"/>
    <w:rsid w:val="00E3207B"/>
    <w:rsid w:val="00E32200"/>
    <w:rsid w:val="00E33A1B"/>
    <w:rsid w:val="00E33C47"/>
    <w:rsid w:val="00E34B1A"/>
    <w:rsid w:val="00E34CDC"/>
    <w:rsid w:val="00E35597"/>
    <w:rsid w:val="00E35E34"/>
    <w:rsid w:val="00E35F8B"/>
    <w:rsid w:val="00E3670D"/>
    <w:rsid w:val="00E36C02"/>
    <w:rsid w:val="00E36F0A"/>
    <w:rsid w:val="00E370E9"/>
    <w:rsid w:val="00E37656"/>
    <w:rsid w:val="00E40E5B"/>
    <w:rsid w:val="00E40FF4"/>
    <w:rsid w:val="00E41BE5"/>
    <w:rsid w:val="00E427B1"/>
    <w:rsid w:val="00E427D5"/>
    <w:rsid w:val="00E4362E"/>
    <w:rsid w:val="00E43888"/>
    <w:rsid w:val="00E43FC7"/>
    <w:rsid w:val="00E44209"/>
    <w:rsid w:val="00E448FC"/>
    <w:rsid w:val="00E45FFA"/>
    <w:rsid w:val="00E461F7"/>
    <w:rsid w:val="00E4628F"/>
    <w:rsid w:val="00E477A1"/>
    <w:rsid w:val="00E479B5"/>
    <w:rsid w:val="00E47DDC"/>
    <w:rsid w:val="00E5023E"/>
    <w:rsid w:val="00E50D0B"/>
    <w:rsid w:val="00E516DE"/>
    <w:rsid w:val="00E51D90"/>
    <w:rsid w:val="00E52CFC"/>
    <w:rsid w:val="00E52D68"/>
    <w:rsid w:val="00E5301B"/>
    <w:rsid w:val="00E534F1"/>
    <w:rsid w:val="00E53BE7"/>
    <w:rsid w:val="00E54218"/>
    <w:rsid w:val="00E54668"/>
    <w:rsid w:val="00E560B7"/>
    <w:rsid w:val="00E5668B"/>
    <w:rsid w:val="00E57EED"/>
    <w:rsid w:val="00E60AF1"/>
    <w:rsid w:val="00E60CE2"/>
    <w:rsid w:val="00E61512"/>
    <w:rsid w:val="00E61A56"/>
    <w:rsid w:val="00E61CFD"/>
    <w:rsid w:val="00E6301C"/>
    <w:rsid w:val="00E632B4"/>
    <w:rsid w:val="00E6373F"/>
    <w:rsid w:val="00E63BA5"/>
    <w:rsid w:val="00E63C98"/>
    <w:rsid w:val="00E6466D"/>
    <w:rsid w:val="00E647EC"/>
    <w:rsid w:val="00E64B1A"/>
    <w:rsid w:val="00E64D88"/>
    <w:rsid w:val="00E65625"/>
    <w:rsid w:val="00E65EDB"/>
    <w:rsid w:val="00E67A88"/>
    <w:rsid w:val="00E67AB8"/>
    <w:rsid w:val="00E67F03"/>
    <w:rsid w:val="00E707B3"/>
    <w:rsid w:val="00E710D5"/>
    <w:rsid w:val="00E71596"/>
    <w:rsid w:val="00E7189F"/>
    <w:rsid w:val="00E71B77"/>
    <w:rsid w:val="00E733F4"/>
    <w:rsid w:val="00E741AC"/>
    <w:rsid w:val="00E7492E"/>
    <w:rsid w:val="00E74CDD"/>
    <w:rsid w:val="00E75991"/>
    <w:rsid w:val="00E76252"/>
    <w:rsid w:val="00E76F9F"/>
    <w:rsid w:val="00E77A49"/>
    <w:rsid w:val="00E81E77"/>
    <w:rsid w:val="00E8288E"/>
    <w:rsid w:val="00E82A22"/>
    <w:rsid w:val="00E82C6C"/>
    <w:rsid w:val="00E83559"/>
    <w:rsid w:val="00E83E03"/>
    <w:rsid w:val="00E8409C"/>
    <w:rsid w:val="00E84B43"/>
    <w:rsid w:val="00E84C8B"/>
    <w:rsid w:val="00E84D0C"/>
    <w:rsid w:val="00E85B86"/>
    <w:rsid w:val="00E86B4A"/>
    <w:rsid w:val="00E87947"/>
    <w:rsid w:val="00E911D9"/>
    <w:rsid w:val="00E912D7"/>
    <w:rsid w:val="00E91C8E"/>
    <w:rsid w:val="00E9347E"/>
    <w:rsid w:val="00E93875"/>
    <w:rsid w:val="00E93AAF"/>
    <w:rsid w:val="00E94954"/>
    <w:rsid w:val="00E95049"/>
    <w:rsid w:val="00E95D5C"/>
    <w:rsid w:val="00E95FF3"/>
    <w:rsid w:val="00E96713"/>
    <w:rsid w:val="00E96A26"/>
    <w:rsid w:val="00E9701B"/>
    <w:rsid w:val="00E97274"/>
    <w:rsid w:val="00E97630"/>
    <w:rsid w:val="00E976A9"/>
    <w:rsid w:val="00EA12C7"/>
    <w:rsid w:val="00EA1734"/>
    <w:rsid w:val="00EA3067"/>
    <w:rsid w:val="00EA30F8"/>
    <w:rsid w:val="00EA31CA"/>
    <w:rsid w:val="00EA3A03"/>
    <w:rsid w:val="00EA3BBA"/>
    <w:rsid w:val="00EA3EEB"/>
    <w:rsid w:val="00EA4FAA"/>
    <w:rsid w:val="00EA54C7"/>
    <w:rsid w:val="00EA57BF"/>
    <w:rsid w:val="00EA5E96"/>
    <w:rsid w:val="00EA69AB"/>
    <w:rsid w:val="00EB05F9"/>
    <w:rsid w:val="00EB11D2"/>
    <w:rsid w:val="00EB2193"/>
    <w:rsid w:val="00EB333B"/>
    <w:rsid w:val="00EB34E7"/>
    <w:rsid w:val="00EB3954"/>
    <w:rsid w:val="00EB3D5C"/>
    <w:rsid w:val="00EB47BB"/>
    <w:rsid w:val="00EB5706"/>
    <w:rsid w:val="00EB581E"/>
    <w:rsid w:val="00EB5ED6"/>
    <w:rsid w:val="00EB5FCC"/>
    <w:rsid w:val="00EB78A7"/>
    <w:rsid w:val="00EC01D0"/>
    <w:rsid w:val="00EC1A9B"/>
    <w:rsid w:val="00EC1F0E"/>
    <w:rsid w:val="00EC406E"/>
    <w:rsid w:val="00EC6816"/>
    <w:rsid w:val="00EC70EF"/>
    <w:rsid w:val="00EC76C9"/>
    <w:rsid w:val="00EC7811"/>
    <w:rsid w:val="00EC794C"/>
    <w:rsid w:val="00EC7C1A"/>
    <w:rsid w:val="00ED0169"/>
    <w:rsid w:val="00ED0420"/>
    <w:rsid w:val="00ED0FE4"/>
    <w:rsid w:val="00ED1265"/>
    <w:rsid w:val="00ED12FB"/>
    <w:rsid w:val="00ED33B1"/>
    <w:rsid w:val="00ED3D76"/>
    <w:rsid w:val="00ED3ED3"/>
    <w:rsid w:val="00ED782F"/>
    <w:rsid w:val="00EE2958"/>
    <w:rsid w:val="00EE2B05"/>
    <w:rsid w:val="00EE37BB"/>
    <w:rsid w:val="00EE3BB3"/>
    <w:rsid w:val="00EE3DDB"/>
    <w:rsid w:val="00EE3FED"/>
    <w:rsid w:val="00EE5B5E"/>
    <w:rsid w:val="00EE76FA"/>
    <w:rsid w:val="00EE7BB7"/>
    <w:rsid w:val="00EF06F4"/>
    <w:rsid w:val="00EF0CBF"/>
    <w:rsid w:val="00EF0FBD"/>
    <w:rsid w:val="00EF11DD"/>
    <w:rsid w:val="00EF1B40"/>
    <w:rsid w:val="00EF3E2B"/>
    <w:rsid w:val="00EF3F9F"/>
    <w:rsid w:val="00EF5245"/>
    <w:rsid w:val="00EF70D4"/>
    <w:rsid w:val="00F0166A"/>
    <w:rsid w:val="00F01910"/>
    <w:rsid w:val="00F01B38"/>
    <w:rsid w:val="00F01CC1"/>
    <w:rsid w:val="00F02420"/>
    <w:rsid w:val="00F02C87"/>
    <w:rsid w:val="00F03CD1"/>
    <w:rsid w:val="00F03CF9"/>
    <w:rsid w:val="00F047AF"/>
    <w:rsid w:val="00F047C4"/>
    <w:rsid w:val="00F05E0B"/>
    <w:rsid w:val="00F05FB2"/>
    <w:rsid w:val="00F06FCC"/>
    <w:rsid w:val="00F06FE1"/>
    <w:rsid w:val="00F073E5"/>
    <w:rsid w:val="00F07B7E"/>
    <w:rsid w:val="00F1021D"/>
    <w:rsid w:val="00F102EC"/>
    <w:rsid w:val="00F1183F"/>
    <w:rsid w:val="00F11BC7"/>
    <w:rsid w:val="00F11FBF"/>
    <w:rsid w:val="00F12AA4"/>
    <w:rsid w:val="00F12BA0"/>
    <w:rsid w:val="00F12E21"/>
    <w:rsid w:val="00F12F67"/>
    <w:rsid w:val="00F1336F"/>
    <w:rsid w:val="00F133F2"/>
    <w:rsid w:val="00F1537A"/>
    <w:rsid w:val="00F154ED"/>
    <w:rsid w:val="00F1668E"/>
    <w:rsid w:val="00F16A5A"/>
    <w:rsid w:val="00F20007"/>
    <w:rsid w:val="00F2088D"/>
    <w:rsid w:val="00F20FE4"/>
    <w:rsid w:val="00F213BF"/>
    <w:rsid w:val="00F217DB"/>
    <w:rsid w:val="00F21EFF"/>
    <w:rsid w:val="00F22537"/>
    <w:rsid w:val="00F22618"/>
    <w:rsid w:val="00F22762"/>
    <w:rsid w:val="00F233BA"/>
    <w:rsid w:val="00F23EE3"/>
    <w:rsid w:val="00F23F2B"/>
    <w:rsid w:val="00F24EA9"/>
    <w:rsid w:val="00F24FE9"/>
    <w:rsid w:val="00F25A68"/>
    <w:rsid w:val="00F26C06"/>
    <w:rsid w:val="00F271F1"/>
    <w:rsid w:val="00F27A6B"/>
    <w:rsid w:val="00F300CE"/>
    <w:rsid w:val="00F30FDB"/>
    <w:rsid w:val="00F3141C"/>
    <w:rsid w:val="00F31829"/>
    <w:rsid w:val="00F31989"/>
    <w:rsid w:val="00F33937"/>
    <w:rsid w:val="00F34C47"/>
    <w:rsid w:val="00F35968"/>
    <w:rsid w:val="00F35F35"/>
    <w:rsid w:val="00F37844"/>
    <w:rsid w:val="00F37E23"/>
    <w:rsid w:val="00F40413"/>
    <w:rsid w:val="00F408DC"/>
    <w:rsid w:val="00F40E9C"/>
    <w:rsid w:val="00F41F27"/>
    <w:rsid w:val="00F42A42"/>
    <w:rsid w:val="00F432DF"/>
    <w:rsid w:val="00F43C41"/>
    <w:rsid w:val="00F442AF"/>
    <w:rsid w:val="00F44A81"/>
    <w:rsid w:val="00F44ABF"/>
    <w:rsid w:val="00F44F89"/>
    <w:rsid w:val="00F460B1"/>
    <w:rsid w:val="00F465B1"/>
    <w:rsid w:val="00F46FAD"/>
    <w:rsid w:val="00F46FC1"/>
    <w:rsid w:val="00F4730B"/>
    <w:rsid w:val="00F47AB8"/>
    <w:rsid w:val="00F47AF6"/>
    <w:rsid w:val="00F47FD9"/>
    <w:rsid w:val="00F50805"/>
    <w:rsid w:val="00F50C79"/>
    <w:rsid w:val="00F50D98"/>
    <w:rsid w:val="00F50FCD"/>
    <w:rsid w:val="00F511BC"/>
    <w:rsid w:val="00F52160"/>
    <w:rsid w:val="00F522CE"/>
    <w:rsid w:val="00F53459"/>
    <w:rsid w:val="00F537A2"/>
    <w:rsid w:val="00F53D13"/>
    <w:rsid w:val="00F54341"/>
    <w:rsid w:val="00F55035"/>
    <w:rsid w:val="00F558AC"/>
    <w:rsid w:val="00F5608E"/>
    <w:rsid w:val="00F561C6"/>
    <w:rsid w:val="00F56587"/>
    <w:rsid w:val="00F56CBB"/>
    <w:rsid w:val="00F57196"/>
    <w:rsid w:val="00F57764"/>
    <w:rsid w:val="00F57BC4"/>
    <w:rsid w:val="00F57E14"/>
    <w:rsid w:val="00F60B13"/>
    <w:rsid w:val="00F611A7"/>
    <w:rsid w:val="00F61455"/>
    <w:rsid w:val="00F617B8"/>
    <w:rsid w:val="00F637D8"/>
    <w:rsid w:val="00F64C82"/>
    <w:rsid w:val="00F65292"/>
    <w:rsid w:val="00F658B8"/>
    <w:rsid w:val="00F66497"/>
    <w:rsid w:val="00F664D8"/>
    <w:rsid w:val="00F665F7"/>
    <w:rsid w:val="00F67473"/>
    <w:rsid w:val="00F675D3"/>
    <w:rsid w:val="00F70B32"/>
    <w:rsid w:val="00F71586"/>
    <w:rsid w:val="00F71E18"/>
    <w:rsid w:val="00F736FB"/>
    <w:rsid w:val="00F74703"/>
    <w:rsid w:val="00F76211"/>
    <w:rsid w:val="00F77287"/>
    <w:rsid w:val="00F8019A"/>
    <w:rsid w:val="00F8106F"/>
    <w:rsid w:val="00F81A0C"/>
    <w:rsid w:val="00F821C9"/>
    <w:rsid w:val="00F83615"/>
    <w:rsid w:val="00F83A3C"/>
    <w:rsid w:val="00F8582D"/>
    <w:rsid w:val="00F86919"/>
    <w:rsid w:val="00F87441"/>
    <w:rsid w:val="00F906A7"/>
    <w:rsid w:val="00F90E8B"/>
    <w:rsid w:val="00F929A8"/>
    <w:rsid w:val="00F92CD5"/>
    <w:rsid w:val="00F9349C"/>
    <w:rsid w:val="00F9358C"/>
    <w:rsid w:val="00F935DB"/>
    <w:rsid w:val="00F93BE7"/>
    <w:rsid w:val="00F94C7F"/>
    <w:rsid w:val="00F9532B"/>
    <w:rsid w:val="00F95883"/>
    <w:rsid w:val="00F958AB"/>
    <w:rsid w:val="00F9774E"/>
    <w:rsid w:val="00F9785D"/>
    <w:rsid w:val="00F97ED0"/>
    <w:rsid w:val="00F97FB9"/>
    <w:rsid w:val="00FA101E"/>
    <w:rsid w:val="00FA256C"/>
    <w:rsid w:val="00FA2BB6"/>
    <w:rsid w:val="00FA3593"/>
    <w:rsid w:val="00FA382B"/>
    <w:rsid w:val="00FA3ACE"/>
    <w:rsid w:val="00FA3CC1"/>
    <w:rsid w:val="00FA4F70"/>
    <w:rsid w:val="00FA5155"/>
    <w:rsid w:val="00FA6CBD"/>
    <w:rsid w:val="00FA72FA"/>
    <w:rsid w:val="00FA7809"/>
    <w:rsid w:val="00FB27DC"/>
    <w:rsid w:val="00FB33A5"/>
    <w:rsid w:val="00FB3668"/>
    <w:rsid w:val="00FB3CA1"/>
    <w:rsid w:val="00FB3EA9"/>
    <w:rsid w:val="00FB4664"/>
    <w:rsid w:val="00FB4857"/>
    <w:rsid w:val="00FB48E5"/>
    <w:rsid w:val="00FB5B4A"/>
    <w:rsid w:val="00FB69CF"/>
    <w:rsid w:val="00FB73F1"/>
    <w:rsid w:val="00FB7659"/>
    <w:rsid w:val="00FC0358"/>
    <w:rsid w:val="00FC06AA"/>
    <w:rsid w:val="00FC0B75"/>
    <w:rsid w:val="00FC10D5"/>
    <w:rsid w:val="00FC1C82"/>
    <w:rsid w:val="00FC2EAA"/>
    <w:rsid w:val="00FC3074"/>
    <w:rsid w:val="00FC3284"/>
    <w:rsid w:val="00FC37D8"/>
    <w:rsid w:val="00FC455C"/>
    <w:rsid w:val="00FC4A9D"/>
    <w:rsid w:val="00FC4ABF"/>
    <w:rsid w:val="00FC54E6"/>
    <w:rsid w:val="00FC5FBF"/>
    <w:rsid w:val="00FC6FE1"/>
    <w:rsid w:val="00FC7957"/>
    <w:rsid w:val="00FC7A5D"/>
    <w:rsid w:val="00FC7D9F"/>
    <w:rsid w:val="00FC7F66"/>
    <w:rsid w:val="00FC7F82"/>
    <w:rsid w:val="00FD0ED8"/>
    <w:rsid w:val="00FD17D8"/>
    <w:rsid w:val="00FD24D4"/>
    <w:rsid w:val="00FD3891"/>
    <w:rsid w:val="00FD4797"/>
    <w:rsid w:val="00FD4AEA"/>
    <w:rsid w:val="00FD5FF0"/>
    <w:rsid w:val="00FD7269"/>
    <w:rsid w:val="00FD786A"/>
    <w:rsid w:val="00FE07AB"/>
    <w:rsid w:val="00FE07D6"/>
    <w:rsid w:val="00FE08F1"/>
    <w:rsid w:val="00FE25C4"/>
    <w:rsid w:val="00FE2FBC"/>
    <w:rsid w:val="00FE3023"/>
    <w:rsid w:val="00FE3D68"/>
    <w:rsid w:val="00FE3DC8"/>
    <w:rsid w:val="00FE412E"/>
    <w:rsid w:val="00FE5404"/>
    <w:rsid w:val="00FE54A6"/>
    <w:rsid w:val="00FE5F9B"/>
    <w:rsid w:val="00FE636B"/>
    <w:rsid w:val="00FE70D3"/>
    <w:rsid w:val="00FE730C"/>
    <w:rsid w:val="00FE79F5"/>
    <w:rsid w:val="00FF13DA"/>
    <w:rsid w:val="00FF256F"/>
    <w:rsid w:val="00FF3E10"/>
    <w:rsid w:val="00FF477A"/>
    <w:rsid w:val="00FF4B68"/>
    <w:rsid w:val="00FF5660"/>
    <w:rsid w:val="00FF5661"/>
    <w:rsid w:val="00FF6272"/>
    <w:rsid w:val="00FF6322"/>
    <w:rsid w:val="00FF659D"/>
    <w:rsid w:val="00FF6FD5"/>
    <w:rsid w:val="00FF79FA"/>
    <w:rsid w:val="00FF7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308D07C0"/>
  <w15:docId w15:val="{ED6D3419-78F2-43D5-A076-CC06D0BF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624"/>
    <w:pPr>
      <w:widowControl w:val="0"/>
      <w:jc w:val="both"/>
    </w:pPr>
    <w:rPr>
      <w:kern w:val="2"/>
      <w:sz w:val="21"/>
      <w:szCs w:val="24"/>
    </w:rPr>
  </w:style>
  <w:style w:type="paragraph" w:styleId="1">
    <w:name w:val="heading 1"/>
    <w:basedOn w:val="a"/>
    <w:next w:val="a"/>
    <w:qFormat/>
    <w:rsid w:val="0056673A"/>
    <w:pPr>
      <w:keepNext/>
      <w:numPr>
        <w:numId w:val="2"/>
      </w:numPr>
      <w:outlineLvl w:val="0"/>
    </w:pPr>
    <w:rPr>
      <w:rFonts w:ascii="ＭＳ ゴシック" w:hAnsi="Arial"/>
      <w:b/>
      <w:sz w:val="28"/>
      <w:szCs w:val="20"/>
    </w:rPr>
  </w:style>
  <w:style w:type="paragraph" w:styleId="2">
    <w:name w:val="heading 2"/>
    <w:basedOn w:val="a"/>
    <w:next w:val="a0"/>
    <w:qFormat/>
    <w:rsid w:val="009D7624"/>
    <w:pPr>
      <w:keepNext/>
      <w:numPr>
        <w:ilvl w:val="1"/>
        <w:numId w:val="2"/>
      </w:numPr>
      <w:outlineLvl w:val="1"/>
    </w:pPr>
    <w:rPr>
      <w:rFonts w:ascii="ＭＳ ゴシック" w:eastAsia="ＭＳ ゴシック" w:hAnsi="Arial"/>
      <w:sz w:val="24"/>
      <w:szCs w:val="20"/>
    </w:rPr>
  </w:style>
  <w:style w:type="paragraph" w:styleId="3">
    <w:name w:val="heading 3"/>
    <w:basedOn w:val="a"/>
    <w:next w:val="a"/>
    <w:qFormat/>
    <w:rsid w:val="009D7624"/>
    <w:pPr>
      <w:keepNext/>
      <w:numPr>
        <w:ilvl w:val="2"/>
        <w:numId w:val="2"/>
      </w:numPr>
      <w:outlineLvl w:val="2"/>
    </w:pPr>
    <w:rPr>
      <w:rFonts w:ascii="ＭＳ 明朝" w:hAnsi="Arial"/>
      <w:b/>
      <w:szCs w:val="20"/>
    </w:rPr>
  </w:style>
  <w:style w:type="paragraph" w:styleId="4">
    <w:name w:val="heading 4"/>
    <w:basedOn w:val="a"/>
    <w:next w:val="10"/>
    <w:qFormat/>
    <w:rsid w:val="009D7624"/>
    <w:pPr>
      <w:keepNext/>
      <w:numPr>
        <w:ilvl w:val="3"/>
        <w:numId w:val="2"/>
      </w:numPr>
      <w:outlineLvl w:val="3"/>
    </w:pPr>
    <w:rPr>
      <w:rFonts w:ascii="ＭＳ 明朝" w:hAnsi="Times New Roman"/>
      <w:b/>
      <w:szCs w:val="20"/>
    </w:rPr>
  </w:style>
  <w:style w:type="paragraph" w:styleId="5">
    <w:name w:val="heading 5"/>
    <w:basedOn w:val="a"/>
    <w:next w:val="a"/>
    <w:qFormat/>
    <w:rsid w:val="009D7624"/>
    <w:pPr>
      <w:keepNext/>
      <w:numPr>
        <w:ilvl w:val="4"/>
        <w:numId w:val="2"/>
      </w:numPr>
      <w:ind w:left="2126"/>
      <w:outlineLvl w:val="4"/>
    </w:pPr>
    <w:rPr>
      <w:rFonts w:ascii="ＭＳ 明朝" w:hAnsi="Arial"/>
      <w:b/>
      <w:szCs w:val="20"/>
    </w:rPr>
  </w:style>
  <w:style w:type="paragraph" w:styleId="6">
    <w:name w:val="heading 6"/>
    <w:basedOn w:val="a"/>
    <w:next w:val="a1"/>
    <w:qFormat/>
    <w:rsid w:val="009D7624"/>
    <w:pPr>
      <w:keepNext/>
      <w:numPr>
        <w:ilvl w:val="5"/>
        <w:numId w:val="2"/>
      </w:numPr>
      <w:outlineLvl w:val="5"/>
    </w:pPr>
    <w:rPr>
      <w:rFonts w:ascii="ＭＳ 明朝" w:hAnsi="Times New Roman"/>
      <w:b/>
      <w:szCs w:val="20"/>
    </w:rPr>
  </w:style>
  <w:style w:type="paragraph" w:styleId="7">
    <w:name w:val="heading 7"/>
    <w:basedOn w:val="a"/>
    <w:next w:val="a2"/>
    <w:qFormat/>
    <w:rsid w:val="009D7624"/>
    <w:pPr>
      <w:keepNext/>
      <w:numPr>
        <w:ilvl w:val="6"/>
        <w:numId w:val="2"/>
      </w:numPr>
      <w:outlineLvl w:val="6"/>
    </w:pPr>
    <w:rPr>
      <w:rFonts w:ascii="ＭＳ 明朝" w:hAnsi="Times New Roman"/>
      <w:b/>
      <w:szCs w:val="20"/>
    </w:rPr>
  </w:style>
  <w:style w:type="paragraph" w:styleId="8">
    <w:name w:val="heading 8"/>
    <w:basedOn w:val="a"/>
    <w:next w:val="a3"/>
    <w:qFormat/>
    <w:rsid w:val="009D7624"/>
    <w:pPr>
      <w:keepNext/>
      <w:numPr>
        <w:ilvl w:val="7"/>
        <w:numId w:val="2"/>
      </w:numPr>
      <w:outlineLvl w:val="7"/>
    </w:pPr>
    <w:rPr>
      <w:rFonts w:ascii="ＭＳ 明朝" w:hAnsi="Times New Roman"/>
      <w:b/>
      <w:szCs w:val="20"/>
    </w:rPr>
  </w:style>
  <w:style w:type="paragraph" w:styleId="9">
    <w:name w:val="heading 9"/>
    <w:basedOn w:val="a"/>
    <w:next w:val="a3"/>
    <w:autoRedefine/>
    <w:qFormat/>
    <w:rsid w:val="009D7624"/>
    <w:pPr>
      <w:keepNext/>
      <w:numPr>
        <w:ilvl w:val="8"/>
        <w:numId w:val="2"/>
      </w:numPr>
      <w:outlineLvl w:val="8"/>
    </w:pPr>
    <w:rPr>
      <w:rFonts w:ascii="ＭＳ 明朝" w:hAnsi="ＭＳ 明朝"/>
      <w:b/>
      <w:bCs/>
      <w:szCs w:val="20"/>
      <w:lang w:eastAsia="zh-TW"/>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0">
    <w:name w:val="Normal Indent"/>
    <w:basedOn w:val="a"/>
    <w:semiHidden/>
    <w:rsid w:val="009D7624"/>
    <w:pPr>
      <w:ind w:left="851"/>
    </w:pPr>
    <w:rPr>
      <w:rFonts w:ascii="Times New Roman" w:hAnsi="Times New Roman"/>
      <w:szCs w:val="20"/>
    </w:rPr>
  </w:style>
  <w:style w:type="paragraph" w:customStyle="1" w:styleId="10">
    <w:name w:val="ｲﾝﾃﾞﾝﾄ(1)"/>
    <w:basedOn w:val="a"/>
    <w:autoRedefine/>
    <w:rsid w:val="000B3FAD"/>
    <w:pPr>
      <w:ind w:leftChars="80" w:left="168" w:firstLineChars="100" w:firstLine="210"/>
    </w:pPr>
    <w:rPr>
      <w:rFonts w:ascii="ＭＳ 明朝" w:hAnsi="ＭＳ ゴシック"/>
      <w:szCs w:val="21"/>
    </w:rPr>
  </w:style>
  <w:style w:type="paragraph" w:customStyle="1" w:styleId="a1">
    <w:name w:val="ｲﾝﾃﾞﾝﾄ(ｱ)"/>
    <w:basedOn w:val="a"/>
    <w:rsid w:val="009D7624"/>
    <w:pPr>
      <w:ind w:left="794" w:firstLine="227"/>
    </w:pPr>
    <w:rPr>
      <w:rFonts w:ascii="Times New Roman" w:hAnsi="Times New Roman"/>
      <w:szCs w:val="20"/>
    </w:rPr>
  </w:style>
  <w:style w:type="paragraph" w:customStyle="1" w:styleId="a2">
    <w:name w:val="ｲﾝﾃﾞﾝﾄa"/>
    <w:basedOn w:val="a1"/>
    <w:rsid w:val="009D7624"/>
    <w:pPr>
      <w:ind w:left="1021"/>
    </w:pPr>
    <w:rPr>
      <w:rFonts w:ascii="ＭＳ 明朝" w:hAnsi="ＭＳ 明朝"/>
    </w:rPr>
  </w:style>
  <w:style w:type="paragraph" w:customStyle="1" w:styleId="a3">
    <w:name w:val="ｲﾝﾃﾞﾝﾄ(a)"/>
    <w:basedOn w:val="a2"/>
    <w:rsid w:val="009D7624"/>
    <w:pPr>
      <w:ind w:left="1247"/>
    </w:pPr>
  </w:style>
  <w:style w:type="paragraph" w:styleId="11">
    <w:name w:val="toc 1"/>
    <w:basedOn w:val="4"/>
    <w:next w:val="a"/>
    <w:autoRedefine/>
    <w:uiPriority w:val="39"/>
    <w:rsid w:val="009D7624"/>
    <w:pPr>
      <w:keepNext w:val="0"/>
      <w:numPr>
        <w:ilvl w:val="0"/>
        <w:numId w:val="0"/>
      </w:numPr>
      <w:spacing w:before="360"/>
      <w:jc w:val="left"/>
      <w:outlineLvl w:val="9"/>
    </w:pPr>
    <w:rPr>
      <w:rFonts w:asciiTheme="majorHAnsi" w:hAnsiTheme="majorHAnsi" w:cstheme="majorHAnsi"/>
      <w:bCs/>
      <w:caps/>
      <w:sz w:val="24"/>
      <w:szCs w:val="24"/>
    </w:rPr>
  </w:style>
  <w:style w:type="paragraph" w:customStyle="1" w:styleId="12">
    <w:name w:val="ｲﾝﾃﾞﾝﾄ1"/>
    <w:basedOn w:val="a"/>
    <w:rsid w:val="009D7624"/>
    <w:pPr>
      <w:adjustRightInd w:val="0"/>
      <w:ind w:left="85" w:firstLine="227"/>
      <w:textAlignment w:val="baseline"/>
    </w:pPr>
    <w:rPr>
      <w:rFonts w:ascii="Times New Roman" w:hAnsi="Times New Roman"/>
      <w:kern w:val="0"/>
      <w:sz w:val="22"/>
      <w:szCs w:val="20"/>
    </w:rPr>
  </w:style>
  <w:style w:type="paragraph" w:customStyle="1" w:styleId="-">
    <w:name w:val="ｲﾝﾃﾞﾝﾄ-ｱ"/>
    <w:basedOn w:val="12"/>
    <w:rsid w:val="009D7624"/>
    <w:pPr>
      <w:ind w:left="720"/>
    </w:pPr>
  </w:style>
  <w:style w:type="paragraph" w:styleId="a7">
    <w:name w:val="caption"/>
    <w:basedOn w:val="a"/>
    <w:next w:val="a"/>
    <w:qFormat/>
    <w:rsid w:val="009D7624"/>
    <w:rPr>
      <w:rFonts w:ascii="ＭＳ 明朝" w:hAnsi="ＭＳ 明朝"/>
      <w:szCs w:val="20"/>
    </w:rPr>
  </w:style>
  <w:style w:type="paragraph" w:styleId="a8">
    <w:name w:val="footer"/>
    <w:basedOn w:val="a"/>
    <w:link w:val="a9"/>
    <w:uiPriority w:val="99"/>
    <w:rsid w:val="009D7624"/>
    <w:pPr>
      <w:tabs>
        <w:tab w:val="center" w:pos="4252"/>
        <w:tab w:val="right" w:pos="8504"/>
      </w:tabs>
      <w:snapToGrid w:val="0"/>
    </w:pPr>
    <w:rPr>
      <w:rFonts w:ascii="Times New Roman" w:hAnsi="Times New Roman"/>
      <w:szCs w:val="20"/>
    </w:rPr>
  </w:style>
  <w:style w:type="paragraph" w:customStyle="1" w:styleId="aa">
    <w:name w:val="ｲﾝﾃﾞﾝﾄア"/>
    <w:basedOn w:val="ab"/>
    <w:rsid w:val="009D7624"/>
    <w:pPr>
      <w:ind w:left="567"/>
    </w:pPr>
  </w:style>
  <w:style w:type="paragraph" w:customStyle="1" w:styleId="ab">
    <w:name w:val="ｲﾝﾃﾞﾝﾄ１"/>
    <w:basedOn w:val="a0"/>
    <w:rsid w:val="001E02A4"/>
    <w:pPr>
      <w:ind w:left="85" w:firstLine="227"/>
    </w:pPr>
    <w:rPr>
      <w:rFonts w:ascii="ＭＳ 明朝" w:hAnsi="ＭＳ 明朝"/>
    </w:rPr>
  </w:style>
  <w:style w:type="paragraph" w:customStyle="1" w:styleId="ac">
    <w:name w:val="ｲﾝﾃﾞﾝﾄ表"/>
    <w:basedOn w:val="a"/>
    <w:rsid w:val="009D7624"/>
    <w:pPr>
      <w:adjustRightInd w:val="0"/>
      <w:textAlignment w:val="baseline"/>
    </w:pPr>
    <w:rPr>
      <w:rFonts w:ascii="Times New Roman" w:hAnsi="Times New Roman"/>
      <w:kern w:val="0"/>
      <w:sz w:val="20"/>
      <w:szCs w:val="20"/>
    </w:rPr>
  </w:style>
  <w:style w:type="paragraph" w:customStyle="1" w:styleId="ad">
    <w:name w:val="注釈文字列"/>
    <w:basedOn w:val="a"/>
    <w:rsid w:val="009D7624"/>
    <w:rPr>
      <w:rFonts w:ascii="ＭＳ 明朝"/>
      <w:sz w:val="22"/>
      <w:szCs w:val="20"/>
    </w:rPr>
  </w:style>
  <w:style w:type="character" w:styleId="ae">
    <w:name w:val="Hyperlink"/>
    <w:basedOn w:val="a4"/>
    <w:uiPriority w:val="99"/>
    <w:rsid w:val="009D7624"/>
    <w:rPr>
      <w:color w:val="0000FF"/>
      <w:u w:val="single"/>
    </w:rPr>
  </w:style>
  <w:style w:type="paragraph" w:styleId="30">
    <w:name w:val="toc 3"/>
    <w:basedOn w:val="a"/>
    <w:next w:val="a"/>
    <w:autoRedefine/>
    <w:uiPriority w:val="39"/>
    <w:rsid w:val="009D7624"/>
    <w:pPr>
      <w:ind w:left="210"/>
      <w:jc w:val="left"/>
    </w:pPr>
    <w:rPr>
      <w:rFonts w:asciiTheme="minorHAnsi" w:hAnsiTheme="minorHAnsi"/>
      <w:sz w:val="20"/>
      <w:szCs w:val="20"/>
    </w:rPr>
  </w:style>
  <w:style w:type="paragraph" w:styleId="40">
    <w:name w:val="toc 4"/>
    <w:basedOn w:val="a"/>
    <w:next w:val="a"/>
    <w:autoRedefine/>
    <w:uiPriority w:val="39"/>
    <w:rsid w:val="009D7624"/>
    <w:pPr>
      <w:ind w:left="420"/>
      <w:jc w:val="left"/>
    </w:pPr>
    <w:rPr>
      <w:rFonts w:asciiTheme="minorHAnsi" w:hAnsiTheme="minorHAnsi"/>
      <w:sz w:val="20"/>
      <w:szCs w:val="20"/>
    </w:rPr>
  </w:style>
  <w:style w:type="paragraph" w:styleId="50">
    <w:name w:val="toc 5"/>
    <w:basedOn w:val="a"/>
    <w:next w:val="a"/>
    <w:autoRedefine/>
    <w:uiPriority w:val="39"/>
    <w:rsid w:val="009D7624"/>
    <w:pPr>
      <w:ind w:left="630"/>
      <w:jc w:val="left"/>
    </w:pPr>
    <w:rPr>
      <w:rFonts w:asciiTheme="minorHAnsi" w:hAnsiTheme="minorHAnsi"/>
      <w:sz w:val="20"/>
      <w:szCs w:val="20"/>
    </w:rPr>
  </w:style>
  <w:style w:type="paragraph" w:styleId="60">
    <w:name w:val="toc 6"/>
    <w:basedOn w:val="a"/>
    <w:next w:val="a"/>
    <w:autoRedefine/>
    <w:uiPriority w:val="39"/>
    <w:rsid w:val="009D7624"/>
    <w:pPr>
      <w:ind w:left="840"/>
      <w:jc w:val="left"/>
    </w:pPr>
    <w:rPr>
      <w:rFonts w:asciiTheme="minorHAnsi" w:hAnsiTheme="minorHAnsi"/>
      <w:sz w:val="20"/>
      <w:szCs w:val="20"/>
    </w:rPr>
  </w:style>
  <w:style w:type="paragraph" w:styleId="af">
    <w:name w:val="Date"/>
    <w:basedOn w:val="a"/>
    <w:next w:val="a"/>
    <w:semiHidden/>
    <w:rsid w:val="009D7624"/>
    <w:pPr>
      <w:adjustRightInd w:val="0"/>
      <w:spacing w:line="360" w:lineRule="atLeast"/>
      <w:textAlignment w:val="baseline"/>
    </w:pPr>
    <w:rPr>
      <w:rFonts w:ascii="ＭＳ Ｐ明朝" w:eastAsia="ＭＳ Ｐ明朝" w:hAnsi="Times New Roman"/>
      <w:kern w:val="0"/>
      <w:sz w:val="22"/>
      <w:szCs w:val="20"/>
    </w:rPr>
  </w:style>
  <w:style w:type="paragraph" w:customStyle="1" w:styleId="af0">
    <w:name w:val="ｲﾝﾃﾞﾝﾄ（ｱ）"/>
    <w:basedOn w:val="a"/>
    <w:rsid w:val="009D7624"/>
    <w:pPr>
      <w:ind w:left="1050" w:firstLine="210"/>
    </w:pPr>
    <w:rPr>
      <w:rFonts w:ascii="ＭＳ 明朝" w:hAnsi="Times New Roman"/>
      <w:color w:val="000000"/>
      <w:sz w:val="22"/>
      <w:szCs w:val="20"/>
    </w:rPr>
  </w:style>
  <w:style w:type="character" w:styleId="af1">
    <w:name w:val="page number"/>
    <w:basedOn w:val="a4"/>
    <w:semiHidden/>
    <w:rsid w:val="009D7624"/>
    <w:rPr>
      <w:rFonts w:ascii="ＭＳ 明朝" w:eastAsia="ＭＳ 明朝"/>
      <w:dstrike w:val="0"/>
      <w:sz w:val="21"/>
      <w:vertAlign w:val="baseline"/>
    </w:rPr>
  </w:style>
  <w:style w:type="paragraph" w:styleId="20">
    <w:name w:val="Body Text 2"/>
    <w:basedOn w:val="a"/>
    <w:semiHidden/>
    <w:rsid w:val="009D7624"/>
    <w:pPr>
      <w:adjustRightInd w:val="0"/>
      <w:spacing w:line="360" w:lineRule="atLeast"/>
      <w:textAlignment w:val="baseline"/>
    </w:pPr>
    <w:rPr>
      <w:rFonts w:ascii="ＭＳ Ｐ明朝" w:eastAsia="ＭＳ Ｐ明朝" w:hAnsi="Times New Roman"/>
      <w:kern w:val="0"/>
      <w:sz w:val="18"/>
      <w:szCs w:val="20"/>
    </w:rPr>
  </w:style>
  <w:style w:type="paragraph" w:styleId="af2">
    <w:name w:val="header"/>
    <w:basedOn w:val="a"/>
    <w:link w:val="af3"/>
    <w:rsid w:val="009D7624"/>
    <w:pPr>
      <w:tabs>
        <w:tab w:val="center" w:pos="4252"/>
        <w:tab w:val="right" w:pos="8504"/>
      </w:tabs>
      <w:snapToGrid w:val="0"/>
    </w:pPr>
    <w:rPr>
      <w:rFonts w:ascii="Times New Roman" w:hAnsi="Times New Roman"/>
      <w:szCs w:val="20"/>
    </w:rPr>
  </w:style>
  <w:style w:type="character" w:styleId="af4">
    <w:name w:val="FollowedHyperlink"/>
    <w:basedOn w:val="a4"/>
    <w:semiHidden/>
    <w:rsid w:val="009D7624"/>
    <w:rPr>
      <w:color w:val="800080"/>
      <w:u w:val="single"/>
    </w:rPr>
  </w:style>
  <w:style w:type="character" w:customStyle="1" w:styleId="Char">
    <w:name w:val="標準インデント Char"/>
    <w:basedOn w:val="a4"/>
    <w:rsid w:val="009D7624"/>
    <w:rPr>
      <w:rFonts w:eastAsia="ＭＳ 明朝"/>
      <w:kern w:val="2"/>
      <w:sz w:val="21"/>
      <w:lang w:val="en-US" w:eastAsia="ja-JP" w:bidi="ar-SA"/>
    </w:rPr>
  </w:style>
  <w:style w:type="character" w:customStyle="1" w:styleId="Char0">
    <w:name w:val="ｲﾝﾃﾞﾝﾄ１ Char"/>
    <w:basedOn w:val="Char"/>
    <w:rsid w:val="009D7624"/>
    <w:rPr>
      <w:rFonts w:eastAsia="ＭＳ 明朝"/>
      <w:kern w:val="2"/>
      <w:sz w:val="21"/>
      <w:lang w:val="en-US" w:eastAsia="ja-JP" w:bidi="ar-SA"/>
    </w:rPr>
  </w:style>
  <w:style w:type="character" w:customStyle="1" w:styleId="Char1">
    <w:name w:val="ｲﾝﾃﾞﾝﾄア Char"/>
    <w:basedOn w:val="Char0"/>
    <w:rsid w:val="009D7624"/>
    <w:rPr>
      <w:rFonts w:eastAsia="ＭＳ 明朝"/>
      <w:kern w:val="2"/>
      <w:sz w:val="21"/>
      <w:lang w:val="en-US" w:eastAsia="ja-JP" w:bidi="ar-SA"/>
    </w:rPr>
  </w:style>
  <w:style w:type="paragraph" w:styleId="21">
    <w:name w:val="toc 2"/>
    <w:basedOn w:val="a"/>
    <w:next w:val="a"/>
    <w:autoRedefine/>
    <w:semiHidden/>
    <w:rsid w:val="009D7624"/>
    <w:pPr>
      <w:spacing w:before="240"/>
      <w:jc w:val="left"/>
    </w:pPr>
    <w:rPr>
      <w:rFonts w:asciiTheme="minorHAnsi" w:hAnsiTheme="minorHAnsi"/>
      <w:b/>
      <w:bCs/>
      <w:sz w:val="20"/>
      <w:szCs w:val="20"/>
    </w:rPr>
  </w:style>
  <w:style w:type="paragraph" w:styleId="70">
    <w:name w:val="toc 7"/>
    <w:basedOn w:val="a"/>
    <w:next w:val="a"/>
    <w:autoRedefine/>
    <w:semiHidden/>
    <w:rsid w:val="009D7624"/>
    <w:pPr>
      <w:ind w:left="1050"/>
      <w:jc w:val="left"/>
    </w:pPr>
    <w:rPr>
      <w:rFonts w:asciiTheme="minorHAnsi" w:hAnsiTheme="minorHAnsi"/>
      <w:sz w:val="20"/>
      <w:szCs w:val="20"/>
    </w:rPr>
  </w:style>
  <w:style w:type="paragraph" w:styleId="80">
    <w:name w:val="toc 8"/>
    <w:basedOn w:val="a"/>
    <w:next w:val="a"/>
    <w:autoRedefine/>
    <w:semiHidden/>
    <w:rsid w:val="009D7624"/>
    <w:pPr>
      <w:ind w:left="1260"/>
      <w:jc w:val="left"/>
    </w:pPr>
    <w:rPr>
      <w:rFonts w:asciiTheme="minorHAnsi" w:hAnsiTheme="minorHAnsi"/>
      <w:sz w:val="20"/>
      <w:szCs w:val="20"/>
    </w:rPr>
  </w:style>
  <w:style w:type="paragraph" w:styleId="90">
    <w:name w:val="toc 9"/>
    <w:basedOn w:val="a"/>
    <w:next w:val="a"/>
    <w:autoRedefine/>
    <w:semiHidden/>
    <w:rsid w:val="009D7624"/>
    <w:pPr>
      <w:ind w:left="1470"/>
      <w:jc w:val="left"/>
    </w:pPr>
    <w:rPr>
      <w:rFonts w:asciiTheme="minorHAnsi" w:hAnsiTheme="minorHAnsi"/>
      <w:sz w:val="20"/>
      <w:szCs w:val="20"/>
    </w:rPr>
  </w:style>
  <w:style w:type="paragraph" w:customStyle="1" w:styleId="xl24">
    <w:name w:val="xl24"/>
    <w:basedOn w:val="a"/>
    <w:rsid w:val="009D7624"/>
    <w:pPr>
      <w:widowControl/>
      <w:spacing w:before="100" w:beforeAutospacing="1" w:after="100" w:afterAutospacing="1"/>
      <w:jc w:val="center"/>
    </w:pPr>
    <w:rPr>
      <w:rFonts w:ascii="ＭＳ 明朝" w:hAnsi="ＭＳ 明朝"/>
      <w:kern w:val="0"/>
      <w:sz w:val="18"/>
      <w:szCs w:val="18"/>
      <w:lang w:eastAsia="en-US"/>
    </w:rPr>
  </w:style>
  <w:style w:type="paragraph" w:customStyle="1" w:styleId="af5">
    <w:name w:val="ｲﾝﾃﾞﾝﾄ （ｱ）"/>
    <w:basedOn w:val="a"/>
    <w:rsid w:val="009D7624"/>
    <w:pPr>
      <w:ind w:left="794" w:firstLine="227"/>
    </w:pPr>
    <w:rPr>
      <w:rFonts w:ascii="Times New Roman" w:hAnsi="Times New Roman"/>
      <w:szCs w:val="20"/>
    </w:rPr>
  </w:style>
  <w:style w:type="paragraph" w:customStyle="1" w:styleId="af6">
    <w:name w:val="インデント①"/>
    <w:basedOn w:val="a3"/>
    <w:rsid w:val="009D7624"/>
    <w:pPr>
      <w:ind w:left="1333" w:firstLine="199"/>
    </w:pPr>
  </w:style>
  <w:style w:type="paragraph" w:styleId="af7">
    <w:name w:val="Body Text"/>
    <w:basedOn w:val="a"/>
    <w:semiHidden/>
    <w:rsid w:val="009D7624"/>
    <w:pPr>
      <w:spacing w:line="220" w:lineRule="exact"/>
    </w:pPr>
    <w:rPr>
      <w:rFonts w:ascii="ＭＳ 明朝" w:hAnsi="ＭＳ 明朝"/>
      <w:color w:val="FF0000"/>
      <w:sz w:val="18"/>
    </w:rPr>
  </w:style>
  <w:style w:type="table" w:styleId="af8">
    <w:name w:val="Table Grid"/>
    <w:basedOn w:val="a5"/>
    <w:uiPriority w:val="59"/>
    <w:rsid w:val="002A20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alloon Text"/>
    <w:basedOn w:val="a"/>
    <w:link w:val="afa"/>
    <w:uiPriority w:val="99"/>
    <w:semiHidden/>
    <w:unhideWhenUsed/>
    <w:rsid w:val="0066007C"/>
    <w:rPr>
      <w:rFonts w:asciiTheme="majorHAnsi" w:eastAsiaTheme="majorEastAsia" w:hAnsiTheme="majorHAnsi" w:cstheme="majorBidi"/>
      <w:sz w:val="18"/>
      <w:szCs w:val="18"/>
    </w:rPr>
  </w:style>
  <w:style w:type="character" w:customStyle="1" w:styleId="afa">
    <w:name w:val="吹き出し (文字)"/>
    <w:basedOn w:val="a4"/>
    <w:link w:val="af9"/>
    <w:uiPriority w:val="99"/>
    <w:semiHidden/>
    <w:rsid w:val="0066007C"/>
    <w:rPr>
      <w:rFonts w:asciiTheme="majorHAnsi" w:eastAsiaTheme="majorEastAsia" w:hAnsiTheme="majorHAnsi" w:cstheme="majorBidi"/>
      <w:kern w:val="2"/>
      <w:sz w:val="18"/>
      <w:szCs w:val="18"/>
    </w:rPr>
  </w:style>
  <w:style w:type="paragraph" w:customStyle="1" w:styleId="afb">
    <w:name w:val="ｲﾝﾃﾞﾝﾄ １"/>
    <w:basedOn w:val="a"/>
    <w:rsid w:val="00133AFE"/>
    <w:pPr>
      <w:ind w:left="113" w:firstLine="227"/>
    </w:pPr>
    <w:rPr>
      <w:rFonts w:ascii="Times New Roman" w:hAnsi="Times New Roman"/>
      <w:szCs w:val="20"/>
    </w:rPr>
  </w:style>
  <w:style w:type="character" w:customStyle="1" w:styleId="a9">
    <w:name w:val="フッター (文字)"/>
    <w:basedOn w:val="a4"/>
    <w:link w:val="a8"/>
    <w:uiPriority w:val="99"/>
    <w:rsid w:val="000D7148"/>
    <w:rPr>
      <w:rFonts w:ascii="Times New Roman" w:hAnsi="Times New Roman"/>
      <w:kern w:val="2"/>
      <w:sz w:val="21"/>
    </w:rPr>
  </w:style>
  <w:style w:type="paragraph" w:styleId="afc">
    <w:name w:val="TOC Heading"/>
    <w:basedOn w:val="1"/>
    <w:next w:val="a"/>
    <w:uiPriority w:val="39"/>
    <w:semiHidden/>
    <w:unhideWhenUsed/>
    <w:qFormat/>
    <w:rsid w:val="00013BF7"/>
    <w:pPr>
      <w:keepLines/>
      <w:widowControl/>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customStyle="1" w:styleId="13">
    <w:name w:val="本文1"/>
    <w:basedOn w:val="a"/>
    <w:rsid w:val="007B2D70"/>
    <w:pPr>
      <w:ind w:left="113" w:firstLine="221"/>
    </w:pPr>
    <w:rPr>
      <w:rFonts w:ascii="ＭＳ 明朝" w:hAnsi="Times"/>
      <w:sz w:val="22"/>
      <w:szCs w:val="20"/>
    </w:rPr>
  </w:style>
  <w:style w:type="paragraph" w:customStyle="1" w:styleId="41">
    <w:name w:val="本文4"/>
    <w:basedOn w:val="a"/>
    <w:rsid w:val="007B2D70"/>
    <w:pPr>
      <w:ind w:left="629" w:firstLine="221"/>
    </w:pPr>
    <w:rPr>
      <w:rFonts w:ascii="ＭＳ 明朝" w:hAnsi="Times"/>
      <w:sz w:val="22"/>
      <w:szCs w:val="20"/>
    </w:rPr>
  </w:style>
  <w:style w:type="character" w:customStyle="1" w:styleId="af3">
    <w:name w:val="ヘッダー (文字)"/>
    <w:basedOn w:val="a4"/>
    <w:link w:val="af2"/>
    <w:uiPriority w:val="99"/>
    <w:rsid w:val="00F20007"/>
    <w:rPr>
      <w:rFonts w:ascii="Times New Roman" w:hAnsi="Times New Roman"/>
      <w:kern w:val="2"/>
      <w:sz w:val="21"/>
    </w:rPr>
  </w:style>
  <w:style w:type="paragraph" w:customStyle="1" w:styleId="xl37">
    <w:name w:val="xl37"/>
    <w:basedOn w:val="a"/>
    <w:rsid w:val="00D1782E"/>
    <w:pPr>
      <w:widowControl/>
      <w:pBdr>
        <w:left w:val="single" w:sz="4" w:space="0" w:color="auto"/>
        <w:right w:val="single" w:sz="12" w:space="0" w:color="auto"/>
      </w:pBdr>
      <w:spacing w:before="100" w:beforeAutospacing="1" w:after="100" w:afterAutospacing="1"/>
      <w:jc w:val="center"/>
    </w:pPr>
    <w:rPr>
      <w:rFonts w:ascii="ＭＳ Ｐゴシック" w:eastAsia="ＭＳ Ｐゴシック" w:hAnsi="ＭＳ Ｐゴシック" w:hint="eastAsia"/>
      <w:kern w:val="0"/>
      <w:sz w:val="28"/>
      <w:szCs w:val="28"/>
    </w:rPr>
  </w:style>
  <w:style w:type="paragraph" w:styleId="afd">
    <w:name w:val="List Paragraph"/>
    <w:basedOn w:val="a"/>
    <w:uiPriority w:val="34"/>
    <w:qFormat/>
    <w:rsid w:val="007C1300"/>
    <w:pPr>
      <w:ind w:leftChars="400" w:left="840"/>
    </w:pPr>
  </w:style>
  <w:style w:type="table" w:styleId="14">
    <w:name w:val="Light Shading Accent 6"/>
    <w:basedOn w:val="a5"/>
    <w:uiPriority w:val="60"/>
    <w:rsid w:val="003F1F0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5">
    <w:name w:val="Light Shading"/>
    <w:basedOn w:val="a5"/>
    <w:uiPriority w:val="60"/>
    <w:rsid w:val="003F1F0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4"/>
    <w:basedOn w:val="a5"/>
    <w:uiPriority w:val="60"/>
    <w:rsid w:val="003F1F0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7">
    <w:name w:val="Light Shading Accent 5"/>
    <w:basedOn w:val="a5"/>
    <w:uiPriority w:val="60"/>
    <w:rsid w:val="003F1F0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8">
    <w:name w:val="Light Shading Accent 1"/>
    <w:basedOn w:val="a5"/>
    <w:uiPriority w:val="60"/>
    <w:rsid w:val="003F1F0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9">
    <w:name w:val="Light Shading Accent 2"/>
    <w:basedOn w:val="a5"/>
    <w:uiPriority w:val="60"/>
    <w:rsid w:val="003F1F0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1">
    <w:name w:val="Light Grid"/>
    <w:basedOn w:val="a5"/>
    <w:uiPriority w:val="62"/>
    <w:rsid w:val="003F1F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5"/>
    <w:basedOn w:val="a5"/>
    <w:uiPriority w:val="69"/>
    <w:rsid w:val="003F1F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61">
    <w:name w:val="Medium List 1 Accent 5"/>
    <w:basedOn w:val="a5"/>
    <w:uiPriority w:val="65"/>
    <w:rsid w:val="00B916B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Web">
    <w:name w:val="Normal (Web)"/>
    <w:basedOn w:val="a"/>
    <w:uiPriority w:val="99"/>
    <w:unhideWhenUsed/>
    <w:rsid w:val="005D12F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1a">
    <w:name w:val="表 (格子)1"/>
    <w:basedOn w:val="a5"/>
    <w:next w:val="af8"/>
    <w:uiPriority w:val="59"/>
    <w:rsid w:val="00201B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3745">
      <w:bodyDiv w:val="1"/>
      <w:marLeft w:val="0"/>
      <w:marRight w:val="0"/>
      <w:marTop w:val="0"/>
      <w:marBottom w:val="0"/>
      <w:divBdr>
        <w:top w:val="none" w:sz="0" w:space="0" w:color="auto"/>
        <w:left w:val="none" w:sz="0" w:space="0" w:color="auto"/>
        <w:bottom w:val="none" w:sz="0" w:space="0" w:color="auto"/>
        <w:right w:val="none" w:sz="0" w:space="0" w:color="auto"/>
      </w:divBdr>
    </w:div>
    <w:div w:id="12341308">
      <w:bodyDiv w:val="1"/>
      <w:marLeft w:val="0"/>
      <w:marRight w:val="0"/>
      <w:marTop w:val="0"/>
      <w:marBottom w:val="0"/>
      <w:divBdr>
        <w:top w:val="none" w:sz="0" w:space="0" w:color="auto"/>
        <w:left w:val="none" w:sz="0" w:space="0" w:color="auto"/>
        <w:bottom w:val="none" w:sz="0" w:space="0" w:color="auto"/>
        <w:right w:val="none" w:sz="0" w:space="0" w:color="auto"/>
      </w:divBdr>
    </w:div>
    <w:div w:id="33388234">
      <w:bodyDiv w:val="1"/>
      <w:marLeft w:val="0"/>
      <w:marRight w:val="0"/>
      <w:marTop w:val="0"/>
      <w:marBottom w:val="0"/>
      <w:divBdr>
        <w:top w:val="none" w:sz="0" w:space="0" w:color="auto"/>
        <w:left w:val="none" w:sz="0" w:space="0" w:color="auto"/>
        <w:bottom w:val="none" w:sz="0" w:space="0" w:color="auto"/>
        <w:right w:val="none" w:sz="0" w:space="0" w:color="auto"/>
      </w:divBdr>
    </w:div>
    <w:div w:id="80298099">
      <w:bodyDiv w:val="1"/>
      <w:marLeft w:val="0"/>
      <w:marRight w:val="0"/>
      <w:marTop w:val="0"/>
      <w:marBottom w:val="0"/>
      <w:divBdr>
        <w:top w:val="none" w:sz="0" w:space="0" w:color="auto"/>
        <w:left w:val="none" w:sz="0" w:space="0" w:color="auto"/>
        <w:bottom w:val="none" w:sz="0" w:space="0" w:color="auto"/>
        <w:right w:val="none" w:sz="0" w:space="0" w:color="auto"/>
      </w:divBdr>
    </w:div>
    <w:div w:id="103966256">
      <w:bodyDiv w:val="1"/>
      <w:marLeft w:val="0"/>
      <w:marRight w:val="0"/>
      <w:marTop w:val="0"/>
      <w:marBottom w:val="0"/>
      <w:divBdr>
        <w:top w:val="none" w:sz="0" w:space="0" w:color="auto"/>
        <w:left w:val="none" w:sz="0" w:space="0" w:color="auto"/>
        <w:bottom w:val="none" w:sz="0" w:space="0" w:color="auto"/>
        <w:right w:val="none" w:sz="0" w:space="0" w:color="auto"/>
      </w:divBdr>
    </w:div>
    <w:div w:id="215893640">
      <w:bodyDiv w:val="1"/>
      <w:marLeft w:val="0"/>
      <w:marRight w:val="0"/>
      <w:marTop w:val="0"/>
      <w:marBottom w:val="0"/>
      <w:divBdr>
        <w:top w:val="none" w:sz="0" w:space="0" w:color="auto"/>
        <w:left w:val="none" w:sz="0" w:space="0" w:color="auto"/>
        <w:bottom w:val="none" w:sz="0" w:space="0" w:color="auto"/>
        <w:right w:val="none" w:sz="0" w:space="0" w:color="auto"/>
      </w:divBdr>
    </w:div>
    <w:div w:id="235479849">
      <w:bodyDiv w:val="1"/>
      <w:marLeft w:val="0"/>
      <w:marRight w:val="0"/>
      <w:marTop w:val="0"/>
      <w:marBottom w:val="0"/>
      <w:divBdr>
        <w:top w:val="none" w:sz="0" w:space="0" w:color="auto"/>
        <w:left w:val="none" w:sz="0" w:space="0" w:color="auto"/>
        <w:bottom w:val="none" w:sz="0" w:space="0" w:color="auto"/>
        <w:right w:val="none" w:sz="0" w:space="0" w:color="auto"/>
      </w:divBdr>
    </w:div>
    <w:div w:id="269581424">
      <w:bodyDiv w:val="1"/>
      <w:marLeft w:val="0"/>
      <w:marRight w:val="0"/>
      <w:marTop w:val="0"/>
      <w:marBottom w:val="0"/>
      <w:divBdr>
        <w:top w:val="none" w:sz="0" w:space="0" w:color="auto"/>
        <w:left w:val="none" w:sz="0" w:space="0" w:color="auto"/>
        <w:bottom w:val="none" w:sz="0" w:space="0" w:color="auto"/>
        <w:right w:val="none" w:sz="0" w:space="0" w:color="auto"/>
      </w:divBdr>
    </w:div>
    <w:div w:id="280116330">
      <w:bodyDiv w:val="1"/>
      <w:marLeft w:val="0"/>
      <w:marRight w:val="0"/>
      <w:marTop w:val="0"/>
      <w:marBottom w:val="0"/>
      <w:divBdr>
        <w:top w:val="none" w:sz="0" w:space="0" w:color="auto"/>
        <w:left w:val="none" w:sz="0" w:space="0" w:color="auto"/>
        <w:bottom w:val="none" w:sz="0" w:space="0" w:color="auto"/>
        <w:right w:val="none" w:sz="0" w:space="0" w:color="auto"/>
      </w:divBdr>
    </w:div>
    <w:div w:id="357776295">
      <w:bodyDiv w:val="1"/>
      <w:marLeft w:val="0"/>
      <w:marRight w:val="0"/>
      <w:marTop w:val="0"/>
      <w:marBottom w:val="0"/>
      <w:divBdr>
        <w:top w:val="none" w:sz="0" w:space="0" w:color="auto"/>
        <w:left w:val="none" w:sz="0" w:space="0" w:color="auto"/>
        <w:bottom w:val="none" w:sz="0" w:space="0" w:color="auto"/>
        <w:right w:val="none" w:sz="0" w:space="0" w:color="auto"/>
      </w:divBdr>
    </w:div>
    <w:div w:id="367072830">
      <w:bodyDiv w:val="1"/>
      <w:marLeft w:val="0"/>
      <w:marRight w:val="0"/>
      <w:marTop w:val="0"/>
      <w:marBottom w:val="0"/>
      <w:divBdr>
        <w:top w:val="none" w:sz="0" w:space="0" w:color="auto"/>
        <w:left w:val="none" w:sz="0" w:space="0" w:color="auto"/>
        <w:bottom w:val="none" w:sz="0" w:space="0" w:color="auto"/>
        <w:right w:val="none" w:sz="0" w:space="0" w:color="auto"/>
      </w:divBdr>
    </w:div>
    <w:div w:id="455876632">
      <w:bodyDiv w:val="1"/>
      <w:marLeft w:val="0"/>
      <w:marRight w:val="0"/>
      <w:marTop w:val="0"/>
      <w:marBottom w:val="0"/>
      <w:divBdr>
        <w:top w:val="none" w:sz="0" w:space="0" w:color="auto"/>
        <w:left w:val="none" w:sz="0" w:space="0" w:color="auto"/>
        <w:bottom w:val="none" w:sz="0" w:space="0" w:color="auto"/>
        <w:right w:val="none" w:sz="0" w:space="0" w:color="auto"/>
      </w:divBdr>
    </w:div>
    <w:div w:id="546185933">
      <w:bodyDiv w:val="1"/>
      <w:marLeft w:val="0"/>
      <w:marRight w:val="0"/>
      <w:marTop w:val="0"/>
      <w:marBottom w:val="0"/>
      <w:divBdr>
        <w:top w:val="none" w:sz="0" w:space="0" w:color="auto"/>
        <w:left w:val="none" w:sz="0" w:space="0" w:color="auto"/>
        <w:bottom w:val="none" w:sz="0" w:space="0" w:color="auto"/>
        <w:right w:val="none" w:sz="0" w:space="0" w:color="auto"/>
      </w:divBdr>
    </w:div>
    <w:div w:id="585505722">
      <w:bodyDiv w:val="1"/>
      <w:marLeft w:val="0"/>
      <w:marRight w:val="0"/>
      <w:marTop w:val="0"/>
      <w:marBottom w:val="0"/>
      <w:divBdr>
        <w:top w:val="none" w:sz="0" w:space="0" w:color="auto"/>
        <w:left w:val="none" w:sz="0" w:space="0" w:color="auto"/>
        <w:bottom w:val="none" w:sz="0" w:space="0" w:color="auto"/>
        <w:right w:val="none" w:sz="0" w:space="0" w:color="auto"/>
      </w:divBdr>
    </w:div>
    <w:div w:id="609163687">
      <w:bodyDiv w:val="1"/>
      <w:marLeft w:val="0"/>
      <w:marRight w:val="0"/>
      <w:marTop w:val="0"/>
      <w:marBottom w:val="0"/>
      <w:divBdr>
        <w:top w:val="none" w:sz="0" w:space="0" w:color="auto"/>
        <w:left w:val="none" w:sz="0" w:space="0" w:color="auto"/>
        <w:bottom w:val="none" w:sz="0" w:space="0" w:color="auto"/>
        <w:right w:val="none" w:sz="0" w:space="0" w:color="auto"/>
      </w:divBdr>
    </w:div>
    <w:div w:id="622424751">
      <w:bodyDiv w:val="1"/>
      <w:marLeft w:val="0"/>
      <w:marRight w:val="0"/>
      <w:marTop w:val="0"/>
      <w:marBottom w:val="0"/>
      <w:divBdr>
        <w:top w:val="none" w:sz="0" w:space="0" w:color="auto"/>
        <w:left w:val="none" w:sz="0" w:space="0" w:color="auto"/>
        <w:bottom w:val="none" w:sz="0" w:space="0" w:color="auto"/>
        <w:right w:val="none" w:sz="0" w:space="0" w:color="auto"/>
      </w:divBdr>
    </w:div>
    <w:div w:id="694188529">
      <w:bodyDiv w:val="1"/>
      <w:marLeft w:val="0"/>
      <w:marRight w:val="0"/>
      <w:marTop w:val="0"/>
      <w:marBottom w:val="0"/>
      <w:divBdr>
        <w:top w:val="none" w:sz="0" w:space="0" w:color="auto"/>
        <w:left w:val="none" w:sz="0" w:space="0" w:color="auto"/>
        <w:bottom w:val="none" w:sz="0" w:space="0" w:color="auto"/>
        <w:right w:val="none" w:sz="0" w:space="0" w:color="auto"/>
      </w:divBdr>
    </w:div>
    <w:div w:id="744649779">
      <w:bodyDiv w:val="1"/>
      <w:marLeft w:val="0"/>
      <w:marRight w:val="0"/>
      <w:marTop w:val="0"/>
      <w:marBottom w:val="0"/>
      <w:divBdr>
        <w:top w:val="none" w:sz="0" w:space="0" w:color="auto"/>
        <w:left w:val="none" w:sz="0" w:space="0" w:color="auto"/>
        <w:bottom w:val="none" w:sz="0" w:space="0" w:color="auto"/>
        <w:right w:val="none" w:sz="0" w:space="0" w:color="auto"/>
      </w:divBdr>
    </w:div>
    <w:div w:id="753942736">
      <w:bodyDiv w:val="1"/>
      <w:marLeft w:val="0"/>
      <w:marRight w:val="0"/>
      <w:marTop w:val="0"/>
      <w:marBottom w:val="0"/>
      <w:divBdr>
        <w:top w:val="none" w:sz="0" w:space="0" w:color="auto"/>
        <w:left w:val="none" w:sz="0" w:space="0" w:color="auto"/>
        <w:bottom w:val="none" w:sz="0" w:space="0" w:color="auto"/>
        <w:right w:val="none" w:sz="0" w:space="0" w:color="auto"/>
      </w:divBdr>
    </w:div>
    <w:div w:id="800534084">
      <w:bodyDiv w:val="1"/>
      <w:marLeft w:val="0"/>
      <w:marRight w:val="0"/>
      <w:marTop w:val="0"/>
      <w:marBottom w:val="0"/>
      <w:divBdr>
        <w:top w:val="none" w:sz="0" w:space="0" w:color="auto"/>
        <w:left w:val="none" w:sz="0" w:space="0" w:color="auto"/>
        <w:bottom w:val="none" w:sz="0" w:space="0" w:color="auto"/>
        <w:right w:val="none" w:sz="0" w:space="0" w:color="auto"/>
      </w:divBdr>
    </w:div>
    <w:div w:id="801002633">
      <w:bodyDiv w:val="1"/>
      <w:marLeft w:val="0"/>
      <w:marRight w:val="0"/>
      <w:marTop w:val="0"/>
      <w:marBottom w:val="0"/>
      <w:divBdr>
        <w:top w:val="none" w:sz="0" w:space="0" w:color="auto"/>
        <w:left w:val="none" w:sz="0" w:space="0" w:color="auto"/>
        <w:bottom w:val="none" w:sz="0" w:space="0" w:color="auto"/>
        <w:right w:val="none" w:sz="0" w:space="0" w:color="auto"/>
      </w:divBdr>
    </w:div>
    <w:div w:id="841162529">
      <w:bodyDiv w:val="1"/>
      <w:marLeft w:val="0"/>
      <w:marRight w:val="0"/>
      <w:marTop w:val="0"/>
      <w:marBottom w:val="0"/>
      <w:divBdr>
        <w:top w:val="none" w:sz="0" w:space="0" w:color="auto"/>
        <w:left w:val="none" w:sz="0" w:space="0" w:color="auto"/>
        <w:bottom w:val="none" w:sz="0" w:space="0" w:color="auto"/>
        <w:right w:val="none" w:sz="0" w:space="0" w:color="auto"/>
      </w:divBdr>
    </w:div>
    <w:div w:id="960069586">
      <w:bodyDiv w:val="1"/>
      <w:marLeft w:val="0"/>
      <w:marRight w:val="0"/>
      <w:marTop w:val="0"/>
      <w:marBottom w:val="0"/>
      <w:divBdr>
        <w:top w:val="none" w:sz="0" w:space="0" w:color="auto"/>
        <w:left w:val="none" w:sz="0" w:space="0" w:color="auto"/>
        <w:bottom w:val="none" w:sz="0" w:space="0" w:color="auto"/>
        <w:right w:val="none" w:sz="0" w:space="0" w:color="auto"/>
      </w:divBdr>
    </w:div>
    <w:div w:id="979575326">
      <w:bodyDiv w:val="1"/>
      <w:marLeft w:val="0"/>
      <w:marRight w:val="0"/>
      <w:marTop w:val="0"/>
      <w:marBottom w:val="0"/>
      <w:divBdr>
        <w:top w:val="none" w:sz="0" w:space="0" w:color="auto"/>
        <w:left w:val="none" w:sz="0" w:space="0" w:color="auto"/>
        <w:bottom w:val="none" w:sz="0" w:space="0" w:color="auto"/>
        <w:right w:val="none" w:sz="0" w:space="0" w:color="auto"/>
      </w:divBdr>
    </w:div>
    <w:div w:id="1005330375">
      <w:bodyDiv w:val="1"/>
      <w:marLeft w:val="0"/>
      <w:marRight w:val="0"/>
      <w:marTop w:val="0"/>
      <w:marBottom w:val="0"/>
      <w:divBdr>
        <w:top w:val="none" w:sz="0" w:space="0" w:color="auto"/>
        <w:left w:val="none" w:sz="0" w:space="0" w:color="auto"/>
        <w:bottom w:val="none" w:sz="0" w:space="0" w:color="auto"/>
        <w:right w:val="none" w:sz="0" w:space="0" w:color="auto"/>
      </w:divBdr>
    </w:div>
    <w:div w:id="1028604479">
      <w:bodyDiv w:val="1"/>
      <w:marLeft w:val="0"/>
      <w:marRight w:val="0"/>
      <w:marTop w:val="0"/>
      <w:marBottom w:val="0"/>
      <w:divBdr>
        <w:top w:val="none" w:sz="0" w:space="0" w:color="auto"/>
        <w:left w:val="none" w:sz="0" w:space="0" w:color="auto"/>
        <w:bottom w:val="none" w:sz="0" w:space="0" w:color="auto"/>
        <w:right w:val="none" w:sz="0" w:space="0" w:color="auto"/>
      </w:divBdr>
    </w:div>
    <w:div w:id="1062480874">
      <w:bodyDiv w:val="1"/>
      <w:marLeft w:val="0"/>
      <w:marRight w:val="0"/>
      <w:marTop w:val="0"/>
      <w:marBottom w:val="0"/>
      <w:divBdr>
        <w:top w:val="none" w:sz="0" w:space="0" w:color="auto"/>
        <w:left w:val="none" w:sz="0" w:space="0" w:color="auto"/>
        <w:bottom w:val="none" w:sz="0" w:space="0" w:color="auto"/>
        <w:right w:val="none" w:sz="0" w:space="0" w:color="auto"/>
      </w:divBdr>
    </w:div>
    <w:div w:id="1190143118">
      <w:bodyDiv w:val="1"/>
      <w:marLeft w:val="0"/>
      <w:marRight w:val="0"/>
      <w:marTop w:val="0"/>
      <w:marBottom w:val="0"/>
      <w:divBdr>
        <w:top w:val="none" w:sz="0" w:space="0" w:color="auto"/>
        <w:left w:val="none" w:sz="0" w:space="0" w:color="auto"/>
        <w:bottom w:val="none" w:sz="0" w:space="0" w:color="auto"/>
        <w:right w:val="none" w:sz="0" w:space="0" w:color="auto"/>
      </w:divBdr>
    </w:div>
    <w:div w:id="1208375745">
      <w:bodyDiv w:val="1"/>
      <w:marLeft w:val="0"/>
      <w:marRight w:val="0"/>
      <w:marTop w:val="0"/>
      <w:marBottom w:val="0"/>
      <w:divBdr>
        <w:top w:val="none" w:sz="0" w:space="0" w:color="auto"/>
        <w:left w:val="none" w:sz="0" w:space="0" w:color="auto"/>
        <w:bottom w:val="none" w:sz="0" w:space="0" w:color="auto"/>
        <w:right w:val="none" w:sz="0" w:space="0" w:color="auto"/>
      </w:divBdr>
    </w:div>
    <w:div w:id="1325012544">
      <w:bodyDiv w:val="1"/>
      <w:marLeft w:val="0"/>
      <w:marRight w:val="0"/>
      <w:marTop w:val="0"/>
      <w:marBottom w:val="0"/>
      <w:divBdr>
        <w:top w:val="none" w:sz="0" w:space="0" w:color="auto"/>
        <w:left w:val="none" w:sz="0" w:space="0" w:color="auto"/>
        <w:bottom w:val="none" w:sz="0" w:space="0" w:color="auto"/>
        <w:right w:val="none" w:sz="0" w:space="0" w:color="auto"/>
      </w:divBdr>
    </w:div>
    <w:div w:id="1354308261">
      <w:bodyDiv w:val="1"/>
      <w:marLeft w:val="0"/>
      <w:marRight w:val="0"/>
      <w:marTop w:val="0"/>
      <w:marBottom w:val="0"/>
      <w:divBdr>
        <w:top w:val="none" w:sz="0" w:space="0" w:color="auto"/>
        <w:left w:val="none" w:sz="0" w:space="0" w:color="auto"/>
        <w:bottom w:val="none" w:sz="0" w:space="0" w:color="auto"/>
        <w:right w:val="none" w:sz="0" w:space="0" w:color="auto"/>
      </w:divBdr>
    </w:div>
    <w:div w:id="1399865320">
      <w:bodyDiv w:val="1"/>
      <w:marLeft w:val="0"/>
      <w:marRight w:val="0"/>
      <w:marTop w:val="0"/>
      <w:marBottom w:val="0"/>
      <w:divBdr>
        <w:top w:val="none" w:sz="0" w:space="0" w:color="auto"/>
        <w:left w:val="none" w:sz="0" w:space="0" w:color="auto"/>
        <w:bottom w:val="none" w:sz="0" w:space="0" w:color="auto"/>
        <w:right w:val="none" w:sz="0" w:space="0" w:color="auto"/>
      </w:divBdr>
    </w:div>
    <w:div w:id="1425881748">
      <w:bodyDiv w:val="1"/>
      <w:marLeft w:val="0"/>
      <w:marRight w:val="0"/>
      <w:marTop w:val="0"/>
      <w:marBottom w:val="0"/>
      <w:divBdr>
        <w:top w:val="none" w:sz="0" w:space="0" w:color="auto"/>
        <w:left w:val="none" w:sz="0" w:space="0" w:color="auto"/>
        <w:bottom w:val="none" w:sz="0" w:space="0" w:color="auto"/>
        <w:right w:val="none" w:sz="0" w:space="0" w:color="auto"/>
      </w:divBdr>
    </w:div>
    <w:div w:id="1472555150">
      <w:bodyDiv w:val="1"/>
      <w:marLeft w:val="0"/>
      <w:marRight w:val="0"/>
      <w:marTop w:val="0"/>
      <w:marBottom w:val="0"/>
      <w:divBdr>
        <w:top w:val="none" w:sz="0" w:space="0" w:color="auto"/>
        <w:left w:val="none" w:sz="0" w:space="0" w:color="auto"/>
        <w:bottom w:val="none" w:sz="0" w:space="0" w:color="auto"/>
        <w:right w:val="none" w:sz="0" w:space="0" w:color="auto"/>
      </w:divBdr>
    </w:div>
    <w:div w:id="1507788253">
      <w:bodyDiv w:val="1"/>
      <w:marLeft w:val="0"/>
      <w:marRight w:val="0"/>
      <w:marTop w:val="0"/>
      <w:marBottom w:val="0"/>
      <w:divBdr>
        <w:top w:val="none" w:sz="0" w:space="0" w:color="auto"/>
        <w:left w:val="none" w:sz="0" w:space="0" w:color="auto"/>
        <w:bottom w:val="none" w:sz="0" w:space="0" w:color="auto"/>
        <w:right w:val="none" w:sz="0" w:space="0" w:color="auto"/>
      </w:divBdr>
    </w:div>
    <w:div w:id="1552496966">
      <w:bodyDiv w:val="1"/>
      <w:marLeft w:val="0"/>
      <w:marRight w:val="0"/>
      <w:marTop w:val="0"/>
      <w:marBottom w:val="0"/>
      <w:divBdr>
        <w:top w:val="none" w:sz="0" w:space="0" w:color="auto"/>
        <w:left w:val="none" w:sz="0" w:space="0" w:color="auto"/>
        <w:bottom w:val="none" w:sz="0" w:space="0" w:color="auto"/>
        <w:right w:val="none" w:sz="0" w:space="0" w:color="auto"/>
      </w:divBdr>
    </w:div>
    <w:div w:id="1558517818">
      <w:bodyDiv w:val="1"/>
      <w:marLeft w:val="0"/>
      <w:marRight w:val="0"/>
      <w:marTop w:val="0"/>
      <w:marBottom w:val="0"/>
      <w:divBdr>
        <w:top w:val="none" w:sz="0" w:space="0" w:color="auto"/>
        <w:left w:val="none" w:sz="0" w:space="0" w:color="auto"/>
        <w:bottom w:val="none" w:sz="0" w:space="0" w:color="auto"/>
        <w:right w:val="none" w:sz="0" w:space="0" w:color="auto"/>
      </w:divBdr>
    </w:div>
    <w:div w:id="1591623391">
      <w:bodyDiv w:val="1"/>
      <w:marLeft w:val="0"/>
      <w:marRight w:val="0"/>
      <w:marTop w:val="0"/>
      <w:marBottom w:val="0"/>
      <w:divBdr>
        <w:top w:val="none" w:sz="0" w:space="0" w:color="auto"/>
        <w:left w:val="none" w:sz="0" w:space="0" w:color="auto"/>
        <w:bottom w:val="none" w:sz="0" w:space="0" w:color="auto"/>
        <w:right w:val="none" w:sz="0" w:space="0" w:color="auto"/>
      </w:divBdr>
    </w:div>
    <w:div w:id="1612325360">
      <w:bodyDiv w:val="1"/>
      <w:marLeft w:val="0"/>
      <w:marRight w:val="0"/>
      <w:marTop w:val="0"/>
      <w:marBottom w:val="0"/>
      <w:divBdr>
        <w:top w:val="none" w:sz="0" w:space="0" w:color="auto"/>
        <w:left w:val="none" w:sz="0" w:space="0" w:color="auto"/>
        <w:bottom w:val="none" w:sz="0" w:space="0" w:color="auto"/>
        <w:right w:val="none" w:sz="0" w:space="0" w:color="auto"/>
      </w:divBdr>
    </w:div>
    <w:div w:id="1627734842">
      <w:bodyDiv w:val="1"/>
      <w:marLeft w:val="0"/>
      <w:marRight w:val="0"/>
      <w:marTop w:val="0"/>
      <w:marBottom w:val="0"/>
      <w:divBdr>
        <w:top w:val="none" w:sz="0" w:space="0" w:color="auto"/>
        <w:left w:val="none" w:sz="0" w:space="0" w:color="auto"/>
        <w:bottom w:val="none" w:sz="0" w:space="0" w:color="auto"/>
        <w:right w:val="none" w:sz="0" w:space="0" w:color="auto"/>
      </w:divBdr>
    </w:div>
    <w:div w:id="1631668459">
      <w:bodyDiv w:val="1"/>
      <w:marLeft w:val="0"/>
      <w:marRight w:val="0"/>
      <w:marTop w:val="0"/>
      <w:marBottom w:val="0"/>
      <w:divBdr>
        <w:top w:val="none" w:sz="0" w:space="0" w:color="auto"/>
        <w:left w:val="none" w:sz="0" w:space="0" w:color="auto"/>
        <w:bottom w:val="none" w:sz="0" w:space="0" w:color="auto"/>
        <w:right w:val="none" w:sz="0" w:space="0" w:color="auto"/>
      </w:divBdr>
    </w:div>
    <w:div w:id="1633437073">
      <w:bodyDiv w:val="1"/>
      <w:marLeft w:val="0"/>
      <w:marRight w:val="0"/>
      <w:marTop w:val="0"/>
      <w:marBottom w:val="0"/>
      <w:divBdr>
        <w:top w:val="none" w:sz="0" w:space="0" w:color="auto"/>
        <w:left w:val="none" w:sz="0" w:space="0" w:color="auto"/>
        <w:bottom w:val="none" w:sz="0" w:space="0" w:color="auto"/>
        <w:right w:val="none" w:sz="0" w:space="0" w:color="auto"/>
      </w:divBdr>
    </w:div>
    <w:div w:id="1681010939">
      <w:bodyDiv w:val="1"/>
      <w:marLeft w:val="0"/>
      <w:marRight w:val="0"/>
      <w:marTop w:val="0"/>
      <w:marBottom w:val="0"/>
      <w:divBdr>
        <w:top w:val="none" w:sz="0" w:space="0" w:color="auto"/>
        <w:left w:val="none" w:sz="0" w:space="0" w:color="auto"/>
        <w:bottom w:val="none" w:sz="0" w:space="0" w:color="auto"/>
        <w:right w:val="none" w:sz="0" w:space="0" w:color="auto"/>
      </w:divBdr>
    </w:div>
    <w:div w:id="1726567258">
      <w:bodyDiv w:val="1"/>
      <w:marLeft w:val="0"/>
      <w:marRight w:val="0"/>
      <w:marTop w:val="0"/>
      <w:marBottom w:val="0"/>
      <w:divBdr>
        <w:top w:val="none" w:sz="0" w:space="0" w:color="auto"/>
        <w:left w:val="none" w:sz="0" w:space="0" w:color="auto"/>
        <w:bottom w:val="none" w:sz="0" w:space="0" w:color="auto"/>
        <w:right w:val="none" w:sz="0" w:space="0" w:color="auto"/>
      </w:divBdr>
    </w:div>
    <w:div w:id="1733770493">
      <w:bodyDiv w:val="1"/>
      <w:marLeft w:val="0"/>
      <w:marRight w:val="0"/>
      <w:marTop w:val="0"/>
      <w:marBottom w:val="0"/>
      <w:divBdr>
        <w:top w:val="none" w:sz="0" w:space="0" w:color="auto"/>
        <w:left w:val="none" w:sz="0" w:space="0" w:color="auto"/>
        <w:bottom w:val="none" w:sz="0" w:space="0" w:color="auto"/>
        <w:right w:val="none" w:sz="0" w:space="0" w:color="auto"/>
      </w:divBdr>
    </w:div>
    <w:div w:id="1741365647">
      <w:bodyDiv w:val="1"/>
      <w:marLeft w:val="0"/>
      <w:marRight w:val="0"/>
      <w:marTop w:val="0"/>
      <w:marBottom w:val="0"/>
      <w:divBdr>
        <w:top w:val="none" w:sz="0" w:space="0" w:color="auto"/>
        <w:left w:val="none" w:sz="0" w:space="0" w:color="auto"/>
        <w:bottom w:val="none" w:sz="0" w:space="0" w:color="auto"/>
        <w:right w:val="none" w:sz="0" w:space="0" w:color="auto"/>
      </w:divBdr>
    </w:div>
    <w:div w:id="1901819590">
      <w:bodyDiv w:val="1"/>
      <w:marLeft w:val="0"/>
      <w:marRight w:val="0"/>
      <w:marTop w:val="0"/>
      <w:marBottom w:val="0"/>
      <w:divBdr>
        <w:top w:val="none" w:sz="0" w:space="0" w:color="auto"/>
        <w:left w:val="none" w:sz="0" w:space="0" w:color="auto"/>
        <w:bottom w:val="none" w:sz="0" w:space="0" w:color="auto"/>
        <w:right w:val="none" w:sz="0" w:space="0" w:color="auto"/>
      </w:divBdr>
    </w:div>
    <w:div w:id="1913192798">
      <w:bodyDiv w:val="1"/>
      <w:marLeft w:val="0"/>
      <w:marRight w:val="0"/>
      <w:marTop w:val="0"/>
      <w:marBottom w:val="0"/>
      <w:divBdr>
        <w:top w:val="none" w:sz="0" w:space="0" w:color="auto"/>
        <w:left w:val="none" w:sz="0" w:space="0" w:color="auto"/>
        <w:bottom w:val="none" w:sz="0" w:space="0" w:color="auto"/>
        <w:right w:val="none" w:sz="0" w:space="0" w:color="auto"/>
      </w:divBdr>
    </w:div>
    <w:div w:id="1960255128">
      <w:bodyDiv w:val="1"/>
      <w:marLeft w:val="0"/>
      <w:marRight w:val="0"/>
      <w:marTop w:val="0"/>
      <w:marBottom w:val="0"/>
      <w:divBdr>
        <w:top w:val="none" w:sz="0" w:space="0" w:color="auto"/>
        <w:left w:val="none" w:sz="0" w:space="0" w:color="auto"/>
        <w:bottom w:val="none" w:sz="0" w:space="0" w:color="auto"/>
        <w:right w:val="none" w:sz="0" w:space="0" w:color="auto"/>
      </w:divBdr>
    </w:div>
    <w:div w:id="1976326464">
      <w:bodyDiv w:val="1"/>
      <w:marLeft w:val="0"/>
      <w:marRight w:val="0"/>
      <w:marTop w:val="0"/>
      <w:marBottom w:val="0"/>
      <w:divBdr>
        <w:top w:val="none" w:sz="0" w:space="0" w:color="auto"/>
        <w:left w:val="none" w:sz="0" w:space="0" w:color="auto"/>
        <w:bottom w:val="none" w:sz="0" w:space="0" w:color="auto"/>
        <w:right w:val="none" w:sz="0" w:space="0" w:color="auto"/>
      </w:divBdr>
    </w:div>
    <w:div w:id="1998150691">
      <w:bodyDiv w:val="1"/>
      <w:marLeft w:val="0"/>
      <w:marRight w:val="0"/>
      <w:marTop w:val="0"/>
      <w:marBottom w:val="0"/>
      <w:divBdr>
        <w:top w:val="none" w:sz="0" w:space="0" w:color="auto"/>
        <w:left w:val="none" w:sz="0" w:space="0" w:color="auto"/>
        <w:bottom w:val="none" w:sz="0" w:space="0" w:color="auto"/>
        <w:right w:val="none" w:sz="0" w:space="0" w:color="auto"/>
      </w:divBdr>
    </w:div>
    <w:div w:id="2015495908">
      <w:bodyDiv w:val="1"/>
      <w:marLeft w:val="0"/>
      <w:marRight w:val="0"/>
      <w:marTop w:val="0"/>
      <w:marBottom w:val="0"/>
      <w:divBdr>
        <w:top w:val="none" w:sz="0" w:space="0" w:color="auto"/>
        <w:left w:val="none" w:sz="0" w:space="0" w:color="auto"/>
        <w:bottom w:val="none" w:sz="0" w:space="0" w:color="auto"/>
        <w:right w:val="none" w:sz="0" w:space="0" w:color="auto"/>
      </w:divBdr>
    </w:div>
    <w:div w:id="2029091388">
      <w:bodyDiv w:val="1"/>
      <w:marLeft w:val="0"/>
      <w:marRight w:val="0"/>
      <w:marTop w:val="0"/>
      <w:marBottom w:val="0"/>
      <w:divBdr>
        <w:top w:val="none" w:sz="0" w:space="0" w:color="auto"/>
        <w:left w:val="none" w:sz="0" w:space="0" w:color="auto"/>
        <w:bottom w:val="none" w:sz="0" w:space="0" w:color="auto"/>
        <w:right w:val="none" w:sz="0" w:space="0" w:color="auto"/>
      </w:divBdr>
    </w:div>
    <w:div w:id="2055888313">
      <w:bodyDiv w:val="1"/>
      <w:marLeft w:val="0"/>
      <w:marRight w:val="0"/>
      <w:marTop w:val="0"/>
      <w:marBottom w:val="0"/>
      <w:divBdr>
        <w:top w:val="none" w:sz="0" w:space="0" w:color="auto"/>
        <w:left w:val="none" w:sz="0" w:space="0" w:color="auto"/>
        <w:bottom w:val="none" w:sz="0" w:space="0" w:color="auto"/>
        <w:right w:val="none" w:sz="0" w:space="0" w:color="auto"/>
      </w:divBdr>
    </w:div>
    <w:div w:id="2069303810">
      <w:bodyDiv w:val="1"/>
      <w:marLeft w:val="0"/>
      <w:marRight w:val="0"/>
      <w:marTop w:val="0"/>
      <w:marBottom w:val="0"/>
      <w:divBdr>
        <w:top w:val="none" w:sz="0" w:space="0" w:color="auto"/>
        <w:left w:val="none" w:sz="0" w:space="0" w:color="auto"/>
        <w:bottom w:val="none" w:sz="0" w:space="0" w:color="auto"/>
        <w:right w:val="none" w:sz="0" w:space="0" w:color="auto"/>
      </w:divBdr>
    </w:div>
    <w:div w:id="2103067000">
      <w:bodyDiv w:val="1"/>
      <w:marLeft w:val="0"/>
      <w:marRight w:val="0"/>
      <w:marTop w:val="0"/>
      <w:marBottom w:val="0"/>
      <w:divBdr>
        <w:top w:val="none" w:sz="0" w:space="0" w:color="auto"/>
        <w:left w:val="none" w:sz="0" w:space="0" w:color="auto"/>
        <w:bottom w:val="none" w:sz="0" w:space="0" w:color="auto"/>
        <w:right w:val="none" w:sz="0" w:space="0" w:color="auto"/>
      </w:divBdr>
    </w:div>
    <w:div w:id="2138910903">
      <w:bodyDiv w:val="1"/>
      <w:marLeft w:val="0"/>
      <w:marRight w:val="0"/>
      <w:marTop w:val="0"/>
      <w:marBottom w:val="0"/>
      <w:divBdr>
        <w:top w:val="none" w:sz="0" w:space="0" w:color="auto"/>
        <w:left w:val="none" w:sz="0" w:space="0" w:color="auto"/>
        <w:bottom w:val="none" w:sz="0" w:space="0" w:color="auto"/>
        <w:right w:val="none" w:sz="0" w:space="0" w:color="auto"/>
      </w:divBdr>
    </w:div>
    <w:div w:id="214121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yperlink" Target="https://www.kagoshima-env.or.j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s://www.kagoshima-env.or.j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3552C-0497-4F59-AF5C-A33712F8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6403</TotalTime>
  <Pages>25</Pages>
  <Words>1846</Words>
  <Characters>10523</Characters>
  <Application>Microsoft Office Word</Application>
  <DocSecurity>0</DocSecurity>
  <Lines>87</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処理施設の概要</vt:lpstr>
      <vt:lpstr>１ 処理施設の概要</vt:lpstr>
    </vt:vector>
  </TitlesOfParts>
  <Company>（財）鹿児島県環境技術協会</Company>
  <LinksUpToDate>false</LinksUpToDate>
  <CharactersWithSpaces>12345</CharactersWithSpaces>
  <SharedDoc>false</SharedDoc>
  <HLinks>
    <vt:vector size="246" baseType="variant">
      <vt:variant>
        <vt:i4>2031679</vt:i4>
      </vt:variant>
      <vt:variant>
        <vt:i4>242</vt:i4>
      </vt:variant>
      <vt:variant>
        <vt:i4>0</vt:i4>
      </vt:variant>
      <vt:variant>
        <vt:i4>5</vt:i4>
      </vt:variant>
      <vt:variant>
        <vt:lpwstr/>
      </vt:variant>
      <vt:variant>
        <vt:lpwstr>_Toc178578128</vt:lpwstr>
      </vt:variant>
      <vt:variant>
        <vt:i4>2031679</vt:i4>
      </vt:variant>
      <vt:variant>
        <vt:i4>236</vt:i4>
      </vt:variant>
      <vt:variant>
        <vt:i4>0</vt:i4>
      </vt:variant>
      <vt:variant>
        <vt:i4>5</vt:i4>
      </vt:variant>
      <vt:variant>
        <vt:lpwstr/>
      </vt:variant>
      <vt:variant>
        <vt:lpwstr>_Toc178578127</vt:lpwstr>
      </vt:variant>
      <vt:variant>
        <vt:i4>2031679</vt:i4>
      </vt:variant>
      <vt:variant>
        <vt:i4>230</vt:i4>
      </vt:variant>
      <vt:variant>
        <vt:i4>0</vt:i4>
      </vt:variant>
      <vt:variant>
        <vt:i4>5</vt:i4>
      </vt:variant>
      <vt:variant>
        <vt:lpwstr/>
      </vt:variant>
      <vt:variant>
        <vt:lpwstr>_Toc178578126</vt:lpwstr>
      </vt:variant>
      <vt:variant>
        <vt:i4>2031679</vt:i4>
      </vt:variant>
      <vt:variant>
        <vt:i4>224</vt:i4>
      </vt:variant>
      <vt:variant>
        <vt:i4>0</vt:i4>
      </vt:variant>
      <vt:variant>
        <vt:i4>5</vt:i4>
      </vt:variant>
      <vt:variant>
        <vt:lpwstr/>
      </vt:variant>
      <vt:variant>
        <vt:lpwstr>_Toc178578125</vt:lpwstr>
      </vt:variant>
      <vt:variant>
        <vt:i4>2031679</vt:i4>
      </vt:variant>
      <vt:variant>
        <vt:i4>218</vt:i4>
      </vt:variant>
      <vt:variant>
        <vt:i4>0</vt:i4>
      </vt:variant>
      <vt:variant>
        <vt:i4>5</vt:i4>
      </vt:variant>
      <vt:variant>
        <vt:lpwstr/>
      </vt:variant>
      <vt:variant>
        <vt:lpwstr>_Toc178578124</vt:lpwstr>
      </vt:variant>
      <vt:variant>
        <vt:i4>2031679</vt:i4>
      </vt:variant>
      <vt:variant>
        <vt:i4>212</vt:i4>
      </vt:variant>
      <vt:variant>
        <vt:i4>0</vt:i4>
      </vt:variant>
      <vt:variant>
        <vt:i4>5</vt:i4>
      </vt:variant>
      <vt:variant>
        <vt:lpwstr/>
      </vt:variant>
      <vt:variant>
        <vt:lpwstr>_Toc178578123</vt:lpwstr>
      </vt:variant>
      <vt:variant>
        <vt:i4>2031679</vt:i4>
      </vt:variant>
      <vt:variant>
        <vt:i4>206</vt:i4>
      </vt:variant>
      <vt:variant>
        <vt:i4>0</vt:i4>
      </vt:variant>
      <vt:variant>
        <vt:i4>5</vt:i4>
      </vt:variant>
      <vt:variant>
        <vt:lpwstr/>
      </vt:variant>
      <vt:variant>
        <vt:lpwstr>_Toc178578122</vt:lpwstr>
      </vt:variant>
      <vt:variant>
        <vt:i4>2031679</vt:i4>
      </vt:variant>
      <vt:variant>
        <vt:i4>200</vt:i4>
      </vt:variant>
      <vt:variant>
        <vt:i4>0</vt:i4>
      </vt:variant>
      <vt:variant>
        <vt:i4>5</vt:i4>
      </vt:variant>
      <vt:variant>
        <vt:lpwstr/>
      </vt:variant>
      <vt:variant>
        <vt:lpwstr>_Toc178578121</vt:lpwstr>
      </vt:variant>
      <vt:variant>
        <vt:i4>2031679</vt:i4>
      </vt:variant>
      <vt:variant>
        <vt:i4>194</vt:i4>
      </vt:variant>
      <vt:variant>
        <vt:i4>0</vt:i4>
      </vt:variant>
      <vt:variant>
        <vt:i4>5</vt:i4>
      </vt:variant>
      <vt:variant>
        <vt:lpwstr/>
      </vt:variant>
      <vt:variant>
        <vt:lpwstr>_Toc178578120</vt:lpwstr>
      </vt:variant>
      <vt:variant>
        <vt:i4>1835071</vt:i4>
      </vt:variant>
      <vt:variant>
        <vt:i4>188</vt:i4>
      </vt:variant>
      <vt:variant>
        <vt:i4>0</vt:i4>
      </vt:variant>
      <vt:variant>
        <vt:i4>5</vt:i4>
      </vt:variant>
      <vt:variant>
        <vt:lpwstr/>
      </vt:variant>
      <vt:variant>
        <vt:lpwstr>_Toc178578119</vt:lpwstr>
      </vt:variant>
      <vt:variant>
        <vt:i4>1835071</vt:i4>
      </vt:variant>
      <vt:variant>
        <vt:i4>182</vt:i4>
      </vt:variant>
      <vt:variant>
        <vt:i4>0</vt:i4>
      </vt:variant>
      <vt:variant>
        <vt:i4>5</vt:i4>
      </vt:variant>
      <vt:variant>
        <vt:lpwstr/>
      </vt:variant>
      <vt:variant>
        <vt:lpwstr>_Toc178578118</vt:lpwstr>
      </vt:variant>
      <vt:variant>
        <vt:i4>1835071</vt:i4>
      </vt:variant>
      <vt:variant>
        <vt:i4>176</vt:i4>
      </vt:variant>
      <vt:variant>
        <vt:i4>0</vt:i4>
      </vt:variant>
      <vt:variant>
        <vt:i4>5</vt:i4>
      </vt:variant>
      <vt:variant>
        <vt:lpwstr/>
      </vt:variant>
      <vt:variant>
        <vt:lpwstr>_Toc178578117</vt:lpwstr>
      </vt:variant>
      <vt:variant>
        <vt:i4>1835071</vt:i4>
      </vt:variant>
      <vt:variant>
        <vt:i4>170</vt:i4>
      </vt:variant>
      <vt:variant>
        <vt:i4>0</vt:i4>
      </vt:variant>
      <vt:variant>
        <vt:i4>5</vt:i4>
      </vt:variant>
      <vt:variant>
        <vt:lpwstr/>
      </vt:variant>
      <vt:variant>
        <vt:lpwstr>_Toc178578116</vt:lpwstr>
      </vt:variant>
      <vt:variant>
        <vt:i4>1835071</vt:i4>
      </vt:variant>
      <vt:variant>
        <vt:i4>164</vt:i4>
      </vt:variant>
      <vt:variant>
        <vt:i4>0</vt:i4>
      </vt:variant>
      <vt:variant>
        <vt:i4>5</vt:i4>
      </vt:variant>
      <vt:variant>
        <vt:lpwstr/>
      </vt:variant>
      <vt:variant>
        <vt:lpwstr>_Toc178578115</vt:lpwstr>
      </vt:variant>
      <vt:variant>
        <vt:i4>1835071</vt:i4>
      </vt:variant>
      <vt:variant>
        <vt:i4>158</vt:i4>
      </vt:variant>
      <vt:variant>
        <vt:i4>0</vt:i4>
      </vt:variant>
      <vt:variant>
        <vt:i4>5</vt:i4>
      </vt:variant>
      <vt:variant>
        <vt:lpwstr/>
      </vt:variant>
      <vt:variant>
        <vt:lpwstr>_Toc178578114</vt:lpwstr>
      </vt:variant>
      <vt:variant>
        <vt:i4>1835071</vt:i4>
      </vt:variant>
      <vt:variant>
        <vt:i4>152</vt:i4>
      </vt:variant>
      <vt:variant>
        <vt:i4>0</vt:i4>
      </vt:variant>
      <vt:variant>
        <vt:i4>5</vt:i4>
      </vt:variant>
      <vt:variant>
        <vt:lpwstr/>
      </vt:variant>
      <vt:variant>
        <vt:lpwstr>_Toc178578113</vt:lpwstr>
      </vt:variant>
      <vt:variant>
        <vt:i4>1835071</vt:i4>
      </vt:variant>
      <vt:variant>
        <vt:i4>146</vt:i4>
      </vt:variant>
      <vt:variant>
        <vt:i4>0</vt:i4>
      </vt:variant>
      <vt:variant>
        <vt:i4>5</vt:i4>
      </vt:variant>
      <vt:variant>
        <vt:lpwstr/>
      </vt:variant>
      <vt:variant>
        <vt:lpwstr>_Toc178578112</vt:lpwstr>
      </vt:variant>
      <vt:variant>
        <vt:i4>1835071</vt:i4>
      </vt:variant>
      <vt:variant>
        <vt:i4>140</vt:i4>
      </vt:variant>
      <vt:variant>
        <vt:i4>0</vt:i4>
      </vt:variant>
      <vt:variant>
        <vt:i4>5</vt:i4>
      </vt:variant>
      <vt:variant>
        <vt:lpwstr/>
      </vt:variant>
      <vt:variant>
        <vt:lpwstr>_Toc178578111</vt:lpwstr>
      </vt:variant>
      <vt:variant>
        <vt:i4>1835071</vt:i4>
      </vt:variant>
      <vt:variant>
        <vt:i4>134</vt:i4>
      </vt:variant>
      <vt:variant>
        <vt:i4>0</vt:i4>
      </vt:variant>
      <vt:variant>
        <vt:i4>5</vt:i4>
      </vt:variant>
      <vt:variant>
        <vt:lpwstr/>
      </vt:variant>
      <vt:variant>
        <vt:lpwstr>_Toc178578110</vt:lpwstr>
      </vt:variant>
      <vt:variant>
        <vt:i4>1900607</vt:i4>
      </vt:variant>
      <vt:variant>
        <vt:i4>128</vt:i4>
      </vt:variant>
      <vt:variant>
        <vt:i4>0</vt:i4>
      </vt:variant>
      <vt:variant>
        <vt:i4>5</vt:i4>
      </vt:variant>
      <vt:variant>
        <vt:lpwstr/>
      </vt:variant>
      <vt:variant>
        <vt:lpwstr>_Toc178578109</vt:lpwstr>
      </vt:variant>
      <vt:variant>
        <vt:i4>1900607</vt:i4>
      </vt:variant>
      <vt:variant>
        <vt:i4>122</vt:i4>
      </vt:variant>
      <vt:variant>
        <vt:i4>0</vt:i4>
      </vt:variant>
      <vt:variant>
        <vt:i4>5</vt:i4>
      </vt:variant>
      <vt:variant>
        <vt:lpwstr/>
      </vt:variant>
      <vt:variant>
        <vt:lpwstr>_Toc178578108</vt:lpwstr>
      </vt:variant>
      <vt:variant>
        <vt:i4>1900607</vt:i4>
      </vt:variant>
      <vt:variant>
        <vt:i4>116</vt:i4>
      </vt:variant>
      <vt:variant>
        <vt:i4>0</vt:i4>
      </vt:variant>
      <vt:variant>
        <vt:i4>5</vt:i4>
      </vt:variant>
      <vt:variant>
        <vt:lpwstr/>
      </vt:variant>
      <vt:variant>
        <vt:lpwstr>_Toc178578107</vt:lpwstr>
      </vt:variant>
      <vt:variant>
        <vt:i4>1900607</vt:i4>
      </vt:variant>
      <vt:variant>
        <vt:i4>110</vt:i4>
      </vt:variant>
      <vt:variant>
        <vt:i4>0</vt:i4>
      </vt:variant>
      <vt:variant>
        <vt:i4>5</vt:i4>
      </vt:variant>
      <vt:variant>
        <vt:lpwstr/>
      </vt:variant>
      <vt:variant>
        <vt:lpwstr>_Toc178578106</vt:lpwstr>
      </vt:variant>
      <vt:variant>
        <vt:i4>1900607</vt:i4>
      </vt:variant>
      <vt:variant>
        <vt:i4>104</vt:i4>
      </vt:variant>
      <vt:variant>
        <vt:i4>0</vt:i4>
      </vt:variant>
      <vt:variant>
        <vt:i4>5</vt:i4>
      </vt:variant>
      <vt:variant>
        <vt:lpwstr/>
      </vt:variant>
      <vt:variant>
        <vt:lpwstr>_Toc178578105</vt:lpwstr>
      </vt:variant>
      <vt:variant>
        <vt:i4>1900607</vt:i4>
      </vt:variant>
      <vt:variant>
        <vt:i4>98</vt:i4>
      </vt:variant>
      <vt:variant>
        <vt:i4>0</vt:i4>
      </vt:variant>
      <vt:variant>
        <vt:i4>5</vt:i4>
      </vt:variant>
      <vt:variant>
        <vt:lpwstr/>
      </vt:variant>
      <vt:variant>
        <vt:lpwstr>_Toc178578104</vt:lpwstr>
      </vt:variant>
      <vt:variant>
        <vt:i4>1900607</vt:i4>
      </vt:variant>
      <vt:variant>
        <vt:i4>92</vt:i4>
      </vt:variant>
      <vt:variant>
        <vt:i4>0</vt:i4>
      </vt:variant>
      <vt:variant>
        <vt:i4>5</vt:i4>
      </vt:variant>
      <vt:variant>
        <vt:lpwstr/>
      </vt:variant>
      <vt:variant>
        <vt:lpwstr>_Toc178578103</vt:lpwstr>
      </vt:variant>
      <vt:variant>
        <vt:i4>1900607</vt:i4>
      </vt:variant>
      <vt:variant>
        <vt:i4>86</vt:i4>
      </vt:variant>
      <vt:variant>
        <vt:i4>0</vt:i4>
      </vt:variant>
      <vt:variant>
        <vt:i4>5</vt:i4>
      </vt:variant>
      <vt:variant>
        <vt:lpwstr/>
      </vt:variant>
      <vt:variant>
        <vt:lpwstr>_Toc178578102</vt:lpwstr>
      </vt:variant>
      <vt:variant>
        <vt:i4>1900607</vt:i4>
      </vt:variant>
      <vt:variant>
        <vt:i4>80</vt:i4>
      </vt:variant>
      <vt:variant>
        <vt:i4>0</vt:i4>
      </vt:variant>
      <vt:variant>
        <vt:i4>5</vt:i4>
      </vt:variant>
      <vt:variant>
        <vt:lpwstr/>
      </vt:variant>
      <vt:variant>
        <vt:lpwstr>_Toc178578101</vt:lpwstr>
      </vt:variant>
      <vt:variant>
        <vt:i4>1900607</vt:i4>
      </vt:variant>
      <vt:variant>
        <vt:i4>74</vt:i4>
      </vt:variant>
      <vt:variant>
        <vt:i4>0</vt:i4>
      </vt:variant>
      <vt:variant>
        <vt:i4>5</vt:i4>
      </vt:variant>
      <vt:variant>
        <vt:lpwstr/>
      </vt:variant>
      <vt:variant>
        <vt:lpwstr>_Toc178578100</vt:lpwstr>
      </vt:variant>
      <vt:variant>
        <vt:i4>1310782</vt:i4>
      </vt:variant>
      <vt:variant>
        <vt:i4>68</vt:i4>
      </vt:variant>
      <vt:variant>
        <vt:i4>0</vt:i4>
      </vt:variant>
      <vt:variant>
        <vt:i4>5</vt:i4>
      </vt:variant>
      <vt:variant>
        <vt:lpwstr/>
      </vt:variant>
      <vt:variant>
        <vt:lpwstr>_Toc178578099</vt:lpwstr>
      </vt:variant>
      <vt:variant>
        <vt:i4>1310782</vt:i4>
      </vt:variant>
      <vt:variant>
        <vt:i4>62</vt:i4>
      </vt:variant>
      <vt:variant>
        <vt:i4>0</vt:i4>
      </vt:variant>
      <vt:variant>
        <vt:i4>5</vt:i4>
      </vt:variant>
      <vt:variant>
        <vt:lpwstr/>
      </vt:variant>
      <vt:variant>
        <vt:lpwstr>_Toc178578098</vt:lpwstr>
      </vt:variant>
      <vt:variant>
        <vt:i4>1310782</vt:i4>
      </vt:variant>
      <vt:variant>
        <vt:i4>56</vt:i4>
      </vt:variant>
      <vt:variant>
        <vt:i4>0</vt:i4>
      </vt:variant>
      <vt:variant>
        <vt:i4>5</vt:i4>
      </vt:variant>
      <vt:variant>
        <vt:lpwstr/>
      </vt:variant>
      <vt:variant>
        <vt:lpwstr>_Toc178578097</vt:lpwstr>
      </vt:variant>
      <vt:variant>
        <vt:i4>1310782</vt:i4>
      </vt:variant>
      <vt:variant>
        <vt:i4>50</vt:i4>
      </vt:variant>
      <vt:variant>
        <vt:i4>0</vt:i4>
      </vt:variant>
      <vt:variant>
        <vt:i4>5</vt:i4>
      </vt:variant>
      <vt:variant>
        <vt:lpwstr/>
      </vt:variant>
      <vt:variant>
        <vt:lpwstr>_Toc178578096</vt:lpwstr>
      </vt:variant>
      <vt:variant>
        <vt:i4>1310782</vt:i4>
      </vt:variant>
      <vt:variant>
        <vt:i4>44</vt:i4>
      </vt:variant>
      <vt:variant>
        <vt:i4>0</vt:i4>
      </vt:variant>
      <vt:variant>
        <vt:i4>5</vt:i4>
      </vt:variant>
      <vt:variant>
        <vt:lpwstr/>
      </vt:variant>
      <vt:variant>
        <vt:lpwstr>_Toc178578095</vt:lpwstr>
      </vt:variant>
      <vt:variant>
        <vt:i4>1310782</vt:i4>
      </vt:variant>
      <vt:variant>
        <vt:i4>38</vt:i4>
      </vt:variant>
      <vt:variant>
        <vt:i4>0</vt:i4>
      </vt:variant>
      <vt:variant>
        <vt:i4>5</vt:i4>
      </vt:variant>
      <vt:variant>
        <vt:lpwstr/>
      </vt:variant>
      <vt:variant>
        <vt:lpwstr>_Toc178578094</vt:lpwstr>
      </vt:variant>
      <vt:variant>
        <vt:i4>1310782</vt:i4>
      </vt:variant>
      <vt:variant>
        <vt:i4>32</vt:i4>
      </vt:variant>
      <vt:variant>
        <vt:i4>0</vt:i4>
      </vt:variant>
      <vt:variant>
        <vt:i4>5</vt:i4>
      </vt:variant>
      <vt:variant>
        <vt:lpwstr/>
      </vt:variant>
      <vt:variant>
        <vt:lpwstr>_Toc178578093</vt:lpwstr>
      </vt:variant>
      <vt:variant>
        <vt:i4>1310782</vt:i4>
      </vt:variant>
      <vt:variant>
        <vt:i4>26</vt:i4>
      </vt:variant>
      <vt:variant>
        <vt:i4>0</vt:i4>
      </vt:variant>
      <vt:variant>
        <vt:i4>5</vt:i4>
      </vt:variant>
      <vt:variant>
        <vt:lpwstr/>
      </vt:variant>
      <vt:variant>
        <vt:lpwstr>_Toc178578092</vt:lpwstr>
      </vt:variant>
      <vt:variant>
        <vt:i4>1310782</vt:i4>
      </vt:variant>
      <vt:variant>
        <vt:i4>20</vt:i4>
      </vt:variant>
      <vt:variant>
        <vt:i4>0</vt:i4>
      </vt:variant>
      <vt:variant>
        <vt:i4>5</vt:i4>
      </vt:variant>
      <vt:variant>
        <vt:lpwstr/>
      </vt:variant>
      <vt:variant>
        <vt:lpwstr>_Toc178578091</vt:lpwstr>
      </vt:variant>
      <vt:variant>
        <vt:i4>1310782</vt:i4>
      </vt:variant>
      <vt:variant>
        <vt:i4>14</vt:i4>
      </vt:variant>
      <vt:variant>
        <vt:i4>0</vt:i4>
      </vt:variant>
      <vt:variant>
        <vt:i4>5</vt:i4>
      </vt:variant>
      <vt:variant>
        <vt:lpwstr/>
      </vt:variant>
      <vt:variant>
        <vt:lpwstr>_Toc178578090</vt:lpwstr>
      </vt:variant>
      <vt:variant>
        <vt:i4>1376318</vt:i4>
      </vt:variant>
      <vt:variant>
        <vt:i4>8</vt:i4>
      </vt:variant>
      <vt:variant>
        <vt:i4>0</vt:i4>
      </vt:variant>
      <vt:variant>
        <vt:i4>5</vt:i4>
      </vt:variant>
      <vt:variant>
        <vt:lpwstr/>
      </vt:variant>
      <vt:variant>
        <vt:lpwstr>_Toc178578089</vt:lpwstr>
      </vt:variant>
      <vt:variant>
        <vt:i4>1376318</vt:i4>
      </vt:variant>
      <vt:variant>
        <vt:i4>2</vt:i4>
      </vt:variant>
      <vt:variant>
        <vt:i4>0</vt:i4>
      </vt:variant>
      <vt:variant>
        <vt:i4>5</vt:i4>
      </vt:variant>
      <vt:variant>
        <vt:lpwstr/>
      </vt:variant>
      <vt:variant>
        <vt:lpwstr>_Toc178578088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処理施設の概要</dc:title>
  <dc:creator>Makoto Kiuchi</dc:creator>
  <cp:lastModifiedBy>user03</cp:lastModifiedBy>
  <cp:revision>63</cp:revision>
  <cp:lastPrinted>2020-07-16T08:12:00Z</cp:lastPrinted>
  <dcterms:created xsi:type="dcterms:W3CDTF">2019-09-13T05:07:00Z</dcterms:created>
  <dcterms:modified xsi:type="dcterms:W3CDTF">2020-07-16T08:13:00Z</dcterms:modified>
</cp:coreProperties>
</file>